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425"/>
        <w:gridCol w:w="991"/>
        <w:gridCol w:w="2125"/>
        <w:gridCol w:w="1846"/>
        <w:gridCol w:w="636"/>
        <w:gridCol w:w="1243"/>
        <w:gridCol w:w="1134"/>
        <w:gridCol w:w="851"/>
        <w:gridCol w:w="1678"/>
        <w:gridCol w:w="23"/>
        <w:gridCol w:w="1670"/>
      </w:tblGrid>
      <w:tr w:rsidR="00BE367A" w:rsidRPr="00BE367A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BE367A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BE367A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BE367A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E36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BE367A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E36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BE367A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BE367A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Kode Dokumen</w:t>
            </w:r>
          </w:p>
          <w:p w14:paraId="72930DC9" w14:textId="6B7768CB" w:rsidR="005C530D" w:rsidRPr="00BE367A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4A0261" w:rsidRPr="00BE3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</w:tr>
      <w:tr w:rsidR="00BE367A" w:rsidRPr="00BE367A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BE367A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BE367A" w:rsidRPr="00BE367A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BE36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BE367A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BE36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BE367A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BE36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BE367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BE367A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BE367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BE36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BE36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 w:rsidRPr="00BE367A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BE367A" w:rsidRPr="00BE367A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3D334752" w:rsidR="00D8412B" w:rsidRPr="00BE367A" w:rsidRDefault="002B7D12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E367A">
              <w:rPr>
                <w:rFonts w:ascii="Calibri" w:hAnsi="Calibri"/>
                <w:bCs/>
                <w:noProof/>
                <w:sz w:val="22"/>
                <w:szCs w:val="22"/>
              </w:rPr>
              <w:t>Geologi Indonesia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36E49BA4" w:rsidR="00D8412B" w:rsidRPr="00BE367A" w:rsidRDefault="002B7D1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367A">
              <w:rPr>
                <w:rFonts w:ascii="Calibri" w:hAnsi="Calibri"/>
                <w:sz w:val="22"/>
                <w:szCs w:val="22"/>
              </w:rPr>
              <w:t>21D06131502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14A9D6BB" w:rsidR="00D8412B" w:rsidRPr="00BE367A" w:rsidRDefault="002B7D1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367A">
              <w:rPr>
                <w:rFonts w:ascii="Calibri" w:hAnsi="Calibri"/>
                <w:sz w:val="22"/>
                <w:szCs w:val="22"/>
              </w:rPr>
              <w:t>Ilmu dan Teknologi Rekayasa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BE367A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BE367A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BE367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BE367A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7A88DC94" w:rsidR="00D8412B" w:rsidRPr="00BE367A" w:rsidRDefault="002B7D12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BE367A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noProof/>
              </w:rPr>
              <w:t>Juni</w:t>
            </w:r>
            <w:r w:rsidR="007A3149" w:rsidRPr="00BE367A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BE367A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BE367A" w:rsidRPr="00BE367A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BE367A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BE367A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BE36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=Tatap Muka, </w:t>
            </w:r>
            <w:r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BE36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=Penugasan </w:t>
            </w:r>
            <w:r w:rsidR="00AA47A7" w:rsidRPr="00BE36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r w:rsidRPr="00BE36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BE36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=Belajar mandiri.</w:t>
            </w:r>
          </w:p>
          <w:p w14:paraId="7918384D" w14:textId="6384686D" w:rsidR="007E518B" w:rsidRPr="00BE367A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BE36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="007E518B" w:rsidRPr="00BE36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Sikap,</w:t>
            </w:r>
            <w:r w:rsidR="007E518B"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BE36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Pengetahuan, </w:t>
            </w:r>
            <w:r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BE36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Keterampilan Umum, </w:t>
            </w:r>
            <w:r w:rsidRPr="00BE36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BE36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= Keterampilan Khusus</w:t>
            </w: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BE367A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BE367A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BE367A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BE367A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BE367A" w:rsidRPr="00BE367A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BE367A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5C07D7E0" w:rsidR="00FD6E98" w:rsidRPr="00BE367A" w:rsidRDefault="002B7D12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="Calibri" w:hAnsi="Calibri"/>
                <w:sz w:val="22"/>
                <w:szCs w:val="22"/>
              </w:rPr>
              <w:t>Asri Jaya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46C7E060" w:rsidR="00FD6E98" w:rsidRPr="00BE367A" w:rsidRDefault="002B7D12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Kaharuddin MS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BE367A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Hendra Pachri</w:t>
            </w:r>
          </w:p>
        </w:tc>
      </w:tr>
      <w:tr w:rsidR="00BE367A" w:rsidRPr="00BE367A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BE367A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BE367A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BE36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yang dibebankan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BE367A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 Kinerja (IK)</w:t>
            </w:r>
          </w:p>
        </w:tc>
      </w:tr>
      <w:tr w:rsidR="00BE367A" w:rsidRPr="00BE367A" w14:paraId="0F7CA20F" w14:textId="77777777" w:rsidTr="00651942">
        <w:trPr>
          <w:trHeight w:val="2551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BE367A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631109A0" w:rsidR="002330BE" w:rsidRPr="00BE367A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6E3796"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6DB70392" w14:textId="77777777" w:rsidR="002330BE" w:rsidRPr="00BE367A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5F9608E" w14:textId="77777777" w:rsidR="003103D3" w:rsidRDefault="003103D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53B3D5" w14:textId="7AFA1414" w:rsidR="003103D3" w:rsidRPr="00BE367A" w:rsidRDefault="003103D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CP-4</w:t>
            </w:r>
          </w:p>
          <w:p w14:paraId="41E8A8DB" w14:textId="2CDE2FEC" w:rsidR="002330BE" w:rsidRPr="00BE367A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3D791150" w14:textId="60200457" w:rsidR="00D34AC5" w:rsidRDefault="00D34AC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34AC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Memiliki pemahaman tentang proses geologi</w:t>
            </w:r>
            <w:proofErr w:type="gramStart"/>
            <w:r w:rsidRPr="00D34AC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,  beserta</w:t>
            </w:r>
            <w:proofErr w:type="gramEnd"/>
            <w:r w:rsidRPr="00D34AC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produk yang menyusun dan membentuk bumi. </w:t>
            </w:r>
          </w:p>
          <w:p w14:paraId="47535486" w14:textId="77777777" w:rsidR="00D34AC5" w:rsidRPr="00BE367A" w:rsidRDefault="00D34AC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51379483" w:rsidR="002330BE" w:rsidRPr="00BE367A" w:rsidRDefault="00593C4B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93C4B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merancang dan mengimplementasikan kerja lapangan untuk analisis geologi</w:t>
            </w:r>
          </w:p>
        </w:tc>
        <w:tc>
          <w:tcPr>
            <w:tcW w:w="636" w:type="dxa"/>
          </w:tcPr>
          <w:p w14:paraId="23D8D0B2" w14:textId="2C832040" w:rsidR="002330BE" w:rsidRPr="00BE367A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D34AC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3528111A" w14:textId="77777777" w:rsidR="006E3796" w:rsidRPr="00BE367A" w:rsidRDefault="006E379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97D309A" w14:textId="77777777" w:rsidR="00D34AC5" w:rsidRPr="00BE367A" w:rsidRDefault="00D34AC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CB00C6" w14:textId="60DF698B" w:rsidR="002330BE" w:rsidRPr="00BE367A" w:rsidRDefault="006E379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</w:t>
            </w:r>
            <w:r w:rsidR="003103D3"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U4</w:t>
            </w:r>
          </w:p>
          <w:p w14:paraId="05C149B6" w14:textId="77777777" w:rsidR="003103D3" w:rsidRPr="00BE367A" w:rsidRDefault="003103D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E406E98" w14:textId="690BD397" w:rsidR="003103D3" w:rsidRPr="00BE367A" w:rsidRDefault="003103D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KU5</w:t>
            </w:r>
          </w:p>
          <w:p w14:paraId="2C0B88FD" w14:textId="04BB1C4F" w:rsidR="002330BE" w:rsidRPr="00BE367A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599" w:type="dxa"/>
            <w:gridSpan w:val="6"/>
          </w:tcPr>
          <w:p w14:paraId="34A059FB" w14:textId="1EBF68CE" w:rsidR="00ED3002" w:rsidRPr="00BE367A" w:rsidRDefault="00593C4B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93C4B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mengeidentifikasi produk dari proses geologi </w:t>
            </w:r>
          </w:p>
          <w:p w14:paraId="52BE79A8" w14:textId="77777777" w:rsidR="00D34AC5" w:rsidRDefault="00D34AC5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30246840" w14:textId="77777777" w:rsidR="00593C4B" w:rsidRPr="00BE367A" w:rsidRDefault="00593C4B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75DC769E" w14:textId="77777777" w:rsidR="00593C4B" w:rsidRDefault="00593C4B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93C4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</w:t>
            </w:r>
            <w:r>
              <w:t xml:space="preserve"> </w:t>
            </w:r>
            <w:r w:rsidRPr="00593C4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mengidentifikasi objek geologi</w:t>
            </w:r>
            <w:proofErr w:type="gramStart"/>
            <w:r w:rsidRPr="00593C4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,melakukan</w:t>
            </w:r>
            <w:proofErr w:type="gramEnd"/>
            <w:r w:rsidRPr="00593C4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pengukuran dan pencatatan data geologi di lapangan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  <w:p w14:paraId="26A47DD9" w14:textId="3E51E82C" w:rsidR="002330BE" w:rsidRPr="00BE367A" w:rsidRDefault="00593C4B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93C4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membuat perencanaan dan melaksanakan kegiatan pemetaan geologi</w:t>
            </w:r>
          </w:p>
        </w:tc>
      </w:tr>
      <w:tr w:rsidR="00BE367A" w:rsidRPr="00BE367A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25BF8D2D" w:rsidR="001D594D" w:rsidRPr="00BE367A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BE367A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BE367A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BE367A" w:rsidRPr="00BE367A" w14:paraId="431E2BDE" w14:textId="77777777" w:rsidTr="00651942">
        <w:trPr>
          <w:trHeight w:val="2494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BE367A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BE367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BE367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2F169C18" w14:textId="7690B57B" w:rsidR="00ED3002" w:rsidRPr="00BE367A" w:rsidRDefault="002F48C3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68E154AB" w14:textId="6393196F" w:rsidR="00753672" w:rsidRPr="00BE367A" w:rsidRDefault="002F48C3" w:rsidP="0075367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</w:tc>
        <w:tc>
          <w:tcPr>
            <w:tcW w:w="12622" w:type="dxa"/>
            <w:gridSpan w:val="11"/>
          </w:tcPr>
          <w:p w14:paraId="25878986" w14:textId="34B5B3AB" w:rsidR="002F48C3" w:rsidRPr="00BE367A" w:rsidRDefault="002F48C3" w:rsidP="002F48C3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memahami karakteristik geologi Indonesia dan keragaman lingkungan geologinya.</w:t>
            </w:r>
          </w:p>
          <w:p w14:paraId="39BA7AF7" w14:textId="6A0254C4" w:rsidR="00753672" w:rsidRPr="00BE367A" w:rsidRDefault="00753672" w:rsidP="002F48C3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mengidentifikasi potensi geologi yang dimiliki oleh Indonesia.</w:t>
            </w:r>
          </w:p>
          <w:p w14:paraId="5BB39506" w14:textId="57B2CEDC" w:rsidR="002F48C3" w:rsidRPr="00BE367A" w:rsidRDefault="002F48C3" w:rsidP="002F48C3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menjelaskan sejarah geologi Indonesia dan pengaruhnya terhadap pembentukan sumber daya alam.</w:t>
            </w:r>
          </w:p>
          <w:p w14:paraId="6A43B907" w14:textId="5193C3A2" w:rsidR="00753672" w:rsidRPr="00BE367A" w:rsidRDefault="002F48C3" w:rsidP="002F48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color w:val="auto"/>
                <w:sz w:val="22"/>
                <w:szCs w:val="22"/>
                <w:lang w:eastAsia="id-ID"/>
              </w:rPr>
              <w:t>Mampu enganalisis dampak aktivitas manusia terhadap lingkungan geologi Indonesia.</w:t>
            </w:r>
          </w:p>
        </w:tc>
      </w:tr>
      <w:tr w:rsidR="00BE367A" w:rsidRPr="00BE367A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BE367A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2CC501E2" w:rsidR="001D594D" w:rsidRPr="00BE367A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BE36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BE36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BE367A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BE367A" w:rsidRPr="00BE367A" w14:paraId="22C7752C" w14:textId="77777777" w:rsidTr="00D412C0">
        <w:trPr>
          <w:trHeight w:val="2952"/>
          <w:jc w:val="center"/>
        </w:trPr>
        <w:tc>
          <w:tcPr>
            <w:tcW w:w="1978" w:type="dxa"/>
            <w:shd w:val="clear" w:color="auto" w:fill="auto"/>
          </w:tcPr>
          <w:p w14:paraId="6DBCDDBF" w14:textId="4115FD35" w:rsidR="00AD0718" w:rsidRPr="00BE367A" w:rsidRDefault="002F48C3" w:rsidP="00AD0718">
            <w:pPr>
              <w:rPr>
                <w:rFonts w:asciiTheme="minorHAnsi" w:hAnsiTheme="minorHAnsi" w:cstheme="minorHAnsi"/>
                <w:b/>
              </w:rPr>
            </w:pPr>
            <w:r w:rsidRPr="00BE367A">
              <w:br w:type="page"/>
            </w:r>
          </w:p>
        </w:tc>
        <w:tc>
          <w:tcPr>
            <w:tcW w:w="1419" w:type="dxa"/>
            <w:gridSpan w:val="3"/>
          </w:tcPr>
          <w:p w14:paraId="6BAA907E" w14:textId="017E198B" w:rsidR="00D412C0" w:rsidRPr="00BE367A" w:rsidRDefault="002F48C3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Sub-CPMK 1</w:t>
            </w:r>
          </w:p>
          <w:p w14:paraId="5DA6A9A3" w14:textId="5DC6AF45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EC7BA" w14:textId="77777777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8E0A1" w14:textId="4581065C" w:rsidR="002F48C3" w:rsidRPr="00BE367A" w:rsidRDefault="002F48C3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Sub-CPMK 2</w:t>
            </w:r>
          </w:p>
          <w:p w14:paraId="01DDBE75" w14:textId="32E04979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F7EEC" w14:textId="0D651E05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D6A13" w14:textId="7E1B46F2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DAF6A" w14:textId="77777777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A0F7A" w14:textId="2BBF7F4D" w:rsidR="002F48C3" w:rsidRPr="00BE367A" w:rsidRDefault="002F48C3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Sub-CPMK 3</w:t>
            </w:r>
          </w:p>
          <w:p w14:paraId="6C83884F" w14:textId="0D1128A7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13C26" w14:textId="77777777" w:rsidR="00587BEA" w:rsidRPr="00BE367A" w:rsidRDefault="00587BEA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1FF0D" w14:textId="6B9B2277" w:rsidR="002F48C3" w:rsidRPr="00BE367A" w:rsidRDefault="002F48C3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Sub-CPMK 4</w:t>
            </w:r>
          </w:p>
          <w:p w14:paraId="730EF7FD" w14:textId="3866EF09" w:rsidR="002F48C3" w:rsidRPr="00BE367A" w:rsidRDefault="002F48C3" w:rsidP="0058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7" w:type="dxa"/>
            <w:gridSpan w:val="10"/>
          </w:tcPr>
          <w:p w14:paraId="4156FEDD" w14:textId="77777777" w:rsidR="002F48C3" w:rsidRPr="00BE367A" w:rsidRDefault="002F48C3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batuan, struktur, dan ciri geologi setiap wilayah di Indonesia.</w:t>
            </w:r>
          </w:p>
          <w:p w14:paraId="340D8E3A" w14:textId="1AAD181F" w:rsidR="00AD0718" w:rsidRPr="00BE367A" w:rsidRDefault="002F48C3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Perbedaan geologi antara pulau-pulau besar di Indonesia, seperti Sumatera, Jawa, Kalimantan, Sulawesi, dan Papua.</w:t>
            </w:r>
          </w:p>
          <w:p w14:paraId="7D832603" w14:textId="419D1B58" w:rsidR="00587BEA" w:rsidRPr="00BE367A" w:rsidRDefault="00587BEA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773A8F20" w14:textId="77777777" w:rsidR="00587BEA" w:rsidRPr="00BE367A" w:rsidRDefault="00587BEA" w:rsidP="00587BE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sumber daya alam Indonesia, seperti minyak bumi, gas alam, batu bara, mineral, dan sumber daya air.</w:t>
            </w:r>
          </w:p>
          <w:p w14:paraId="1C91C69F" w14:textId="401E94B8" w:rsidR="00587BEA" w:rsidRPr="00BE367A" w:rsidRDefault="00587BEA" w:rsidP="00587BE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Proses pembentukan dan distribusi sumber daya alam tersebut di Indonesia.</w:t>
            </w:r>
          </w:p>
          <w:p w14:paraId="50B154E9" w14:textId="77777777" w:rsidR="00587BEA" w:rsidRPr="00BE367A" w:rsidRDefault="00587BEA" w:rsidP="00587BE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geologi yang dimiliki oleh Indonesia, seperti gunung berapi, danau, gua, dan fenomena geologi lainnya.</w:t>
            </w:r>
          </w:p>
          <w:p w14:paraId="703C345A" w14:textId="033E20D4" w:rsidR="00587BEA" w:rsidRPr="00BE367A" w:rsidRDefault="00587BEA" w:rsidP="00587BE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Pemanfaatan potensi geologi tersebut dalam bidang pariwisata dan industri.</w:t>
            </w:r>
          </w:p>
          <w:p w14:paraId="432ED8A8" w14:textId="77777777" w:rsidR="00587BEA" w:rsidRPr="00BE367A" w:rsidRDefault="00587BEA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22F37324" w14:textId="7094E1F3" w:rsidR="00587BEA" w:rsidRPr="00BE367A" w:rsidRDefault="002F48C3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perkembangan geologi Indonesia dari masa pra-sejarah hingga saat ini.</w:t>
            </w:r>
          </w:p>
          <w:p w14:paraId="08311114" w14:textId="2B564F9B" w:rsidR="002F48C3" w:rsidRPr="00BE367A" w:rsidRDefault="002F48C3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pergerakan lempeng tektonik terhadap sejarah geologi Indonesia.</w:t>
            </w:r>
          </w:p>
          <w:p w14:paraId="51B3F52D" w14:textId="77777777" w:rsidR="00587BEA" w:rsidRPr="00BE367A" w:rsidRDefault="00587BEA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3C9D2E62" w14:textId="77777777" w:rsidR="002F48C3" w:rsidRPr="00BE367A" w:rsidRDefault="002F48C3" w:rsidP="002F48C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aktivitas manusia, seperti pertambangan, pembangunan infrastruktur, dan polusi terhadap lingkungan geologi Indonesia.</w:t>
            </w:r>
          </w:p>
          <w:p w14:paraId="0193EBBD" w14:textId="75093339" w:rsidR="002F48C3" w:rsidRPr="00BE367A" w:rsidRDefault="002F48C3" w:rsidP="002F48C3">
            <w:pPr>
              <w:autoSpaceDE/>
              <w:autoSpaceDN/>
              <w:rPr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Upaya pelestarian lingkungan geologi untuk menjaga keberlanjutan sumber daya alam.</w:t>
            </w:r>
          </w:p>
        </w:tc>
      </w:tr>
      <w:tr w:rsidR="00BE367A" w:rsidRPr="00BE367A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BE367A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BE36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</w:p>
        </w:tc>
        <w:tc>
          <w:tcPr>
            <w:tcW w:w="13616" w:type="dxa"/>
            <w:gridSpan w:val="13"/>
          </w:tcPr>
          <w:p w14:paraId="3577A9CF" w14:textId="2C797055" w:rsidR="00AD0718" w:rsidRPr="00BE367A" w:rsidRDefault="003103D3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BE367A">
              <w:rPr>
                <w:rFonts w:asciiTheme="minorHAnsi" w:hAnsiTheme="minorHAnsi" w:cstheme="minorHAnsi"/>
                <w:noProof/>
                <w:sz w:val="22"/>
                <w:szCs w:val="22"/>
                <w:lang w:val="en-ID"/>
              </w:rPr>
              <w:t>Mata kuliah ini membahas tentang geologi Indonesia, termasuk aspek geologi regional, sejarah geologi, sumber daya alam, dan potensi geologi yang dimiliki oleh Indonesia</w:t>
            </w:r>
          </w:p>
        </w:tc>
      </w:tr>
      <w:tr w:rsidR="00BE367A" w:rsidRPr="00BE367A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BE367A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4F043020" w14:textId="0A5A3553" w:rsidR="003103D3" w:rsidRPr="00BE367A" w:rsidRDefault="003103D3" w:rsidP="003103D3">
            <w:pPr>
              <w:rPr>
                <w:lang w:val="en-ID"/>
              </w:rPr>
            </w:pPr>
            <w:r w:rsidRPr="00BE367A">
              <w:rPr>
                <w:lang w:val="en-ID"/>
              </w:rPr>
              <w:t>1. Geologi Regional Indonesia</w:t>
            </w:r>
          </w:p>
          <w:p w14:paraId="6EB7099F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Pemahaman tentang batuan, struktur, dan ciri geologi setiap wilayah di Indonesia.</w:t>
            </w:r>
          </w:p>
          <w:p w14:paraId="7EF91C55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Perbedaan geologi antara pulau-pulau besar di Indonesia, seperti Sumatera, Jawa, Kalimantan, Sulawesi, dan Papua.</w:t>
            </w:r>
          </w:p>
          <w:p w14:paraId="35C0E795" w14:textId="763BE5D3" w:rsidR="003103D3" w:rsidRPr="00BE367A" w:rsidRDefault="003103D3" w:rsidP="003103D3">
            <w:pPr>
              <w:rPr>
                <w:lang w:val="en-ID"/>
              </w:rPr>
            </w:pPr>
            <w:r w:rsidRPr="00BE367A">
              <w:rPr>
                <w:lang w:val="en-ID"/>
              </w:rPr>
              <w:t>2. Sejarah Geologi Indonesia</w:t>
            </w:r>
          </w:p>
          <w:p w14:paraId="44811EF6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Pemahaman tentang perkembangan geologi Indonesia dari masa pra-sejarah hingga saat ini.</w:t>
            </w:r>
          </w:p>
          <w:p w14:paraId="288DA96C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Pengaruh pergerakan lempeng tektonik terhadap sejarah geologi Indonesia.</w:t>
            </w:r>
          </w:p>
          <w:p w14:paraId="5DA956D8" w14:textId="02B24D84" w:rsidR="003103D3" w:rsidRPr="00BE367A" w:rsidRDefault="003103D3" w:rsidP="003103D3">
            <w:pPr>
              <w:rPr>
                <w:lang w:val="en-ID"/>
              </w:rPr>
            </w:pPr>
            <w:r w:rsidRPr="00BE367A">
              <w:rPr>
                <w:lang w:val="en-ID"/>
              </w:rPr>
              <w:t>3. Sumber Daya Alam Indonesia</w:t>
            </w:r>
          </w:p>
          <w:p w14:paraId="447588AA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Potensi sumber daya alam Indonesia, seperti minyak bumi, gas alam, batu bara, mineral, dan sumber daya air.</w:t>
            </w:r>
          </w:p>
          <w:p w14:paraId="6C08C6AF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Proses pembentukan dan distribusi sumber daya alam tersebut di Indonesia.</w:t>
            </w:r>
          </w:p>
          <w:p w14:paraId="27BB1B1E" w14:textId="7B3FFA6D" w:rsidR="003103D3" w:rsidRPr="00BE367A" w:rsidRDefault="003103D3" w:rsidP="003103D3">
            <w:pPr>
              <w:rPr>
                <w:lang w:val="en-ID"/>
              </w:rPr>
            </w:pPr>
            <w:r w:rsidRPr="00BE367A">
              <w:rPr>
                <w:lang w:val="en-ID"/>
              </w:rPr>
              <w:t>4. Potensi Geologi Indonesia</w:t>
            </w:r>
          </w:p>
          <w:p w14:paraId="500C04F8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Potensi geologi yang dimiliki oleh Indonesia, seperti gunung berapi, danau, gua, dan fenomena geologi lainnya.</w:t>
            </w:r>
          </w:p>
          <w:p w14:paraId="55E7F3A8" w14:textId="77777777" w:rsidR="003103D3" w:rsidRPr="00BE367A" w:rsidRDefault="003103D3" w:rsidP="003103D3">
            <w:pPr>
              <w:numPr>
                <w:ilvl w:val="1"/>
                <w:numId w:val="37"/>
              </w:numPr>
              <w:autoSpaceDE/>
              <w:autoSpaceDN/>
              <w:rPr>
                <w:lang w:val="de-DE"/>
              </w:rPr>
            </w:pPr>
            <w:r w:rsidRPr="00BE367A">
              <w:rPr>
                <w:lang w:val="de-DE"/>
              </w:rPr>
              <w:t>Pemanfaatan potensi geologi tersebut dalam bidang pariwisata dan industri.</w:t>
            </w:r>
          </w:p>
          <w:p w14:paraId="60617131" w14:textId="3E004AC1" w:rsidR="003103D3" w:rsidRPr="00BE367A" w:rsidRDefault="003103D3" w:rsidP="003103D3">
            <w:pPr>
              <w:rPr>
                <w:lang w:val="en-ID"/>
              </w:rPr>
            </w:pPr>
            <w:r w:rsidRPr="00BE367A">
              <w:rPr>
                <w:lang w:val="en-ID"/>
              </w:rPr>
              <w:t>5. Dampak Aktivitas Manusia terhadap Lingkungan Geologi</w:t>
            </w:r>
          </w:p>
          <w:p w14:paraId="1540495C" w14:textId="77777777" w:rsidR="003103D3" w:rsidRPr="00BE367A" w:rsidRDefault="003103D3" w:rsidP="003103D3">
            <w:pPr>
              <w:numPr>
                <w:ilvl w:val="1"/>
                <w:numId w:val="39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Pengaruh aktivitas manusia, seperti pertambangan, pembangunan infrastruktur, dan polusi terhadap lingkungan geologi Indonesia.</w:t>
            </w:r>
          </w:p>
          <w:p w14:paraId="5E4AF8C1" w14:textId="77777777" w:rsidR="003103D3" w:rsidRPr="00BE367A" w:rsidRDefault="003103D3" w:rsidP="003103D3">
            <w:pPr>
              <w:numPr>
                <w:ilvl w:val="1"/>
                <w:numId w:val="39"/>
              </w:numPr>
              <w:autoSpaceDE/>
              <w:autoSpaceDN/>
              <w:rPr>
                <w:lang w:val="en-ID"/>
              </w:rPr>
            </w:pPr>
            <w:r w:rsidRPr="00BE367A">
              <w:rPr>
                <w:lang w:val="en-ID"/>
              </w:rPr>
              <w:t>Upaya pelestarian lingkungan geologi untuk menjaga keberlanjutan sumber daya alam.</w:t>
            </w:r>
          </w:p>
          <w:p w14:paraId="2196A648" w14:textId="28FEA9CB" w:rsidR="003103D3" w:rsidRPr="00BE367A" w:rsidRDefault="003103D3" w:rsidP="003103D3">
            <w:pPr>
              <w:autoSpaceDE/>
              <w:autoSpaceDN/>
              <w:ind w:left="-18"/>
              <w:rPr>
                <w:lang w:val="de-DE"/>
              </w:rPr>
            </w:pPr>
          </w:p>
        </w:tc>
      </w:tr>
      <w:tr w:rsidR="00BE367A" w:rsidRPr="00BE367A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BE367A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BE367A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BE367A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367A" w:rsidRPr="00BE367A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BE367A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423CBB81" w14:textId="2EF20953" w:rsidR="003103D3" w:rsidRPr="00BE367A" w:rsidRDefault="003103D3" w:rsidP="00B6534C">
            <w:pPr>
              <w:numPr>
                <w:ilvl w:val="2"/>
                <w:numId w:val="39"/>
              </w:numPr>
              <w:tabs>
                <w:tab w:val="clear" w:pos="2160"/>
              </w:tabs>
              <w:autoSpaceDE/>
              <w:autoSpaceDN/>
              <w:ind w:left="268" w:hanging="283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  <w:t>"Geologi Indonesia" oleh Sudarto Notosiswoyo</w:t>
            </w:r>
          </w:p>
          <w:p w14:paraId="496F58AF" w14:textId="3CD82362" w:rsidR="003103D3" w:rsidRPr="00BE367A" w:rsidRDefault="003103D3" w:rsidP="00B6534C">
            <w:pPr>
              <w:numPr>
                <w:ilvl w:val="2"/>
                <w:numId w:val="39"/>
              </w:numPr>
              <w:autoSpaceDE/>
              <w:autoSpaceDN/>
              <w:ind w:left="268" w:hanging="283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  <w:t>"Geologi Dasar" oleh Warna Susilawati</w:t>
            </w:r>
          </w:p>
          <w:p w14:paraId="715C5C8A" w14:textId="77777777" w:rsidR="003103D3" w:rsidRPr="00BE367A" w:rsidRDefault="003103D3" w:rsidP="00B6534C">
            <w:pPr>
              <w:numPr>
                <w:ilvl w:val="2"/>
                <w:numId w:val="39"/>
              </w:numPr>
              <w:autoSpaceDE/>
              <w:autoSpaceDN/>
              <w:ind w:left="268" w:hanging="283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  <w:lastRenderedPageBreak/>
              <w:t>Materi Sumber Online: Artikel, jurnal, dan sumber daya online terkait geologi Indonesia.</w:t>
            </w:r>
          </w:p>
          <w:p w14:paraId="7D94D104" w14:textId="7F5700DB" w:rsidR="003103D3" w:rsidRPr="00BE367A" w:rsidRDefault="003103D3" w:rsidP="00B6534C">
            <w:pPr>
              <w:numPr>
                <w:ilvl w:val="2"/>
                <w:numId w:val="39"/>
              </w:numPr>
              <w:autoSpaceDE/>
              <w:autoSpaceDN/>
              <w:ind w:left="268" w:hanging="283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  <w:t>Bahan Studi Kasus: Studi kasus geologi di Indonesia dan lapo</w:t>
            </w:r>
            <w:bookmarkStart w:id="0" w:name="_GoBack"/>
            <w:bookmarkEnd w:id="0"/>
            <w:r w:rsidRPr="00BE367A">
              <w:rPr>
                <w:rFonts w:asciiTheme="minorHAnsi" w:eastAsia="Calibri" w:hAnsiTheme="minorHAnsi" w:cstheme="minorHAnsi"/>
                <w:sz w:val="22"/>
                <w:szCs w:val="22"/>
                <w:lang w:val="en-ID"/>
              </w:rPr>
              <w:t>ran penelitian terkait</w:t>
            </w:r>
          </w:p>
          <w:p w14:paraId="08894022" w14:textId="32E6497D" w:rsidR="00955BAC" w:rsidRPr="00BE367A" w:rsidRDefault="00955BAC" w:rsidP="00252A90">
            <w:pPr>
              <w:pStyle w:val="ListParagraph"/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BE367A" w:rsidRPr="00BE367A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BE367A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BE367A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BE367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BE367A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67A" w:rsidRPr="00BE367A" w14:paraId="3A4F386E" w14:textId="77777777" w:rsidTr="00B6534C">
        <w:trPr>
          <w:trHeight w:val="340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BE367A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391D7E7F" w:rsidR="006E3796" w:rsidRPr="00BE367A" w:rsidRDefault="006E3796" w:rsidP="00BB653C">
            <w:pPr>
              <w:pStyle w:val="ListParagraph"/>
              <w:autoSpaceDE/>
              <w:autoSpaceDN/>
              <w:ind w:left="460"/>
              <w:contextualSpacing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BE367A" w:rsidRPr="00BE367A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BE367A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Dosen Pengampu</w:t>
            </w:r>
          </w:p>
        </w:tc>
        <w:tc>
          <w:tcPr>
            <w:tcW w:w="13616" w:type="dxa"/>
            <w:gridSpan w:val="13"/>
          </w:tcPr>
          <w:p w14:paraId="1372349B" w14:textId="77777777" w:rsidR="002B7D12" w:rsidRPr="00BE367A" w:rsidRDefault="002B7D12" w:rsidP="002B7D12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Dr. Ir. Kaharuddin MS, M.T. (D61-KH)</w:t>
            </w:r>
          </w:p>
          <w:p w14:paraId="38DF860E" w14:textId="1F58D42F" w:rsidR="00A82C4C" w:rsidRPr="00BE367A" w:rsidRDefault="002B7D12" w:rsidP="002B7D12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Dr. Eng. Asri Jaya HS, S.T., M.T. (D61-AJ)</w:t>
            </w:r>
          </w:p>
        </w:tc>
      </w:tr>
      <w:tr w:rsidR="00BE367A" w:rsidRPr="00BE367A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BE367A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E36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586141E3" w:rsidR="00AD0718" w:rsidRPr="00BE367A" w:rsidRDefault="002B7D12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Petrologi, Stratigrafi, Geologi Struktur &amp; Tektonik, Geokronologi</w:t>
            </w:r>
          </w:p>
        </w:tc>
      </w:tr>
    </w:tbl>
    <w:p w14:paraId="5A4FA593" w14:textId="77777777" w:rsidR="00E31800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1A2FB6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1A2FB6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BE36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BE36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BE36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>[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>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 w:rsidRPr="001A2FB6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75166A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 Penilaian (%)</w:t>
            </w:r>
          </w:p>
        </w:tc>
      </w:tr>
      <w:tr w:rsidR="00FC7E75" w:rsidRPr="001A2FB6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1A2FB6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BE36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BE36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BE36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 &amp; Kriteria</w:t>
            </w:r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1A2FB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1A2FB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033D78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BE36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41A2ECA0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batuan, struktur, dan ciri geologi setiap wilayah di Indonesia.</w:t>
            </w:r>
          </w:p>
          <w:p w14:paraId="225C94C3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Perbedaan geologi antara pulau-pulau besar di Indonesia, seperti Sumatera, Jawa, Kalimantan, Sulawesi, dan Papua.</w:t>
            </w:r>
          </w:p>
          <w:p w14:paraId="653463B5" w14:textId="6CD850DC" w:rsidR="00A153D2" w:rsidRPr="00BE36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B233BD5" w14:textId="77777777" w:rsidR="00631EF0" w:rsidRPr="00BE367A" w:rsidRDefault="00A153D2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631EF0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sumber daya alam Indonesia, seperti minyak bumi, gas alam, batu bara, mineral, dan sumber daya air.</w:t>
            </w:r>
          </w:p>
          <w:p w14:paraId="25E1F205" w14:textId="21BB2F33" w:rsidR="00A153D2" w:rsidRPr="00BE36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A1EF2C8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054B049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B1E48F2" w14:textId="0E79425B" w:rsidR="00A153D2" w:rsidRPr="00BE367A" w:rsidRDefault="00443E9E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A153D2" w:rsidRPr="00BE36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rancangan perkuliahan dan Menjelaskan ruang lingkup geostatistik untuk analisis data geologi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C502A3D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A7120D5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4293BA5C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38612740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66370E6" w14:textId="55B8EC60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4A667972" w14:textId="12D9ED8F" w:rsidR="00A153D2" w:rsidRPr="0042672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</w:t>
            </w:r>
            <w:r>
              <w:rPr>
                <w:rStyle w:val="fontstyle01"/>
              </w:rPr>
              <w:t xml:space="preserve"> </w:t>
            </w:r>
            <w:r w:rsidRPr="0020173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SIKOLA</w:t>
            </w:r>
            <w:r w:rsidRPr="0020173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4267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 Pertama</w:t>
            </w:r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84DE3CD" w14:textId="77777777" w:rsidR="00A153D2" w:rsidRPr="0042672E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pertama</w:t>
            </w:r>
          </w:p>
          <w:p w14:paraId="3F292410" w14:textId="77777777" w:rsidR="00A153D2" w:rsidRPr="00033D78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545EB5A" w14:textId="54D509D9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033D78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033D78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1523A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r w:rsidRPr="001523A8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Perkenalan</w:t>
            </w:r>
          </w:p>
          <w:p w14:paraId="2CD1DC5A" w14:textId="77777777" w:rsidR="00A153D2" w:rsidRPr="00567876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567876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Kontrak</w:t>
            </w:r>
            <w:r w:rsidRPr="00567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7876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perkuliahan</w:t>
            </w:r>
          </w:p>
          <w:p w14:paraId="45D91385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DB50D5F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2A075D2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BC57FF3" w14:textId="76AC3AD7" w:rsidR="00A153D2" w:rsidRPr="00B2446B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033D78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BE36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2058D141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Potensi sumber daya alam Indonesia, seperti minyak bumi, gas alam, batu bara, mineral, dan sumber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daya air.</w:t>
            </w:r>
          </w:p>
          <w:p w14:paraId="0A6070C0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Proses pembentukan dan distribusi sumber daya alam tersebut di Indonesia.</w:t>
            </w:r>
          </w:p>
          <w:p w14:paraId="30D229D4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geologi yang dimiliki oleh Indonesia, seperti gunung berapi, danau, gua, dan fenomena geologi lainnya.</w:t>
            </w:r>
          </w:p>
          <w:p w14:paraId="099B66B6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Pemanfaatan potensi geologi tersebut dalam bidang pariwisata dan industri.</w:t>
            </w:r>
          </w:p>
          <w:p w14:paraId="162A8BF5" w14:textId="51395AAF" w:rsidR="00A153D2" w:rsidRPr="00BE36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0712768" w14:textId="77777777" w:rsidR="002B3BD2" w:rsidRPr="00BE367A" w:rsidRDefault="00A153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Mampu memahami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Potensi sumber daya alam Indonesia, seperti minyak bumi, gas alam, batu bara,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mineral, dan sumber daya air.</w:t>
            </w:r>
          </w:p>
          <w:p w14:paraId="58675340" w14:textId="0001801A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67C6FCF1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7E29C1D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0080E96D" w14:textId="77777777" w:rsidR="002B3BD2" w:rsidRPr="00BE367A" w:rsidRDefault="00443E9E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Memahami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Potensi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sumber daya alam Indonesia, seperti minyak bumi, gas alam, batu bara, mineral, dan sumber daya air.</w:t>
            </w:r>
          </w:p>
          <w:p w14:paraId="1F0E899F" w14:textId="6C879EC9" w:rsidR="00A153D2" w:rsidRPr="00BE36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6E45B93B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3DFFF9A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72D6B6BF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8F35C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35710B84" w14:textId="0888208E" w:rsidR="00A153D2" w:rsidRPr="008F35C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ke-2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CD39268" w14:textId="77777777" w:rsidR="00A153D2" w:rsidRPr="008F35C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7F6B09" w14:textId="51030935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>[Pustaka Utama (PU)</w:t>
            </w:r>
          </w:p>
          <w:p w14:paraId="08F506D2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B52865F" w14:textId="3B136EBF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BE36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0CD0031D" w14:textId="77777777" w:rsidR="00631EF0" w:rsidRPr="00BE367A" w:rsidRDefault="00A153D2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631EF0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Proses pembentukan dan distribusi sumber daya alam tersebut di Indonesia.</w:t>
            </w:r>
          </w:p>
          <w:p w14:paraId="3FFE19FC" w14:textId="23141AB2" w:rsidR="00A153D2" w:rsidRPr="00BE36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DEB20CA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2055DE9E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85EB55B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Proses pembentukan dan distribusi sumber daya alam tersebut di Indonesia.</w:t>
            </w:r>
          </w:p>
          <w:p w14:paraId="77EF2E87" w14:textId="45675618" w:rsidR="00A153D2" w:rsidRPr="00BE36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6495A93" w14:textId="0E753E7C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</w:t>
            </w: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uliah</w:t>
            </w:r>
          </w:p>
          <w:p w14:paraId="37248588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F2D3C90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657936B4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FBE93F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F782D01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504435F" w14:textId="4ADA2315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>
              <w:rPr>
                <w:b/>
                <w:bCs/>
                <w:lang w:eastAsia="id-ID"/>
              </w:rPr>
              <w:t>uis</w:t>
            </w: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8F35C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ke-3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E2EA670" w14:textId="77777777" w:rsidR="00A153D2" w:rsidRPr="008F35C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3E1AC44" w14:textId="180C374A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3657DDA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EBE2CDD" w14:textId="2799FC6C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BE36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24E7C27" w14:textId="45171080" w:rsidR="00631EF0" w:rsidRPr="00BE367A" w:rsidRDefault="002B3BD2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="00631EF0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geologi yang dimiliki oleh Indonesia, seperti gunung berapi, danau, gua, dan fenomena geologi lainnya.</w:t>
            </w:r>
          </w:p>
          <w:p w14:paraId="4A7E1487" w14:textId="1C32575E" w:rsidR="00A153D2" w:rsidRPr="00BE367A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A59E428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5929837" w14:textId="77777777" w:rsidR="00A153D2" w:rsidRPr="00BE36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BE36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AE69C98" w14:textId="33663CB1" w:rsidR="00A153D2" w:rsidRPr="00BE36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Potensi geologi yang dimiliki oleh Indonesia,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seperti gunung berapi, danau, gua, dan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7FC023F8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930EDE3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576EB0D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8F35C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3272585" w14:textId="77777777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1</w:t>
            </w:r>
          </w:p>
        </w:tc>
        <w:tc>
          <w:tcPr>
            <w:tcW w:w="847" w:type="pct"/>
          </w:tcPr>
          <w:p w14:paraId="64A36C52" w14:textId="1CE7E00A" w:rsidR="00A153D2" w:rsidRPr="008F35C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ke-4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C7F7667" w14:textId="77777777" w:rsidR="00A153D2" w:rsidRPr="008F35C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9B9FCF" w14:textId="6C4E90AD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0F0F2D00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C758136" w14:textId="543E1431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31EF0" w:rsidRPr="001A2FB6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631EF0" w:rsidRPr="001A2FB6" w:rsidRDefault="00631EF0" w:rsidP="00631EF0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5</w:t>
            </w:r>
          </w:p>
        </w:tc>
        <w:tc>
          <w:tcPr>
            <w:tcW w:w="683" w:type="pct"/>
            <w:shd w:val="clear" w:color="auto" w:fill="auto"/>
          </w:tcPr>
          <w:p w14:paraId="3C476AC1" w14:textId="77777777" w:rsidR="00631EF0" w:rsidRPr="00BE367A" w:rsidRDefault="00631EF0" w:rsidP="00631EF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AD7555E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sumber daya alam Indonesia, seperti minyak bumi, gas alam, batu bara, mineral, dan sumber daya air.</w:t>
            </w:r>
          </w:p>
          <w:p w14:paraId="51F2B62A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Proses pembentukan dan distribusi sumber daya alam tersebut di Indonesia.</w:t>
            </w:r>
          </w:p>
          <w:p w14:paraId="674339E1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geologi yang dimiliki oleh Indonesia, seperti gunung berapi, danau, gua, dan fenomena geologi lainnya.</w:t>
            </w:r>
          </w:p>
          <w:p w14:paraId="191057AA" w14:textId="77777777" w:rsidR="00631EF0" w:rsidRPr="00BE367A" w:rsidRDefault="00631EF0" w:rsidP="00631EF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Pemanfaatan potensi geologi tersebut dalam bidang pariwisata dan industri.</w:t>
            </w:r>
          </w:p>
          <w:p w14:paraId="04356123" w14:textId="26FFBECC" w:rsidR="00631EF0" w:rsidRPr="00BE367A" w:rsidRDefault="00631EF0" w:rsidP="00631E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7B70BC9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Pemanfaatan potensi geologi tersebut dalam bidang pariwisata dan industri.</w:t>
            </w:r>
          </w:p>
          <w:p w14:paraId="0EDC348D" w14:textId="6B098819" w:rsidR="00631EF0" w:rsidRPr="00BE367A" w:rsidRDefault="00631EF0" w:rsidP="00631EF0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631EF0" w:rsidRPr="00BE367A" w:rsidRDefault="00631EF0" w:rsidP="00631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83E4260" w14:textId="77777777" w:rsidR="00631EF0" w:rsidRPr="00BE367A" w:rsidRDefault="00631EF0" w:rsidP="00631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7852913" w14:textId="77777777" w:rsidR="00631EF0" w:rsidRPr="00BE367A" w:rsidRDefault="00631EF0" w:rsidP="00631E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631EF0" w:rsidRPr="00BE367A" w:rsidRDefault="00631EF0" w:rsidP="00631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06360DC4" w14:textId="77777777" w:rsidR="002B3BD2" w:rsidRPr="00BE367A" w:rsidRDefault="00631EF0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2B3BD2" w:rsidRPr="00BE3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Pemanfaatan potensi geologi tersebut dalam bidang pariwisata dan industri.</w:t>
            </w:r>
          </w:p>
          <w:p w14:paraId="766C3609" w14:textId="62BABF9D" w:rsidR="00631EF0" w:rsidRPr="00BE367A" w:rsidRDefault="00631EF0" w:rsidP="00631E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1207DF1" w14:textId="77777777" w:rsidR="00631EF0" w:rsidRPr="008F35CC" w:rsidRDefault="00631EF0" w:rsidP="00631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68C6F74" w14:textId="77777777" w:rsidR="00631EF0" w:rsidRPr="008F35CC" w:rsidRDefault="00631EF0" w:rsidP="00631EF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49C7401" w14:textId="77777777" w:rsidR="00631EF0" w:rsidRPr="008F35CC" w:rsidRDefault="00631EF0" w:rsidP="00631EF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631EF0" w:rsidRPr="008F35CC" w:rsidRDefault="00631EF0" w:rsidP="00631EF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B90364F" w14:textId="77777777" w:rsidR="00631EF0" w:rsidRPr="008F35CC" w:rsidRDefault="00631EF0" w:rsidP="00631EF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46805582" w14:textId="77777777" w:rsidR="00631EF0" w:rsidRPr="008F35CC" w:rsidRDefault="00631EF0" w:rsidP="00631EF0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5D29C7" w14:textId="781558A3" w:rsidR="00631EF0" w:rsidRPr="008F35CC" w:rsidRDefault="00631EF0" w:rsidP="00631EF0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A81B727" w14:textId="77777777" w:rsidR="00631EF0" w:rsidRPr="008F35CC" w:rsidRDefault="00631EF0" w:rsidP="00631E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631EF0" w:rsidRPr="008F35CC" w:rsidRDefault="00631EF0" w:rsidP="00631E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2</w:t>
            </w:r>
          </w:p>
        </w:tc>
        <w:tc>
          <w:tcPr>
            <w:tcW w:w="847" w:type="pct"/>
          </w:tcPr>
          <w:p w14:paraId="4A66A216" w14:textId="1247A6F3" w:rsidR="00631EF0" w:rsidRPr="008F35CC" w:rsidRDefault="00631EF0" w:rsidP="00631EF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ke-5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5E650693" w14:textId="77777777" w:rsidR="00631EF0" w:rsidRPr="008F35CC" w:rsidRDefault="00631EF0" w:rsidP="00631EF0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kelima</w:t>
            </w:r>
          </w:p>
          <w:p w14:paraId="64BA1469" w14:textId="77777777" w:rsidR="00631EF0" w:rsidRPr="008F35CC" w:rsidRDefault="00631EF0" w:rsidP="00631EF0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25319AE" w14:textId="34DC6176" w:rsidR="00631EF0" w:rsidRPr="007C40C5" w:rsidRDefault="00631EF0" w:rsidP="00631EF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631EF0" w:rsidRDefault="00631EF0" w:rsidP="00631EF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08C0B013" w14:textId="77777777" w:rsidR="00631EF0" w:rsidRDefault="00631EF0" w:rsidP="00631EF0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49275ED" w14:textId="632F6C7E" w:rsidR="00631EF0" w:rsidRPr="008F35CC" w:rsidRDefault="00631EF0" w:rsidP="00631EF0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27707F05" w14:textId="22FEF120" w:rsidR="00631EF0" w:rsidRPr="00A153D2" w:rsidRDefault="00631EF0" w:rsidP="00631E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631EF0" w:rsidRPr="00A153D2" w:rsidRDefault="00631EF0" w:rsidP="00631E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631EF0" w:rsidRPr="00A153D2" w:rsidRDefault="00631EF0" w:rsidP="00631E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631EF0" w:rsidRPr="00A153D2" w:rsidRDefault="00631EF0" w:rsidP="00631E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631EF0" w:rsidRPr="00772E32" w:rsidRDefault="00631EF0" w:rsidP="00631E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44F2388B" w14:textId="77777777" w:rsidR="002B3BD2" w:rsidRPr="00BE367A" w:rsidRDefault="002B3BD2" w:rsidP="002B3B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B6FF33B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Potensi sumber daya alam Indonesia, seperti minyak bumi, gas alam, batu bara, mineral, dan sumber daya air.</w:t>
            </w:r>
          </w:p>
          <w:p w14:paraId="30D2E3E5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Proses pembentukan dan distribusi sumber daya alam tersebut di Indonesia.</w:t>
            </w:r>
          </w:p>
          <w:p w14:paraId="257D8A48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 geologi yang dimiliki oleh Indonesia, seperti gunung berapi, danau, gua, dan fenomena geologi lainnya.</w:t>
            </w:r>
          </w:p>
          <w:p w14:paraId="5C2EA793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Pemanfaatan potensi geologi tersebut dalam bidang pariwisata dan industri.</w:t>
            </w:r>
          </w:p>
          <w:p w14:paraId="12C8B0D8" w14:textId="258D9DFA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C6B0807" w14:textId="00B17D79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Pemanfaatan potensi geologi tersebut dalam bidang pariwisata dan industri.</w:t>
            </w:r>
          </w:p>
          <w:p w14:paraId="38351966" w14:textId="3646FD2A" w:rsidR="002B3BD2" w:rsidRPr="00BE367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056395CE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5876BEC6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Non Tes: Kehadiran dan aktifitas</w:t>
            </w:r>
          </w:p>
          <w:p w14:paraId="4D53F62B" w14:textId="77777777" w:rsidR="002B3BD2" w:rsidRPr="00BE367A" w:rsidRDefault="002B3BD2" w:rsidP="002B3B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CA8A14" w14:textId="5CACFA3E" w:rsidR="002B3BD2" w:rsidRPr="00BE367A" w:rsidRDefault="002B3BD2" w:rsidP="002B3B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BE3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5E81A1F2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D6047C3" w14:textId="77100EA5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mengapllikasikan geostatistik pada program </w:t>
            </w:r>
            <w:r w:rsidRPr="00BE367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spread-sheet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3BD505B2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Kuliah</w:t>
            </w:r>
          </w:p>
          <w:p w14:paraId="764864C4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24EA1A6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B80E92F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2B3BD2" w:rsidRPr="008E7C9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3B3E2A33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2B3BD2" w:rsidRPr="00903EEA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38686679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182FF498" w14:textId="77777777" w:rsidR="002B3BD2" w:rsidRPr="00240529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00B22AAA" w14:textId="5EFF29B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ke-6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4E1B7EAB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keenam</w:t>
            </w:r>
          </w:p>
          <w:p w14:paraId="0FD747D5" w14:textId="77777777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5E8EFE4" w14:textId="0D5D0D3C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>[Pustaka Utama (PU)</w:t>
            </w:r>
          </w:p>
          <w:p w14:paraId="74D4001F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00453FA" w14:textId="04159AFA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366DF289" w14:textId="45817726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3F6F6F31" w14:textId="561F2E17" w:rsidR="002B3BD2" w:rsidRPr="00BE367A" w:rsidRDefault="002B3BD2" w:rsidP="002B3B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1098D08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perkembangan geologi Indonesia dari masa pra-sejarah hingga saat ini.</w:t>
            </w:r>
          </w:p>
          <w:p w14:paraId="56744AC4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pergerakan lempeng tektonik terhadap sejarah geologi Indonesia.</w:t>
            </w:r>
          </w:p>
          <w:p w14:paraId="31F12A03" w14:textId="7442BD92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BE5874A" w14:textId="1C33A02C" w:rsidR="002B3BD2" w:rsidRPr="00BE367A" w:rsidRDefault="002B3BD2" w:rsidP="002B3B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pergerakan lempeng tektonik terhadap sejarah geologi Indonesia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41FC573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1E6BC1F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2B3BD2" w:rsidRPr="00BE367A" w:rsidRDefault="002B3BD2" w:rsidP="002B3B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BE3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14B757C8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23DC47" w14:textId="67816306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pergerakan lempeng tektonik terhadap sejarah geologi Indonesia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57999C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6ACF1AE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3C06B4A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26937D9F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470DEA" w14:textId="77777777" w:rsidR="002B3BD2" w:rsidRPr="008E7C9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4B530279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2BC17" w14:textId="77777777" w:rsidR="002B3BD2" w:rsidRPr="00903EEA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A4699EA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018BA4DE" w14:textId="77777777" w:rsidR="002B3BD2" w:rsidRPr="00240529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01F13B80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847" w:type="pct"/>
          </w:tcPr>
          <w:p w14:paraId="45F68471" w14:textId="05EDCA19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ke-7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1D43C5BC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ketujuh</w:t>
            </w:r>
          </w:p>
          <w:p w14:paraId="4C05793D" w14:textId="77777777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07F1C57D" w14:textId="43C2F2DE" w:rsidR="002B3BD2" w:rsidRPr="007C40C5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5A87780A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AC65357" w14:textId="1A14F84B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6114AC6D" w14:textId="321791E0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2B3BD2" w:rsidRPr="00E11A42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E11A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2B3BD2" w:rsidRPr="00BE367A" w:rsidRDefault="002B3BD2" w:rsidP="002B3B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Ujian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2B3BD2" w:rsidRPr="00BE367A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E41B0B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1EEE4CBD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BCE7481" w14:textId="2EFD8EDE" w:rsidR="002B3BD2" w:rsidRPr="00BE367A" w:rsidRDefault="002B3BD2" w:rsidP="002B3B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224C7BF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CABDDAD" w14:textId="59595272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 tulis</w:t>
            </w:r>
          </w:p>
          <w:p w14:paraId="0863FE28" w14:textId="77777777" w:rsidR="002B3BD2" w:rsidRPr="008F35C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669A975" w14:textId="11D15C6A" w:rsidR="002B3BD2" w:rsidRPr="007C40C5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56B1BAAA" w14:textId="4BC95009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ke-8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B52F0E8" w14:textId="76735013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</w:t>
            </w:r>
            <w:r w:rsidRPr="00FB7AE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7AE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pertama sampai</w:t>
            </w:r>
            <w:r w:rsidRPr="00FB7AE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ketujuh</w:t>
            </w:r>
          </w:p>
          <w:p w14:paraId="37F0FCBA" w14:textId="77777777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48AF66C" w14:textId="02F74A9C" w:rsidR="002B3BD2" w:rsidRPr="00F84804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A94A528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49BC9E5" w14:textId="4390DB5A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4905EE09" w:rsidR="002B3BD2" w:rsidRPr="00BE367A" w:rsidRDefault="002B3BD2" w:rsidP="002B3B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41AF848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perkembangan geologi Indonesia dari masa pra-sejarah hingga saat ini.</w:t>
            </w:r>
          </w:p>
          <w:p w14:paraId="49B3E641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pergerakan lempeng tektonik terhadap sejarah geologi Indonesia.</w:t>
            </w:r>
          </w:p>
          <w:p w14:paraId="0EB2353C" w14:textId="7A0A318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2A3F1EC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perkembangan geologi Indonesia dari masa pra-sejarah hingga saat ini.</w:t>
            </w:r>
          </w:p>
          <w:p w14:paraId="65B0F2DF" w14:textId="1B09663D" w:rsidR="002B3BD2" w:rsidRPr="00BE367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696C58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D6E2C8E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2B3BD2" w:rsidRPr="00BE367A" w:rsidRDefault="002B3BD2" w:rsidP="002B3B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BE3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BE367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BE3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(GCDKit), </w:t>
            </w:r>
            <w:r w:rsidRPr="00BE367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BE3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(SGeMS), danGstat</w:t>
            </w:r>
          </w:p>
          <w:p w14:paraId="30B2CA53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6743629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perkembangan geologi Indonesia dari masa pra-sejarah hingga saat ini.</w:t>
            </w:r>
          </w:p>
          <w:p w14:paraId="28DDBF10" w14:textId="0504711E" w:rsidR="002B3BD2" w:rsidRPr="00BE367A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2E16D660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D2AECC7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CA6835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A0C91E6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64CE2477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2B3BD2" w:rsidRPr="008E7C9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3137FD9D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2B3BD2" w:rsidRPr="00903EEA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802AEFA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39FF6CA9" w14:textId="77777777" w:rsidR="002B3BD2" w:rsidRPr="00240529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2B3BD2" w:rsidRPr="00EE5946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1A076AFD" w14:textId="5DA606ED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ke-9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A02B9A" w14:textId="7CF6BE75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</w:p>
          <w:p w14:paraId="00B57590" w14:textId="77777777" w:rsidR="002B3BD2" w:rsidRPr="008F35CC" w:rsidRDefault="002B3BD2" w:rsidP="002B3B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FA711F" w14:textId="6F976E77" w:rsidR="002B3BD2" w:rsidRPr="008F35CC" w:rsidRDefault="002B3BD2" w:rsidP="002B3B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E630798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C7F7AA6" w14:textId="582720BE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18A329E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2B3BD2" w:rsidRPr="00BE367A" w:rsidRDefault="002B3BD2" w:rsidP="002B3B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1C606EC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Pemahaman tentang perkembangan geologi Indonesia dari masa pra-sejarah hingga saat ini.</w:t>
            </w:r>
          </w:p>
          <w:p w14:paraId="4F38F045" w14:textId="7684DAAD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4EAA3AE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8961AE8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193282D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D9EDF1E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2B3BD2" w:rsidRPr="008E7C9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3EA48AAC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2B3BD2" w:rsidRPr="00903EEA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224C523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67AB9EE9" w14:textId="77777777" w:rsidR="002B3BD2" w:rsidRPr="00240529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2C96088E" w14:textId="3FE8AA60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ke-10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2FE90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</w:p>
          <w:p w14:paraId="437C9F06" w14:textId="77777777" w:rsidR="002B3BD2" w:rsidRPr="008F35CC" w:rsidRDefault="002B3BD2" w:rsidP="002B3B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AE3FF4" w14:textId="1EED7250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2B3BD2" w:rsidRPr="008F35C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2B3BD2" w:rsidRPr="00BE367A" w:rsidRDefault="002B3BD2" w:rsidP="002B3B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6AF4EB2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Pemahaman tentang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perkembangan geologi Indonesia dari masa pra-sejarah hingga saat ini.</w:t>
            </w:r>
          </w:p>
          <w:p w14:paraId="56EC2E11" w14:textId="034E8775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AFBDBFD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B337ECF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</w:p>
          <w:p w14:paraId="71949573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7CA27A9D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2B3BD2" w:rsidRPr="008E7C9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05C3A4E5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2B3BD2" w:rsidRPr="00903EEA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4934E1C6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0CC64F5C" w14:textId="77777777" w:rsidR="002B3BD2" w:rsidRPr="00240529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2B3BD2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BC4E8CA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847" w:type="pct"/>
          </w:tcPr>
          <w:p w14:paraId="16472555" w14:textId="453EE585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ke-11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6FDF2F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</w:p>
          <w:p w14:paraId="58D1D57B" w14:textId="77777777" w:rsidR="002B3BD2" w:rsidRPr="008F35CC" w:rsidRDefault="002B3BD2" w:rsidP="002B3B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B321F70" w14:textId="04F7AD7F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2B3BD2" w:rsidRPr="008F35C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610D6937" w:rsidR="002B3BD2" w:rsidRPr="00BE367A" w:rsidRDefault="002B3BD2" w:rsidP="002B3B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EFE2CB9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aktivitas manusia, seperti pertambangan, pembangunan infrastruktur, dan polusi terhadap lingkungan geologi Indonesia.</w:t>
            </w:r>
          </w:p>
          <w:p w14:paraId="36C10F38" w14:textId="08BE599C" w:rsidR="002B3BD2" w:rsidRPr="00BE367A" w:rsidRDefault="002B3BD2" w:rsidP="002B3B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Upaya pelestarian lingkungan geologi untuk menjaga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keberlanjutan sumber daya alam.</w:t>
            </w:r>
          </w:p>
        </w:tc>
        <w:tc>
          <w:tcPr>
            <w:tcW w:w="632" w:type="pct"/>
            <w:shd w:val="clear" w:color="auto" w:fill="auto"/>
          </w:tcPr>
          <w:p w14:paraId="331573AF" w14:textId="045622BF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aktivitas manusia, seperti pertambangan, pembangunan infrastruktur, dan polusi terhadap lingkungan geologi Indonesia.</w:t>
            </w:r>
          </w:p>
          <w:p w14:paraId="2771984F" w14:textId="5903E20E" w:rsidR="002B3BD2" w:rsidRPr="00BE367A" w:rsidRDefault="002B3BD2" w:rsidP="002B3B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C41DA0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EB12B5C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3E3916D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Pengaruh aktivitas manusia, seperti pertambangan, pembangunan infrastruktur, dan polusi terhadap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lingkungan geologi Indonesia.</w:t>
            </w:r>
          </w:p>
          <w:p w14:paraId="580EBC94" w14:textId="73F6889B" w:rsidR="002B3BD2" w:rsidRPr="00BE367A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6E95D448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04FDC512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67E0135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B011489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2B3BD2" w:rsidRPr="00903EEA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3874CA55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2B3BD2" w:rsidRPr="008E7C9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108036BD" w14:textId="77777777" w:rsidR="002B3BD2" w:rsidRPr="00903EEA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2B3BD2" w:rsidRPr="00903EEA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8768C96" w14:textId="77777777" w:rsidR="002B3BD2" w:rsidRPr="00903EEA" w:rsidRDefault="002B3BD2" w:rsidP="002B3B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76FC5F3C" w14:textId="77777777" w:rsidR="002B3BD2" w:rsidRPr="00240529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2B3BD2" w:rsidRPr="00EE5946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53B27EE5" w14:textId="7A6958DB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ke-12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1BB08F0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kesepuluh</w:t>
            </w:r>
          </w:p>
          <w:p w14:paraId="7F528852" w14:textId="77777777" w:rsidR="002B3BD2" w:rsidRPr="008F35CC" w:rsidRDefault="002B3BD2" w:rsidP="002B3B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C44A748" w14:textId="03DF4086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  <w:p w14:paraId="10D23885" w14:textId="77777777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2B3BD2" w:rsidRPr="008F35CC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6098CECB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4A9E95C" w14:textId="61421AFC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7713906D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2B3BD2" w:rsidRPr="00BE367A" w:rsidRDefault="002B3BD2" w:rsidP="002B3B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BC0E069" w14:textId="41DEBD9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 Mampu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aktivitas manusia, seperti pertambangan, pembangunan infrastruktur, dan polusi terhadap lingkungan geologi Indonesia.</w:t>
            </w:r>
          </w:p>
          <w:p w14:paraId="0CB77F61" w14:textId="116DF1B7" w:rsidR="002B3BD2" w:rsidRPr="00BE367A" w:rsidRDefault="002B3BD2" w:rsidP="002B3B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647" w:type="pct"/>
            <w:shd w:val="clear" w:color="auto" w:fill="auto"/>
          </w:tcPr>
          <w:p w14:paraId="782FB81E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B74711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672E2DDE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AD981FC" w14:textId="7CC29165" w:rsidR="002B3BD2" w:rsidRPr="00BE367A" w:rsidRDefault="002B3BD2" w:rsidP="002B3BD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aktivitas manusia, seperti pertambangan, pembangunan infrastruktur, dan polusi terhadap lingkungan geologi Indonesia.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155CC9B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43973385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2D005CB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517AF577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07FAE26" w14:textId="77777777" w:rsidR="002B3BD2" w:rsidRPr="00EE5946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847" w:type="pct"/>
          </w:tcPr>
          <w:p w14:paraId="6BCF051B" w14:textId="08A5AF2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13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003BEE5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kesebelas</w:t>
            </w:r>
          </w:p>
          <w:p w14:paraId="2ABF01D4" w14:textId="77777777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6C82FF6" w14:textId="722BC191" w:rsidR="002B3BD2" w:rsidRPr="008F35CC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65F998A8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8597705" w14:textId="33625354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2BED1FF3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B201A16" w14:textId="77777777" w:rsidR="002B3BD2" w:rsidRPr="00BE367A" w:rsidRDefault="002B3BD2" w:rsidP="002B3B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</w:t>
            </w: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ACB13D3" w14:textId="77777777" w:rsidR="002B3BD2" w:rsidRPr="00BE367A" w:rsidRDefault="002B3BD2" w:rsidP="002B3B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Pengaruh aktivitas manusia, seperti pertambangan, pembangunan infrastruktur, dan polusi terhadap lingkungan geologi Indonesia.</w:t>
            </w:r>
          </w:p>
          <w:p w14:paraId="31B77528" w14:textId="3BC4730C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Upaya pelestarian lingkungan geologi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untuk menjaga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keberlanjutan sumber daya alam.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7608DCFB" w:rsidR="002B3BD2" w:rsidRPr="00BE367A" w:rsidRDefault="002B3BD2" w:rsidP="002B3B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Memiliki pengetahuan dalam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Upaya pelestarian lingkungan geologi untuk menjaga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keberlanjutan sumber daya alam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A3088E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98BEDDA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EB7170F" w14:textId="35F25753" w:rsidR="002B3BD2" w:rsidRPr="00BE367A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Memiliki pengetahuan dalam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Upaya pelestarian lingkungan geologi untuk menjaga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keberlanjutan </w:t>
            </w: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sumber daya alam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1D028D59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5F54B0E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B6B545F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3F90B7F3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3FF5FA86" w14:textId="466E1519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ke-14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5A98AF22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keempat belas</w:t>
            </w:r>
          </w:p>
          <w:p w14:paraId="2E839DFE" w14:textId="77777777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8A56C99" w14:textId="0A83663C" w:rsidR="002B3BD2" w:rsidRPr="008F35CC" w:rsidRDefault="002B3BD2" w:rsidP="002B3B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A287F6E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51778F1" w14:textId="0EAD86AA" w:rsidR="002B3BD2" w:rsidRPr="008F35C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06D0F45E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2B3BD2" w:rsidRPr="00BE367A" w:rsidRDefault="002B3BD2" w:rsidP="002B3B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C2DA8A0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EAAF5E3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68B72447" w14:textId="57B26532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Mampu menganalisis cadangan regular pada endapan bijih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2B6A4E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99F446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89A6215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35B1AFCC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312E782" w14:textId="69AFE66A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7485772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2B3BD2" w:rsidRPr="008F35CC" w:rsidRDefault="002B3BD2" w:rsidP="002B3B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847" w:type="pct"/>
          </w:tcPr>
          <w:p w14:paraId="137B4B8E" w14:textId="25DBEBB5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ke-15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7C0E4A18" w14:textId="1A1F5B5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532E52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kelima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belas</w:t>
            </w:r>
          </w:p>
          <w:p w14:paraId="4B3D6DCF" w14:textId="77777777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FE227A1" w14:textId="0741D768" w:rsidR="002B3BD2" w:rsidRPr="006C5D74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D6A40D8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6CFE25F" w14:textId="10465000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ABAE457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B3BD2" w:rsidRPr="001A2FB6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2B3BD2" w:rsidRPr="001A2FB6" w:rsidRDefault="002B3BD2" w:rsidP="002B3B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Ujian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2B3BD2" w:rsidRPr="00BE367A" w:rsidRDefault="002B3BD2" w:rsidP="002B3B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58763CC" w14:textId="5222101D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7FD0FDF3" w14:textId="77777777" w:rsidR="002B3BD2" w:rsidRPr="00BE367A" w:rsidRDefault="002B3BD2" w:rsidP="002B3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67A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132E138" w14:textId="47F62E7B" w:rsidR="002B3BD2" w:rsidRPr="00BE367A" w:rsidRDefault="002B3BD2" w:rsidP="002B3B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BE36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  <w:p w14:paraId="39FE3706" w14:textId="3CCBE94E" w:rsidR="002B3BD2" w:rsidRPr="00BE367A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88EE18E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2B3BD2" w:rsidRPr="008F35CC" w:rsidRDefault="002B3BD2" w:rsidP="002B3B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B23F8E9" w14:textId="77777777" w:rsidR="002B3BD2" w:rsidRPr="008F35CC" w:rsidRDefault="002B3BD2" w:rsidP="002B3B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 tulis atau tak tertulis</w:t>
            </w:r>
          </w:p>
          <w:p w14:paraId="4E10CE3F" w14:textId="77777777" w:rsidR="002B3BD2" w:rsidRPr="008F35CC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6891BBEA" w14:textId="3A422ADF" w:rsidR="002B3BD2" w:rsidRPr="008F35CC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2052E393" w14:textId="116A83ED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ke-16</w:t>
            </w:r>
          </w:p>
          <w:p w14:paraId="26F13BB2" w14:textId="77777777" w:rsidR="002B3BD2" w:rsidRPr="008F35CC" w:rsidRDefault="002B3BD2" w:rsidP="002B3B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pertama hingga ke lima belas </w:t>
            </w:r>
          </w:p>
          <w:p w14:paraId="0F8BE579" w14:textId="77777777" w:rsidR="002B3BD2" w:rsidRPr="007C40C5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9E2FEF0" w14:textId="60E4AF86" w:rsidR="002B3BD2" w:rsidRPr="00F9202D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2B3BD2" w:rsidRDefault="002B3BD2" w:rsidP="002B3B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53307524" w14:textId="77777777" w:rsidR="002B3BD2" w:rsidRDefault="002B3BD2" w:rsidP="002B3B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45B0B7D" w14:textId="050ABB80" w:rsidR="002B3BD2" w:rsidRPr="008F35CC" w:rsidRDefault="002B3BD2" w:rsidP="002B3B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2B3BD2" w:rsidRPr="00A153D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2B3BD2" w:rsidRPr="00772E32" w:rsidRDefault="002B3BD2" w:rsidP="002B3B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A153D2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A153D2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r w:rsidRPr="00A153D2">
        <w:rPr>
          <w:rFonts w:asciiTheme="minorHAnsi" w:hAnsiTheme="minorHAnsi" w:cstheme="minorHAnsi"/>
          <w:b/>
          <w:bCs/>
          <w:sz w:val="24"/>
          <w:szCs w:val="24"/>
        </w:rPr>
        <w:t>Penilaian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A153D2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A153D2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153D2" w:rsidRPr="00A153D2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153D2" w:rsidRPr="00A153D2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153D2" w:rsidRPr="00A153D2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A153D2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14:paraId="1E791617" w14:textId="0F50557C" w:rsidR="00A153D2" w:rsidRPr="00DB43AE" w:rsidRDefault="002B3B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1F43" wp14:editId="3BB344A6">
                <wp:simplePos x="0" y="0"/>
                <wp:positionH relativeFrom="column">
                  <wp:posOffset>1087755</wp:posOffset>
                </wp:positionH>
                <wp:positionV relativeFrom="paragraph">
                  <wp:posOffset>96520</wp:posOffset>
                </wp:positionV>
                <wp:extent cx="2667000" cy="260350"/>
                <wp:effectExtent l="0" t="0" r="19050" b="25400"/>
                <wp:wrapNone/>
                <wp:docPr id="2" name="Kotak Te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3DD8C" w14:textId="71A27EF8" w:rsidR="002B3BD2" w:rsidRPr="002B3BD2" w:rsidRDefault="002B3BD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MATA KULIAH GEOLOGI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C1F43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left:0;text-align:left;margin-left:85.65pt;margin-top:7.6pt;width:210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" fillcolor="white [3201]" strokeweight=".5pt">
                <v:textbox>
                  <w:txbxContent>
                    <w:p w14:paraId="2483DD8C" w14:textId="71A27EF8" w:rsidR="002B3BD2" w:rsidRPr="002B3BD2" w:rsidRDefault="002B3BD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MATA KULIAH GEOLOGI INDONESIA</w:t>
                      </w:r>
                    </w:p>
                  </w:txbxContent>
                </v:textbox>
              </v:shape>
            </w:pict>
          </mc:Fallback>
        </mc:AlternateContent>
      </w:r>
      <w:r w:rsidR="00A153D2">
        <w:rPr>
          <w:noProof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DB43AE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2706" w14:textId="77777777" w:rsidR="008D7F59" w:rsidRDefault="008D7F59">
      <w:r>
        <w:separator/>
      </w:r>
    </w:p>
  </w:endnote>
  <w:endnote w:type="continuationSeparator" w:id="0">
    <w:p w14:paraId="7C893C59" w14:textId="77777777" w:rsidR="008D7F59" w:rsidRDefault="008D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DE525" w14:textId="77777777" w:rsidR="008D7F59" w:rsidRDefault="008D7F59">
      <w:r>
        <w:separator/>
      </w:r>
    </w:p>
  </w:footnote>
  <w:footnote w:type="continuationSeparator" w:id="0">
    <w:p w14:paraId="6CA49C6A" w14:textId="77777777" w:rsidR="008D7F59" w:rsidRDefault="008D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906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>
    <w:nsid w:val="018C774D"/>
    <w:multiLevelType w:val="hybridMultilevel"/>
    <w:tmpl w:val="10029D8C"/>
    <w:lvl w:ilvl="0" w:tplc="740C7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19F2278"/>
    <w:multiLevelType w:val="multilevel"/>
    <w:tmpl w:val="1994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B767E"/>
    <w:multiLevelType w:val="multilevel"/>
    <w:tmpl w:val="083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6B410BB"/>
    <w:multiLevelType w:val="multilevel"/>
    <w:tmpl w:val="19CE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1">
    <w:nsid w:val="59347960"/>
    <w:multiLevelType w:val="multilevel"/>
    <w:tmpl w:val="60A6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C2218"/>
    <w:multiLevelType w:val="multilevel"/>
    <w:tmpl w:val="5E2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34101"/>
    <w:multiLevelType w:val="hybridMultilevel"/>
    <w:tmpl w:val="851AB9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6"/>
  </w:num>
  <w:num w:numId="4">
    <w:abstractNumId w:val="38"/>
  </w:num>
  <w:num w:numId="5">
    <w:abstractNumId w:val="11"/>
  </w:num>
  <w:num w:numId="6">
    <w:abstractNumId w:val="12"/>
  </w:num>
  <w:num w:numId="7">
    <w:abstractNumId w:val="7"/>
  </w:num>
  <w:num w:numId="8">
    <w:abstractNumId w:val="20"/>
  </w:num>
  <w:num w:numId="9">
    <w:abstractNumId w:val="8"/>
  </w:num>
  <w:num w:numId="10">
    <w:abstractNumId w:val="28"/>
  </w:num>
  <w:num w:numId="11">
    <w:abstractNumId w:val="26"/>
  </w:num>
  <w:num w:numId="12">
    <w:abstractNumId w:val="15"/>
  </w:num>
  <w:num w:numId="13">
    <w:abstractNumId w:val="34"/>
  </w:num>
  <w:num w:numId="14">
    <w:abstractNumId w:val="13"/>
  </w:num>
  <w:num w:numId="15">
    <w:abstractNumId w:val="5"/>
  </w:num>
  <w:num w:numId="16">
    <w:abstractNumId w:val="3"/>
  </w:num>
  <w:num w:numId="17">
    <w:abstractNumId w:val="37"/>
  </w:num>
  <w:num w:numId="18">
    <w:abstractNumId w:val="21"/>
  </w:num>
  <w:num w:numId="19">
    <w:abstractNumId w:val="1"/>
  </w:num>
  <w:num w:numId="20">
    <w:abstractNumId w:val="25"/>
  </w:num>
  <w:num w:numId="21">
    <w:abstractNumId w:val="18"/>
  </w:num>
  <w:num w:numId="22">
    <w:abstractNumId w:val="9"/>
  </w:num>
  <w:num w:numId="23">
    <w:abstractNumId w:val="17"/>
  </w:num>
  <w:num w:numId="24">
    <w:abstractNumId w:val="24"/>
  </w:num>
  <w:num w:numId="25">
    <w:abstractNumId w:val="16"/>
  </w:num>
  <w:num w:numId="26">
    <w:abstractNumId w:val="33"/>
  </w:num>
  <w:num w:numId="27">
    <w:abstractNumId w:val="4"/>
  </w:num>
  <w:num w:numId="28">
    <w:abstractNumId w:val="6"/>
  </w:num>
  <w:num w:numId="29">
    <w:abstractNumId w:val="19"/>
  </w:num>
  <w:num w:numId="30">
    <w:abstractNumId w:val="23"/>
  </w:num>
  <w:num w:numId="31">
    <w:abstractNumId w:val="30"/>
  </w:num>
  <w:num w:numId="32">
    <w:abstractNumId w:val="0"/>
  </w:num>
  <w:num w:numId="33">
    <w:abstractNumId w:val="35"/>
  </w:num>
  <w:num w:numId="34">
    <w:abstractNumId w:val="2"/>
  </w:num>
  <w:num w:numId="35">
    <w:abstractNumId w:val="27"/>
  </w:num>
  <w:num w:numId="36">
    <w:abstractNumId w:val="31"/>
  </w:num>
  <w:num w:numId="37">
    <w:abstractNumId w:val="32"/>
  </w:num>
  <w:num w:numId="38">
    <w:abstractNumId w:val="29"/>
  </w:num>
  <w:num w:numId="3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6732D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528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2A90"/>
    <w:rsid w:val="00254115"/>
    <w:rsid w:val="00255725"/>
    <w:rsid w:val="00261397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BD2"/>
    <w:rsid w:val="002B3E21"/>
    <w:rsid w:val="002B4BD8"/>
    <w:rsid w:val="002B5EC7"/>
    <w:rsid w:val="002B7D12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48C3"/>
    <w:rsid w:val="002F5DE8"/>
    <w:rsid w:val="00303643"/>
    <w:rsid w:val="003044EF"/>
    <w:rsid w:val="0030769E"/>
    <w:rsid w:val="003103D3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9605B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BEA"/>
    <w:rsid w:val="00587E3B"/>
    <w:rsid w:val="0059123D"/>
    <w:rsid w:val="0059179B"/>
    <w:rsid w:val="0059231B"/>
    <w:rsid w:val="00592EAA"/>
    <w:rsid w:val="00593C4B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027C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1EF0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1942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3796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3672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096F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D7F59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143F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34C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B653C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67A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22E1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CF7C9D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4AC5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4BF0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199D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561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93152"/>
        <c:axId val="35811328"/>
      </c:radarChart>
      <c:catAx>
        <c:axId val="3579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11328"/>
        <c:crosses val="autoZero"/>
        <c:auto val="1"/>
        <c:lblAlgn val="ctr"/>
        <c:lblOffset val="100"/>
        <c:noMultiLvlLbl val="0"/>
      </c:catAx>
      <c:valAx>
        <c:axId val="35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9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4722-ACB6-4727-BFD6-CD8675B4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14338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Windows 10</cp:lastModifiedBy>
  <cp:revision>16</cp:revision>
  <cp:lastPrinted>2000-08-06T21:38:00Z</cp:lastPrinted>
  <dcterms:created xsi:type="dcterms:W3CDTF">2023-06-02T11:01:00Z</dcterms:created>
  <dcterms:modified xsi:type="dcterms:W3CDTF">2023-06-24T02:13:00Z</dcterms:modified>
  <cp:category>Kurikulum;Document;Draft</cp:category>
  <cp:contentStatus>RPS Mata Kuliah</cp:contentStatus>
</cp:coreProperties>
</file>