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8"/>
        <w:gridCol w:w="711"/>
        <w:gridCol w:w="141"/>
        <w:gridCol w:w="567"/>
        <w:gridCol w:w="991"/>
        <w:gridCol w:w="2125"/>
        <w:gridCol w:w="1846"/>
        <w:gridCol w:w="595"/>
        <w:gridCol w:w="1284"/>
        <w:gridCol w:w="1134"/>
        <w:gridCol w:w="851"/>
        <w:gridCol w:w="1678"/>
        <w:gridCol w:w="23"/>
        <w:gridCol w:w="1670"/>
      </w:tblGrid>
      <w:tr w:rsidR="00537022" w:rsidRPr="00C4015D" w14:paraId="0E84C1AC" w14:textId="77777777" w:rsidTr="002330BE">
        <w:trPr>
          <w:trHeight w:val="982"/>
          <w:jc w:val="center"/>
        </w:trPr>
        <w:tc>
          <w:tcPr>
            <w:tcW w:w="1978" w:type="dxa"/>
            <w:shd w:val="clear" w:color="auto" w:fill="DAEEF3"/>
            <w:vAlign w:val="center"/>
          </w:tcPr>
          <w:p w14:paraId="0F3D9DEB" w14:textId="2C9312AC" w:rsidR="00537022" w:rsidRPr="008F6DEE" w:rsidRDefault="007F12D0" w:rsidP="001179F6">
            <w:pPr>
              <w:jc w:val="center"/>
              <w:rPr>
                <w:rFonts w:ascii="Calibri" w:hAnsi="Calibri"/>
                <w:b/>
                <w:sz w:val="32"/>
                <w:szCs w:val="32"/>
                <w:lang w:val="id-ID"/>
              </w:rPr>
            </w:pPr>
            <w:r>
              <w:rPr>
                <w:noProof/>
              </w:rPr>
              <w:drawing>
                <wp:inline distT="0" distB="0" distL="0" distR="0" wp14:anchorId="3B48DABD" wp14:editId="5B88FBCB">
                  <wp:extent cx="724395" cy="81713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197" cy="833827"/>
                          </a:xfrm>
                          <a:prstGeom prst="rect">
                            <a:avLst/>
                          </a:prstGeom>
                          <a:noFill/>
                          <a:ln>
                            <a:noFill/>
                          </a:ln>
                        </pic:spPr>
                      </pic:pic>
                    </a:graphicData>
                  </a:graphic>
                </wp:inline>
              </w:drawing>
            </w:r>
          </w:p>
        </w:tc>
        <w:tc>
          <w:tcPr>
            <w:tcW w:w="11923" w:type="dxa"/>
            <w:gridSpan w:val="11"/>
            <w:shd w:val="clear" w:color="auto" w:fill="DAEEF3"/>
            <w:vAlign w:val="center"/>
          </w:tcPr>
          <w:p w14:paraId="090203B8" w14:textId="20C645EA" w:rsidR="00757FDE" w:rsidRPr="00FB7AE6" w:rsidRDefault="00757FDE" w:rsidP="003202A4">
            <w:pPr>
              <w:jc w:val="center"/>
              <w:rPr>
                <w:rFonts w:asciiTheme="minorHAnsi" w:hAnsiTheme="minorHAnsi" w:cstheme="minorHAnsi"/>
                <w:b/>
                <w:bCs/>
                <w:sz w:val="32"/>
                <w:szCs w:val="32"/>
              </w:rPr>
            </w:pPr>
            <w:r w:rsidRPr="00FB7AE6">
              <w:rPr>
                <w:rFonts w:asciiTheme="minorHAnsi" w:hAnsiTheme="minorHAnsi" w:cstheme="minorHAnsi"/>
                <w:b/>
                <w:bCs/>
                <w:sz w:val="32"/>
                <w:szCs w:val="32"/>
              </w:rPr>
              <w:t>UNIVERSITAS HASANUDDIN</w:t>
            </w:r>
          </w:p>
          <w:p w14:paraId="4FC1CEF5" w14:textId="5963F722" w:rsidR="00757FDE" w:rsidRPr="00FB7AE6" w:rsidRDefault="00422123" w:rsidP="003202A4">
            <w:pPr>
              <w:jc w:val="center"/>
              <w:rPr>
                <w:rFonts w:asciiTheme="minorHAnsi" w:hAnsiTheme="minorHAnsi" w:cstheme="minorHAnsi"/>
                <w:b/>
                <w:bCs/>
                <w:sz w:val="32"/>
                <w:szCs w:val="32"/>
              </w:rPr>
            </w:pPr>
            <w:r w:rsidRPr="00FB7AE6">
              <w:rPr>
                <w:rFonts w:asciiTheme="minorHAnsi" w:hAnsiTheme="minorHAnsi" w:cstheme="minorHAnsi"/>
                <w:b/>
                <w:bCs/>
                <w:sz w:val="32"/>
                <w:szCs w:val="32"/>
              </w:rPr>
              <w:t>FAKULTAS TEKNIK</w:t>
            </w:r>
          </w:p>
          <w:p w14:paraId="7FA3D4EE" w14:textId="7CA14C42" w:rsidR="00537022" w:rsidRPr="006F6AC3" w:rsidRDefault="00422123" w:rsidP="003202A4">
            <w:pPr>
              <w:jc w:val="center"/>
              <w:rPr>
                <w:rFonts w:asciiTheme="minorHAnsi" w:hAnsiTheme="minorHAnsi" w:cstheme="minorHAnsi"/>
                <w:b/>
                <w:sz w:val="22"/>
                <w:szCs w:val="22"/>
              </w:rPr>
            </w:pPr>
            <w:r w:rsidRPr="00FB7AE6">
              <w:rPr>
                <w:rFonts w:asciiTheme="minorHAnsi" w:hAnsiTheme="minorHAnsi" w:cstheme="minorHAnsi"/>
                <w:b/>
                <w:bCs/>
                <w:sz w:val="32"/>
                <w:szCs w:val="32"/>
              </w:rPr>
              <w:t>TEKNIK GEOLOGI</w:t>
            </w:r>
          </w:p>
        </w:tc>
        <w:tc>
          <w:tcPr>
            <w:tcW w:w="1693" w:type="dxa"/>
            <w:gridSpan w:val="2"/>
            <w:shd w:val="clear" w:color="auto" w:fill="DAEEF3"/>
            <w:vAlign w:val="center"/>
          </w:tcPr>
          <w:p w14:paraId="6D6C38B6" w14:textId="77777777" w:rsidR="00537022" w:rsidRPr="00AD0718" w:rsidRDefault="00537022" w:rsidP="003202A4">
            <w:pPr>
              <w:jc w:val="center"/>
              <w:rPr>
                <w:rFonts w:asciiTheme="minorHAnsi" w:hAnsiTheme="minorHAnsi" w:cstheme="minorHAnsi"/>
                <w:b/>
                <w:sz w:val="22"/>
                <w:szCs w:val="22"/>
              </w:rPr>
            </w:pPr>
            <w:r w:rsidRPr="00AD0718">
              <w:rPr>
                <w:rFonts w:asciiTheme="minorHAnsi" w:hAnsiTheme="minorHAnsi" w:cstheme="minorHAnsi"/>
                <w:b/>
                <w:sz w:val="22"/>
                <w:szCs w:val="22"/>
              </w:rPr>
              <w:t>Kode Dokumen</w:t>
            </w:r>
          </w:p>
          <w:p w14:paraId="72930DC9" w14:textId="6B7768CB" w:rsidR="005C530D" w:rsidRPr="008D2D2F" w:rsidRDefault="00AD0718" w:rsidP="008D2D2F">
            <w:pPr>
              <w:autoSpaceDE/>
              <w:autoSpaceDN/>
              <w:jc w:val="center"/>
              <w:rPr>
                <w:rFonts w:asciiTheme="minorHAnsi" w:hAnsiTheme="minorHAnsi" w:cstheme="minorHAnsi"/>
                <w:b/>
                <w:bCs/>
                <w:color w:val="000000" w:themeColor="text1"/>
                <w:sz w:val="22"/>
                <w:szCs w:val="22"/>
              </w:rPr>
            </w:pPr>
            <w:r w:rsidRPr="00AD0718">
              <w:rPr>
                <w:rFonts w:asciiTheme="minorHAnsi" w:hAnsiTheme="minorHAnsi" w:cstheme="minorHAnsi"/>
                <w:b/>
                <w:bCs/>
                <w:color w:val="000000" w:themeColor="text1"/>
                <w:sz w:val="22"/>
                <w:szCs w:val="22"/>
              </w:rPr>
              <w:t>SW-D611-</w:t>
            </w:r>
            <w:r w:rsidR="004A0261">
              <w:rPr>
                <w:rFonts w:asciiTheme="minorHAnsi" w:hAnsiTheme="minorHAnsi" w:cstheme="minorHAnsi"/>
                <w:b/>
                <w:bCs/>
                <w:color w:val="000000" w:themeColor="text1"/>
                <w:sz w:val="22"/>
                <w:szCs w:val="22"/>
              </w:rPr>
              <w:t>30</w:t>
            </w:r>
          </w:p>
        </w:tc>
      </w:tr>
      <w:tr w:rsidR="00537022" w:rsidRPr="00C4015D" w14:paraId="0A1C6CDF" w14:textId="77777777" w:rsidTr="001C13E7">
        <w:trPr>
          <w:jc w:val="center"/>
        </w:trPr>
        <w:tc>
          <w:tcPr>
            <w:tcW w:w="15594" w:type="dxa"/>
            <w:gridSpan w:val="14"/>
            <w:shd w:val="clear" w:color="auto" w:fill="DAEEF3"/>
          </w:tcPr>
          <w:p w14:paraId="075CB1C4" w14:textId="225CF4DC" w:rsidR="00537022" w:rsidRPr="006F6AC3" w:rsidRDefault="00537022" w:rsidP="00EC19BE">
            <w:pPr>
              <w:jc w:val="center"/>
              <w:rPr>
                <w:rFonts w:asciiTheme="minorHAnsi" w:hAnsiTheme="minorHAnsi" w:cstheme="minorHAnsi"/>
                <w:b/>
                <w:sz w:val="22"/>
                <w:szCs w:val="22"/>
                <w:lang w:val="id-ID"/>
              </w:rPr>
            </w:pPr>
            <w:r w:rsidRPr="006F6AC3">
              <w:rPr>
                <w:rFonts w:asciiTheme="minorHAnsi" w:hAnsiTheme="minorHAnsi" w:cstheme="minorHAnsi"/>
                <w:b/>
                <w:sz w:val="22"/>
                <w:szCs w:val="22"/>
              </w:rPr>
              <w:t>RENCANA PEMBELAJARAN SEMESTER</w:t>
            </w:r>
          </w:p>
        </w:tc>
      </w:tr>
      <w:tr w:rsidR="00537022" w:rsidRPr="00C4015D" w14:paraId="7BCAAF88" w14:textId="77777777" w:rsidTr="002330BE">
        <w:trPr>
          <w:jc w:val="center"/>
        </w:trPr>
        <w:tc>
          <w:tcPr>
            <w:tcW w:w="4388" w:type="dxa"/>
            <w:gridSpan w:val="5"/>
            <w:shd w:val="clear" w:color="auto" w:fill="D9D9D9" w:themeFill="background1" w:themeFillShade="D9"/>
          </w:tcPr>
          <w:p w14:paraId="16069B75" w14:textId="179D0949" w:rsidR="00537022" w:rsidRPr="00EA5024" w:rsidRDefault="00537022" w:rsidP="00F97E67">
            <w:pPr>
              <w:jc w:val="center"/>
              <w:rPr>
                <w:rFonts w:ascii="Calibri" w:hAnsi="Calibri"/>
                <w:b/>
                <w:sz w:val="22"/>
                <w:szCs w:val="22"/>
              </w:rPr>
            </w:pPr>
            <w:r w:rsidRPr="00C4015D">
              <w:rPr>
                <w:rFonts w:ascii="Calibri" w:hAnsi="Calibri"/>
                <w:b/>
                <w:sz w:val="22"/>
                <w:szCs w:val="22"/>
                <w:lang w:val="id-ID"/>
              </w:rPr>
              <w:t>MATA KULIAH</w:t>
            </w:r>
            <w:r>
              <w:rPr>
                <w:rFonts w:ascii="Calibri" w:hAnsi="Calibri"/>
                <w:b/>
                <w:sz w:val="22"/>
                <w:szCs w:val="22"/>
              </w:rPr>
              <w:t xml:space="preserve"> (MK)</w:t>
            </w:r>
          </w:p>
        </w:tc>
        <w:tc>
          <w:tcPr>
            <w:tcW w:w="2125" w:type="dxa"/>
            <w:shd w:val="clear" w:color="auto" w:fill="D9D9D9" w:themeFill="background1" w:themeFillShade="D9"/>
          </w:tcPr>
          <w:p w14:paraId="1686A548" w14:textId="77777777" w:rsidR="00537022" w:rsidRPr="00C4015D" w:rsidRDefault="00537022" w:rsidP="00F97E67">
            <w:pPr>
              <w:jc w:val="center"/>
              <w:rPr>
                <w:rFonts w:ascii="Calibri" w:hAnsi="Calibri"/>
                <w:b/>
                <w:sz w:val="22"/>
                <w:szCs w:val="22"/>
              </w:rPr>
            </w:pPr>
            <w:r w:rsidRPr="00C4015D">
              <w:rPr>
                <w:rFonts w:ascii="Calibri" w:hAnsi="Calibri"/>
                <w:b/>
                <w:sz w:val="22"/>
                <w:szCs w:val="22"/>
              </w:rPr>
              <w:t>KODE</w:t>
            </w:r>
          </w:p>
        </w:tc>
        <w:tc>
          <w:tcPr>
            <w:tcW w:w="3725" w:type="dxa"/>
            <w:gridSpan w:val="3"/>
            <w:shd w:val="clear" w:color="auto" w:fill="D9D9D9" w:themeFill="background1" w:themeFillShade="D9"/>
          </w:tcPr>
          <w:p w14:paraId="467F8376" w14:textId="77777777" w:rsidR="00537022" w:rsidRPr="00C4015D" w:rsidRDefault="00537022" w:rsidP="00F97E67">
            <w:pPr>
              <w:jc w:val="center"/>
              <w:rPr>
                <w:rFonts w:ascii="Calibri" w:hAnsi="Calibri"/>
                <w:b/>
                <w:noProof/>
                <w:sz w:val="22"/>
                <w:szCs w:val="22"/>
              </w:rPr>
            </w:pPr>
            <w:r w:rsidRPr="00C4015D">
              <w:rPr>
                <w:rFonts w:ascii="Calibri" w:hAnsi="Calibri"/>
                <w:b/>
                <w:noProof/>
                <w:sz w:val="22"/>
                <w:szCs w:val="22"/>
              </w:rPr>
              <w:t>Rumpun MK</w:t>
            </w:r>
          </w:p>
        </w:tc>
        <w:tc>
          <w:tcPr>
            <w:tcW w:w="1985" w:type="dxa"/>
            <w:gridSpan w:val="2"/>
            <w:shd w:val="clear" w:color="auto" w:fill="D9D9D9" w:themeFill="background1" w:themeFillShade="D9"/>
          </w:tcPr>
          <w:p w14:paraId="24E32A93" w14:textId="72DC69BF" w:rsidR="00537022" w:rsidRPr="00C4015D" w:rsidRDefault="00537022" w:rsidP="00F97E67">
            <w:pPr>
              <w:jc w:val="center"/>
              <w:rPr>
                <w:rFonts w:ascii="Calibri" w:hAnsi="Calibri"/>
                <w:b/>
                <w:sz w:val="22"/>
                <w:szCs w:val="22"/>
              </w:rPr>
            </w:pPr>
            <w:r w:rsidRPr="00C4015D">
              <w:rPr>
                <w:rFonts w:ascii="Calibri" w:hAnsi="Calibri"/>
                <w:b/>
                <w:sz w:val="22"/>
                <w:szCs w:val="22"/>
                <w:lang w:val="id-ID"/>
              </w:rPr>
              <w:t>BOBOT</w:t>
            </w:r>
            <w:r w:rsidRPr="00C4015D">
              <w:rPr>
                <w:rFonts w:ascii="Calibri" w:hAnsi="Calibri"/>
                <w:b/>
                <w:sz w:val="22"/>
                <w:szCs w:val="22"/>
              </w:rPr>
              <w:t xml:space="preserve"> (</w:t>
            </w:r>
            <w:r w:rsidR="00020C5F" w:rsidRPr="00C4015D">
              <w:rPr>
                <w:rFonts w:ascii="Calibri" w:hAnsi="Calibri"/>
                <w:b/>
                <w:noProof/>
                <w:sz w:val="22"/>
                <w:szCs w:val="22"/>
              </w:rPr>
              <w:t>SKS</w:t>
            </w:r>
            <w:r w:rsidRPr="00C4015D">
              <w:rPr>
                <w:rFonts w:ascii="Calibri" w:hAnsi="Calibri"/>
                <w:b/>
                <w:sz w:val="22"/>
                <w:szCs w:val="22"/>
              </w:rPr>
              <w:t>)</w:t>
            </w:r>
          </w:p>
        </w:tc>
        <w:tc>
          <w:tcPr>
            <w:tcW w:w="1701" w:type="dxa"/>
            <w:gridSpan w:val="2"/>
            <w:shd w:val="clear" w:color="auto" w:fill="D9D9D9" w:themeFill="background1" w:themeFillShade="D9"/>
          </w:tcPr>
          <w:p w14:paraId="39E501AD" w14:textId="77777777" w:rsidR="00537022" w:rsidRPr="00C4015D" w:rsidRDefault="00537022" w:rsidP="00F97E67">
            <w:pPr>
              <w:jc w:val="center"/>
              <w:rPr>
                <w:rFonts w:ascii="Calibri" w:hAnsi="Calibri"/>
                <w:b/>
                <w:sz w:val="22"/>
                <w:szCs w:val="22"/>
                <w:lang w:val="id-ID"/>
              </w:rPr>
            </w:pPr>
            <w:r w:rsidRPr="00C4015D">
              <w:rPr>
                <w:rFonts w:ascii="Calibri" w:hAnsi="Calibri"/>
                <w:b/>
                <w:sz w:val="22"/>
                <w:szCs w:val="22"/>
                <w:lang w:val="id-ID"/>
              </w:rPr>
              <w:t>SEMESTER</w:t>
            </w:r>
          </w:p>
        </w:tc>
        <w:tc>
          <w:tcPr>
            <w:tcW w:w="1670" w:type="dxa"/>
            <w:shd w:val="clear" w:color="auto" w:fill="D9D9D9" w:themeFill="background1" w:themeFillShade="D9"/>
          </w:tcPr>
          <w:p w14:paraId="217E0D23" w14:textId="06BF74CA" w:rsidR="00537022" w:rsidRPr="00DF66CC" w:rsidRDefault="00537022" w:rsidP="00F97E67">
            <w:pPr>
              <w:jc w:val="center"/>
              <w:rPr>
                <w:rFonts w:ascii="Calibri" w:hAnsi="Calibri"/>
                <w:b/>
                <w:sz w:val="22"/>
                <w:szCs w:val="22"/>
              </w:rPr>
            </w:pPr>
            <w:r>
              <w:rPr>
                <w:rFonts w:ascii="Calibri" w:hAnsi="Calibri"/>
                <w:b/>
                <w:sz w:val="22"/>
                <w:szCs w:val="22"/>
              </w:rPr>
              <w:t xml:space="preserve">Tgl </w:t>
            </w:r>
            <w:r>
              <w:rPr>
                <w:rFonts w:ascii="Calibri" w:hAnsi="Calibri"/>
                <w:b/>
                <w:sz w:val="22"/>
                <w:szCs w:val="22"/>
                <w:lang w:val="id-ID"/>
              </w:rPr>
              <w:t>Penyusunan</w:t>
            </w:r>
          </w:p>
        </w:tc>
      </w:tr>
      <w:tr w:rsidR="00BD39D9" w:rsidRPr="00C4015D" w14:paraId="4106E1FB" w14:textId="77777777" w:rsidTr="002330BE">
        <w:trPr>
          <w:jc w:val="center"/>
        </w:trPr>
        <w:tc>
          <w:tcPr>
            <w:tcW w:w="4388" w:type="dxa"/>
            <w:gridSpan w:val="5"/>
            <w:shd w:val="clear" w:color="auto" w:fill="auto"/>
            <w:vAlign w:val="center"/>
          </w:tcPr>
          <w:p w14:paraId="29BD00F9" w14:textId="3EE85DED" w:rsidR="00BD39D9" w:rsidRPr="00C4015D" w:rsidRDefault="00BD39D9" w:rsidP="00BD39D9">
            <w:pPr>
              <w:jc w:val="center"/>
              <w:rPr>
                <w:rFonts w:ascii="Calibri" w:hAnsi="Calibri"/>
                <w:b/>
                <w:noProof/>
                <w:sz w:val="22"/>
                <w:szCs w:val="22"/>
              </w:rPr>
            </w:pPr>
            <w:r>
              <w:rPr>
                <w:rFonts w:asciiTheme="minorHAnsi" w:hAnsiTheme="minorHAnsi" w:cstheme="minorHAnsi"/>
                <w:b/>
                <w:noProof/>
                <w:sz w:val="22"/>
                <w:szCs w:val="22"/>
              </w:rPr>
              <w:t>Sistem Petroleum</w:t>
            </w:r>
          </w:p>
        </w:tc>
        <w:tc>
          <w:tcPr>
            <w:tcW w:w="2125" w:type="dxa"/>
            <w:shd w:val="clear" w:color="auto" w:fill="auto"/>
            <w:vAlign w:val="center"/>
          </w:tcPr>
          <w:p w14:paraId="52DB2101" w14:textId="7A747BD8" w:rsidR="00BD39D9" w:rsidRPr="00CC52B0" w:rsidRDefault="00BD39D9" w:rsidP="00BD39D9">
            <w:pPr>
              <w:jc w:val="center"/>
              <w:rPr>
                <w:rFonts w:ascii="Calibri" w:hAnsi="Calibri"/>
                <w:sz w:val="22"/>
                <w:szCs w:val="22"/>
              </w:rPr>
            </w:pPr>
            <w:r w:rsidRPr="00BC0810">
              <w:rPr>
                <w:rFonts w:asciiTheme="minorHAnsi" w:hAnsiTheme="minorHAnsi" w:cstheme="minorHAnsi"/>
                <w:sz w:val="22"/>
                <w:szCs w:val="22"/>
              </w:rPr>
              <w:t>21D06132102</w:t>
            </w:r>
          </w:p>
        </w:tc>
        <w:tc>
          <w:tcPr>
            <w:tcW w:w="3725" w:type="dxa"/>
            <w:gridSpan w:val="3"/>
            <w:shd w:val="clear" w:color="auto" w:fill="auto"/>
            <w:vAlign w:val="center"/>
          </w:tcPr>
          <w:p w14:paraId="3B8E0751" w14:textId="1E2FE460" w:rsidR="00BD39D9" w:rsidRPr="00C4015D" w:rsidRDefault="00BD39D9" w:rsidP="00BD39D9">
            <w:pPr>
              <w:jc w:val="center"/>
              <w:rPr>
                <w:rFonts w:ascii="Calibri" w:hAnsi="Calibri"/>
                <w:sz w:val="22"/>
                <w:szCs w:val="22"/>
              </w:rPr>
            </w:pPr>
            <w:r>
              <w:rPr>
                <w:rFonts w:asciiTheme="minorHAnsi" w:hAnsiTheme="minorHAnsi" w:cstheme="minorHAnsi"/>
                <w:sz w:val="22"/>
                <w:szCs w:val="22"/>
              </w:rPr>
              <w:t>Ilmu dan Teknologi Rekayasa</w:t>
            </w:r>
          </w:p>
        </w:tc>
        <w:tc>
          <w:tcPr>
            <w:tcW w:w="1134" w:type="dxa"/>
            <w:shd w:val="clear" w:color="auto" w:fill="auto"/>
            <w:vAlign w:val="center"/>
          </w:tcPr>
          <w:p w14:paraId="52BB941A" w14:textId="2487EBD8" w:rsidR="00BD39D9" w:rsidRPr="00C330DB" w:rsidRDefault="00BD39D9" w:rsidP="00BD39D9">
            <w:pPr>
              <w:jc w:val="center"/>
              <w:rPr>
                <w:rFonts w:ascii="Calibri" w:hAnsi="Calibri"/>
                <w:b/>
                <w:sz w:val="22"/>
                <w:szCs w:val="22"/>
              </w:rPr>
            </w:pPr>
            <w:r w:rsidRPr="00D97FE5">
              <w:rPr>
                <w:rFonts w:asciiTheme="minorHAnsi" w:hAnsiTheme="minorHAnsi" w:cstheme="minorHAnsi"/>
                <w:b/>
                <w:sz w:val="22"/>
                <w:szCs w:val="22"/>
                <w:lang w:val="id-ID"/>
              </w:rPr>
              <w:t>T</w:t>
            </w:r>
            <w:r w:rsidRPr="00D97FE5">
              <w:rPr>
                <w:rFonts w:asciiTheme="minorHAnsi" w:hAnsiTheme="minorHAnsi" w:cstheme="minorHAnsi"/>
                <w:b/>
                <w:sz w:val="22"/>
                <w:szCs w:val="22"/>
              </w:rPr>
              <w:t>=</w:t>
            </w:r>
            <w:r>
              <w:rPr>
                <w:rFonts w:asciiTheme="minorHAnsi" w:hAnsiTheme="minorHAnsi" w:cstheme="minorHAnsi"/>
                <w:b/>
                <w:sz w:val="22"/>
                <w:szCs w:val="22"/>
              </w:rPr>
              <w:t>2</w:t>
            </w:r>
          </w:p>
        </w:tc>
        <w:tc>
          <w:tcPr>
            <w:tcW w:w="851" w:type="dxa"/>
            <w:vAlign w:val="center"/>
          </w:tcPr>
          <w:p w14:paraId="012D95F2" w14:textId="089D1675" w:rsidR="00BD39D9" w:rsidRPr="00C65F17" w:rsidRDefault="00BD39D9" w:rsidP="00BD39D9">
            <w:pPr>
              <w:jc w:val="center"/>
              <w:rPr>
                <w:rFonts w:ascii="Calibri" w:hAnsi="Calibri"/>
                <w:b/>
                <w:sz w:val="22"/>
                <w:szCs w:val="22"/>
              </w:rPr>
            </w:pPr>
            <w:r w:rsidRPr="00D97FE5">
              <w:rPr>
                <w:rFonts w:asciiTheme="minorHAnsi" w:hAnsiTheme="minorHAnsi" w:cstheme="minorHAnsi"/>
                <w:b/>
                <w:sz w:val="22"/>
                <w:szCs w:val="22"/>
              </w:rPr>
              <w:t>P=</w:t>
            </w:r>
            <w:r>
              <w:rPr>
                <w:rFonts w:asciiTheme="minorHAnsi" w:hAnsiTheme="minorHAnsi" w:cstheme="minorHAnsi"/>
                <w:b/>
                <w:sz w:val="22"/>
                <w:szCs w:val="22"/>
              </w:rPr>
              <w:t>0</w:t>
            </w:r>
          </w:p>
        </w:tc>
        <w:tc>
          <w:tcPr>
            <w:tcW w:w="1701" w:type="dxa"/>
            <w:gridSpan w:val="2"/>
            <w:shd w:val="clear" w:color="auto" w:fill="auto"/>
            <w:vAlign w:val="center"/>
          </w:tcPr>
          <w:p w14:paraId="4CDE18FD" w14:textId="1AEE280E" w:rsidR="00BD39D9" w:rsidRPr="0083518C" w:rsidRDefault="00BD39D9" w:rsidP="00BD39D9">
            <w:pPr>
              <w:jc w:val="center"/>
              <w:rPr>
                <w:rFonts w:ascii="Calibri" w:hAnsi="Calibri"/>
                <w:b/>
                <w:bCs/>
                <w:sz w:val="22"/>
                <w:szCs w:val="22"/>
              </w:rPr>
            </w:pPr>
            <w:r>
              <w:rPr>
                <w:rFonts w:asciiTheme="minorHAnsi" w:hAnsiTheme="minorHAnsi" w:cstheme="minorHAnsi"/>
                <w:b/>
                <w:bCs/>
                <w:sz w:val="22"/>
                <w:szCs w:val="22"/>
              </w:rPr>
              <w:t>6</w:t>
            </w:r>
          </w:p>
        </w:tc>
        <w:tc>
          <w:tcPr>
            <w:tcW w:w="1670" w:type="dxa"/>
            <w:shd w:val="clear" w:color="auto" w:fill="auto"/>
            <w:vAlign w:val="center"/>
          </w:tcPr>
          <w:p w14:paraId="7F7184F7" w14:textId="3ACDE958" w:rsidR="00BD39D9" w:rsidRPr="00422123" w:rsidRDefault="00BD39D9" w:rsidP="00BD39D9">
            <w:pPr>
              <w:jc w:val="center"/>
              <w:rPr>
                <w:rFonts w:ascii="Calibri" w:hAnsi="Calibri"/>
                <w:noProof/>
                <w:sz w:val="22"/>
                <w:szCs w:val="22"/>
              </w:rPr>
            </w:pPr>
            <w:r>
              <w:rPr>
                <w:rFonts w:asciiTheme="minorHAnsi" w:hAnsiTheme="minorHAnsi" w:cstheme="minorHAnsi"/>
                <w:noProof/>
                <w:sz w:val="22"/>
                <w:szCs w:val="22"/>
              </w:rPr>
              <w:t>Juni 2023</w:t>
            </w:r>
          </w:p>
        </w:tc>
      </w:tr>
      <w:tr w:rsidR="00BD39D9" w:rsidRPr="00C4015D" w14:paraId="12717109" w14:textId="77777777" w:rsidTr="00ED3002">
        <w:trPr>
          <w:jc w:val="center"/>
        </w:trPr>
        <w:tc>
          <w:tcPr>
            <w:tcW w:w="4388" w:type="dxa"/>
            <w:gridSpan w:val="5"/>
            <w:vMerge w:val="restart"/>
            <w:shd w:val="clear" w:color="auto" w:fill="auto"/>
            <w:vAlign w:val="center"/>
          </w:tcPr>
          <w:p w14:paraId="61192769" w14:textId="77777777" w:rsidR="00BD39D9" w:rsidRDefault="00BD39D9" w:rsidP="00BD39D9">
            <w:pPr>
              <w:rPr>
                <w:rFonts w:ascii="Calibri" w:hAnsi="Calibri"/>
                <w:b/>
                <w:sz w:val="22"/>
                <w:szCs w:val="22"/>
              </w:rPr>
            </w:pPr>
            <w:r>
              <w:rPr>
                <w:rFonts w:ascii="Calibri" w:hAnsi="Calibri"/>
                <w:b/>
                <w:sz w:val="22"/>
                <w:szCs w:val="22"/>
              </w:rPr>
              <w:t>OTORISASI</w:t>
            </w:r>
          </w:p>
          <w:p w14:paraId="1ADFF2B6" w14:textId="5178BE9A" w:rsidR="00BD39D9" w:rsidRDefault="00BD39D9" w:rsidP="00BD39D9">
            <w:pPr>
              <w:rPr>
                <w:rFonts w:asciiTheme="minorHAnsi" w:hAnsiTheme="minorHAnsi"/>
                <w:bCs/>
                <w:iCs/>
                <w:kern w:val="28"/>
                <w:sz w:val="22"/>
                <w:szCs w:val="22"/>
              </w:rPr>
            </w:pPr>
            <w:r>
              <w:rPr>
                <w:rFonts w:asciiTheme="minorHAnsi" w:hAnsiTheme="minorHAnsi"/>
                <w:b/>
                <w:iCs/>
                <w:kern w:val="28"/>
                <w:sz w:val="22"/>
                <w:szCs w:val="22"/>
              </w:rPr>
              <w:t xml:space="preserve">TM </w:t>
            </w:r>
            <w:r>
              <w:rPr>
                <w:rFonts w:asciiTheme="minorHAnsi" w:hAnsiTheme="minorHAnsi"/>
                <w:bCs/>
                <w:iCs/>
                <w:kern w:val="28"/>
                <w:sz w:val="22"/>
                <w:szCs w:val="22"/>
              </w:rPr>
              <w:t xml:space="preserve">= Tatap Muka, </w:t>
            </w:r>
            <w:r>
              <w:rPr>
                <w:rFonts w:asciiTheme="minorHAnsi" w:hAnsiTheme="minorHAnsi"/>
                <w:b/>
                <w:iCs/>
                <w:kern w:val="28"/>
                <w:sz w:val="22"/>
                <w:szCs w:val="22"/>
              </w:rPr>
              <w:t xml:space="preserve">PT </w:t>
            </w:r>
            <w:r>
              <w:rPr>
                <w:rFonts w:asciiTheme="minorHAnsi" w:hAnsiTheme="minorHAnsi"/>
                <w:bCs/>
                <w:iCs/>
                <w:kern w:val="28"/>
                <w:sz w:val="22"/>
                <w:szCs w:val="22"/>
              </w:rPr>
              <w:t xml:space="preserve">= Penugasan terstruktur, </w:t>
            </w:r>
            <w:r>
              <w:rPr>
                <w:rFonts w:asciiTheme="minorHAnsi" w:hAnsiTheme="minorHAnsi"/>
                <w:b/>
                <w:iCs/>
                <w:kern w:val="28"/>
                <w:sz w:val="22"/>
                <w:szCs w:val="22"/>
              </w:rPr>
              <w:t xml:space="preserve">BM </w:t>
            </w:r>
            <w:r>
              <w:rPr>
                <w:rFonts w:asciiTheme="minorHAnsi" w:hAnsiTheme="minorHAnsi"/>
                <w:bCs/>
                <w:iCs/>
                <w:kern w:val="28"/>
                <w:sz w:val="22"/>
                <w:szCs w:val="22"/>
              </w:rPr>
              <w:t>= Belajar mandiri</w:t>
            </w:r>
          </w:p>
          <w:p w14:paraId="7918384D" w14:textId="1C6EE9E4" w:rsidR="00BD39D9" w:rsidRPr="008E4CBE" w:rsidRDefault="00BD39D9" w:rsidP="00BD39D9">
            <w:pPr>
              <w:rPr>
                <w:rFonts w:asciiTheme="minorHAnsi" w:hAnsiTheme="minorHAnsi"/>
                <w:bCs/>
                <w:iCs/>
                <w:kern w:val="28"/>
                <w:sz w:val="22"/>
                <w:szCs w:val="22"/>
                <w:lang w:val="id-ID" w:eastAsia="x-none"/>
              </w:rPr>
            </w:pPr>
            <w:r>
              <w:rPr>
                <w:rFonts w:asciiTheme="minorHAnsi" w:hAnsiTheme="minorHAnsi"/>
                <w:b/>
                <w:iCs/>
                <w:kern w:val="28"/>
                <w:sz w:val="22"/>
                <w:szCs w:val="22"/>
              </w:rPr>
              <w:t xml:space="preserve">S </w:t>
            </w:r>
            <w:r w:rsidRPr="00BD39D9">
              <w:rPr>
                <w:rFonts w:asciiTheme="minorHAnsi" w:hAnsiTheme="minorHAnsi"/>
                <w:bCs/>
                <w:iCs/>
                <w:kern w:val="28"/>
                <w:sz w:val="22"/>
                <w:szCs w:val="22"/>
              </w:rPr>
              <w:t xml:space="preserve">= </w:t>
            </w:r>
            <w:r>
              <w:rPr>
                <w:rFonts w:asciiTheme="minorHAnsi" w:hAnsiTheme="minorHAnsi"/>
                <w:iCs/>
                <w:kern w:val="28"/>
                <w:sz w:val="22"/>
                <w:szCs w:val="22"/>
              </w:rPr>
              <w:t>Sikap,</w:t>
            </w:r>
            <w:r>
              <w:rPr>
                <w:rFonts w:asciiTheme="minorHAnsi" w:hAnsiTheme="minorHAnsi"/>
                <w:b/>
                <w:iCs/>
                <w:kern w:val="28"/>
                <w:sz w:val="22"/>
                <w:szCs w:val="22"/>
              </w:rPr>
              <w:t xml:space="preserve"> P</w:t>
            </w:r>
            <w:r>
              <w:rPr>
                <w:rFonts w:asciiTheme="minorHAnsi" w:hAnsiTheme="minorHAnsi"/>
                <w:iCs/>
                <w:kern w:val="28"/>
                <w:sz w:val="22"/>
                <w:szCs w:val="22"/>
              </w:rPr>
              <w:t xml:space="preserve">= Pengetahuan, </w:t>
            </w:r>
            <w:r>
              <w:rPr>
                <w:rFonts w:asciiTheme="minorHAnsi" w:hAnsiTheme="minorHAnsi"/>
                <w:b/>
                <w:iCs/>
                <w:kern w:val="28"/>
                <w:sz w:val="22"/>
                <w:szCs w:val="22"/>
              </w:rPr>
              <w:t>KU</w:t>
            </w:r>
            <w:r>
              <w:rPr>
                <w:rFonts w:asciiTheme="minorHAnsi" w:hAnsiTheme="minorHAnsi"/>
                <w:iCs/>
                <w:kern w:val="28"/>
                <w:sz w:val="22"/>
                <w:szCs w:val="22"/>
              </w:rPr>
              <w:t xml:space="preserve"> = Keterampilan Umum, </w:t>
            </w:r>
            <w:r>
              <w:rPr>
                <w:rFonts w:asciiTheme="minorHAnsi" w:hAnsiTheme="minorHAnsi"/>
                <w:b/>
                <w:iCs/>
                <w:kern w:val="28"/>
                <w:sz w:val="22"/>
                <w:szCs w:val="22"/>
              </w:rPr>
              <w:t>KK</w:t>
            </w:r>
            <w:r>
              <w:rPr>
                <w:rFonts w:asciiTheme="minorHAnsi" w:hAnsiTheme="minorHAnsi"/>
                <w:iCs/>
                <w:kern w:val="28"/>
                <w:sz w:val="22"/>
                <w:szCs w:val="22"/>
              </w:rPr>
              <w:t xml:space="preserve"> = Keterampilan Khusus</w:t>
            </w:r>
          </w:p>
        </w:tc>
        <w:tc>
          <w:tcPr>
            <w:tcW w:w="3971" w:type="dxa"/>
            <w:gridSpan w:val="2"/>
            <w:shd w:val="clear" w:color="auto" w:fill="D9D9D9" w:themeFill="background1" w:themeFillShade="D9"/>
          </w:tcPr>
          <w:p w14:paraId="3134D3A4" w14:textId="264EA238" w:rsidR="00BD39D9" w:rsidRPr="00C4015D" w:rsidRDefault="00BD39D9" w:rsidP="00BD39D9">
            <w:pPr>
              <w:jc w:val="center"/>
              <w:rPr>
                <w:rFonts w:ascii="Calibri" w:hAnsi="Calibri"/>
                <w:b/>
                <w:noProof/>
                <w:sz w:val="22"/>
                <w:szCs w:val="22"/>
              </w:rPr>
            </w:pPr>
            <w:r w:rsidRPr="00D97FE5">
              <w:rPr>
                <w:rFonts w:asciiTheme="minorHAnsi" w:hAnsiTheme="minorHAnsi" w:cstheme="minorHAnsi"/>
                <w:b/>
                <w:noProof/>
                <w:sz w:val="22"/>
                <w:szCs w:val="22"/>
              </w:rPr>
              <w:t>Pengembang RPS</w:t>
            </w:r>
          </w:p>
        </w:tc>
        <w:tc>
          <w:tcPr>
            <w:tcW w:w="3864" w:type="dxa"/>
            <w:gridSpan w:val="4"/>
            <w:shd w:val="clear" w:color="auto" w:fill="D9D9D9" w:themeFill="background1" w:themeFillShade="D9"/>
          </w:tcPr>
          <w:p w14:paraId="52A8032F" w14:textId="17E399EC" w:rsidR="00BD39D9" w:rsidRPr="00C4015D" w:rsidRDefault="00BD39D9" w:rsidP="00BD39D9">
            <w:pPr>
              <w:jc w:val="center"/>
              <w:rPr>
                <w:rFonts w:ascii="Calibri" w:hAnsi="Calibri"/>
                <w:b/>
                <w:noProof/>
                <w:sz w:val="22"/>
                <w:szCs w:val="22"/>
              </w:rPr>
            </w:pPr>
            <w:r w:rsidRPr="00D97FE5">
              <w:rPr>
                <w:rFonts w:asciiTheme="minorHAnsi" w:hAnsiTheme="minorHAnsi" w:cstheme="minorHAnsi"/>
                <w:b/>
                <w:noProof/>
                <w:sz w:val="22"/>
                <w:szCs w:val="22"/>
              </w:rPr>
              <w:t>Koordinator RMK</w:t>
            </w:r>
          </w:p>
        </w:tc>
        <w:tc>
          <w:tcPr>
            <w:tcW w:w="3371" w:type="dxa"/>
            <w:gridSpan w:val="3"/>
            <w:shd w:val="clear" w:color="auto" w:fill="D9D9D9" w:themeFill="background1" w:themeFillShade="D9"/>
          </w:tcPr>
          <w:p w14:paraId="128EFC4A" w14:textId="105CE469" w:rsidR="00BD39D9" w:rsidRPr="00C4015D" w:rsidRDefault="00BD39D9" w:rsidP="00BD39D9">
            <w:pPr>
              <w:jc w:val="center"/>
              <w:rPr>
                <w:rFonts w:ascii="Calibri" w:hAnsi="Calibri"/>
                <w:b/>
                <w:noProof/>
                <w:sz w:val="22"/>
                <w:szCs w:val="22"/>
              </w:rPr>
            </w:pPr>
            <w:r w:rsidRPr="00D97FE5">
              <w:rPr>
                <w:rFonts w:asciiTheme="minorHAnsi" w:hAnsiTheme="minorHAnsi" w:cstheme="minorHAnsi"/>
                <w:b/>
                <w:noProof/>
                <w:sz w:val="22"/>
                <w:szCs w:val="22"/>
              </w:rPr>
              <w:t>Ketua PRODI</w:t>
            </w:r>
          </w:p>
        </w:tc>
      </w:tr>
      <w:tr w:rsidR="00BD39D9" w:rsidRPr="00C4015D" w14:paraId="4F5878D8" w14:textId="77777777" w:rsidTr="00ED3002">
        <w:trPr>
          <w:trHeight w:val="1145"/>
          <w:jc w:val="center"/>
        </w:trPr>
        <w:tc>
          <w:tcPr>
            <w:tcW w:w="4388" w:type="dxa"/>
            <w:gridSpan w:val="5"/>
            <w:vMerge/>
            <w:shd w:val="clear" w:color="auto" w:fill="auto"/>
          </w:tcPr>
          <w:p w14:paraId="250A2B0E" w14:textId="77777777" w:rsidR="00BD39D9" w:rsidRPr="00C4015D" w:rsidRDefault="00BD39D9" w:rsidP="00BD39D9">
            <w:pPr>
              <w:rPr>
                <w:rFonts w:ascii="Calibri" w:hAnsi="Calibri"/>
                <w:b/>
                <w:sz w:val="22"/>
                <w:szCs w:val="22"/>
                <w:lang w:val="id-ID"/>
              </w:rPr>
            </w:pPr>
          </w:p>
        </w:tc>
        <w:tc>
          <w:tcPr>
            <w:tcW w:w="3971" w:type="dxa"/>
            <w:gridSpan w:val="2"/>
            <w:tcBorders>
              <w:bottom w:val="single" w:sz="4" w:space="0" w:color="auto"/>
            </w:tcBorders>
            <w:shd w:val="clear" w:color="auto" w:fill="auto"/>
            <w:vAlign w:val="center"/>
          </w:tcPr>
          <w:p w14:paraId="37F66842" w14:textId="77777777" w:rsidR="00BD39D9" w:rsidRPr="000C3CBE" w:rsidRDefault="00BD39D9" w:rsidP="00BD39D9">
            <w:pPr>
              <w:jc w:val="center"/>
              <w:rPr>
                <w:rFonts w:asciiTheme="minorHAnsi" w:hAnsiTheme="minorHAnsi" w:cstheme="minorHAnsi"/>
                <w:bCs/>
                <w:sz w:val="22"/>
                <w:szCs w:val="22"/>
              </w:rPr>
            </w:pPr>
            <w:r w:rsidRPr="000C3CBE">
              <w:rPr>
                <w:rFonts w:asciiTheme="minorHAnsi" w:hAnsiTheme="minorHAnsi" w:cstheme="minorHAnsi"/>
                <w:bCs/>
                <w:sz w:val="22"/>
                <w:szCs w:val="22"/>
              </w:rPr>
              <w:t>Asri Jaya</w:t>
            </w:r>
          </w:p>
          <w:p w14:paraId="65B66E37" w14:textId="030A8EA9" w:rsidR="00BD39D9" w:rsidRPr="00FD6E98" w:rsidRDefault="00BD39D9" w:rsidP="00BD39D9">
            <w:pPr>
              <w:pStyle w:val="ListParagraph"/>
              <w:ind w:left="-99"/>
              <w:jc w:val="center"/>
              <w:rPr>
                <w:rFonts w:asciiTheme="minorHAnsi" w:hAnsiTheme="minorHAnsi" w:cstheme="minorHAnsi"/>
                <w:sz w:val="22"/>
                <w:szCs w:val="22"/>
              </w:rPr>
            </w:pPr>
            <w:r w:rsidRPr="000C3CBE">
              <w:rPr>
                <w:rFonts w:asciiTheme="minorHAnsi" w:hAnsiTheme="minorHAnsi" w:cstheme="minorHAnsi"/>
                <w:bCs/>
                <w:sz w:val="22"/>
                <w:szCs w:val="22"/>
              </w:rPr>
              <w:t>Muhammad Sulhuzair Burhanuddin</w:t>
            </w:r>
          </w:p>
        </w:tc>
        <w:tc>
          <w:tcPr>
            <w:tcW w:w="3864" w:type="dxa"/>
            <w:gridSpan w:val="4"/>
            <w:tcBorders>
              <w:bottom w:val="single" w:sz="4" w:space="0" w:color="auto"/>
            </w:tcBorders>
            <w:vAlign w:val="center"/>
          </w:tcPr>
          <w:p w14:paraId="7A8E62E8" w14:textId="3E46BA13" w:rsidR="00BD39D9" w:rsidRPr="00FD6E98" w:rsidRDefault="00BD39D9" w:rsidP="00BD39D9">
            <w:pPr>
              <w:jc w:val="center"/>
              <w:rPr>
                <w:rFonts w:asciiTheme="minorHAnsi" w:hAnsiTheme="minorHAnsi" w:cstheme="minorHAnsi"/>
                <w:sz w:val="22"/>
                <w:szCs w:val="22"/>
                <w:lang w:val="id-ID"/>
              </w:rPr>
            </w:pPr>
            <w:r w:rsidRPr="000C3CBE">
              <w:rPr>
                <w:rFonts w:asciiTheme="minorHAnsi" w:hAnsiTheme="minorHAnsi" w:cstheme="minorHAnsi"/>
                <w:bCs/>
                <w:sz w:val="22"/>
                <w:szCs w:val="22"/>
              </w:rPr>
              <w:t>Asri Jaya</w:t>
            </w:r>
          </w:p>
        </w:tc>
        <w:tc>
          <w:tcPr>
            <w:tcW w:w="3371" w:type="dxa"/>
            <w:gridSpan w:val="3"/>
            <w:tcBorders>
              <w:bottom w:val="single" w:sz="4" w:space="0" w:color="auto"/>
            </w:tcBorders>
            <w:shd w:val="clear" w:color="auto" w:fill="auto"/>
            <w:vAlign w:val="center"/>
          </w:tcPr>
          <w:p w14:paraId="335B4450" w14:textId="23F8632B" w:rsidR="00BD39D9" w:rsidRPr="00FD6E98" w:rsidRDefault="00BD39D9" w:rsidP="00BD39D9">
            <w:pPr>
              <w:jc w:val="center"/>
              <w:rPr>
                <w:rFonts w:asciiTheme="minorHAnsi" w:hAnsiTheme="minorHAnsi" w:cstheme="minorHAnsi"/>
                <w:sz w:val="22"/>
                <w:szCs w:val="22"/>
              </w:rPr>
            </w:pPr>
            <w:r>
              <w:rPr>
                <w:rFonts w:asciiTheme="minorHAnsi" w:hAnsiTheme="minorHAnsi" w:cstheme="minorHAnsi"/>
                <w:bCs/>
                <w:sz w:val="22"/>
                <w:szCs w:val="22"/>
              </w:rPr>
              <w:t>Hendra Pachri</w:t>
            </w:r>
          </w:p>
        </w:tc>
      </w:tr>
      <w:tr w:rsidR="001D594D" w:rsidRPr="00CD3FFE" w14:paraId="4275E65C" w14:textId="77777777" w:rsidTr="00ED3002">
        <w:trPr>
          <w:jc w:val="center"/>
        </w:trPr>
        <w:tc>
          <w:tcPr>
            <w:tcW w:w="1978" w:type="dxa"/>
            <w:vMerge w:val="restart"/>
            <w:shd w:val="clear" w:color="auto" w:fill="auto"/>
          </w:tcPr>
          <w:p w14:paraId="1020D0C3" w14:textId="77777777" w:rsidR="001D594D" w:rsidRPr="004F0724" w:rsidRDefault="001D594D" w:rsidP="00C4015D">
            <w:pPr>
              <w:rPr>
                <w:rFonts w:asciiTheme="minorHAnsi" w:hAnsiTheme="minorHAnsi" w:cstheme="minorHAnsi"/>
                <w:b/>
                <w:sz w:val="22"/>
                <w:szCs w:val="22"/>
              </w:rPr>
            </w:pPr>
            <w:r w:rsidRPr="004F0724">
              <w:rPr>
                <w:rFonts w:asciiTheme="minorHAnsi" w:hAnsiTheme="minorHAnsi" w:cstheme="minorHAnsi"/>
                <w:b/>
                <w:noProof/>
                <w:sz w:val="22"/>
                <w:szCs w:val="22"/>
              </w:rPr>
              <w:t>Capaian Pembelajaran</w:t>
            </w:r>
            <w:r w:rsidRPr="004F0724">
              <w:rPr>
                <w:rFonts w:asciiTheme="minorHAnsi" w:hAnsiTheme="minorHAnsi" w:cstheme="minorHAnsi"/>
                <w:b/>
                <w:sz w:val="22"/>
                <w:szCs w:val="22"/>
              </w:rPr>
              <w:t xml:space="preserve"> (CP)</w:t>
            </w:r>
          </w:p>
        </w:tc>
        <w:tc>
          <w:tcPr>
            <w:tcW w:w="6381" w:type="dxa"/>
            <w:gridSpan w:val="6"/>
            <w:tcBorders>
              <w:bottom w:val="single" w:sz="4" w:space="0" w:color="auto"/>
            </w:tcBorders>
            <w:shd w:val="clear" w:color="auto" w:fill="D9D9D9" w:themeFill="background1" w:themeFillShade="D9"/>
          </w:tcPr>
          <w:p w14:paraId="765B2B8A" w14:textId="198417DB" w:rsidR="001D594D" w:rsidRPr="00907CB0" w:rsidRDefault="001D594D" w:rsidP="002330BE">
            <w:pPr>
              <w:tabs>
                <w:tab w:val="left" w:pos="1806"/>
              </w:tabs>
              <w:jc w:val="center"/>
              <w:rPr>
                <w:rFonts w:asciiTheme="minorHAnsi" w:hAnsiTheme="minorHAnsi" w:cstheme="minorHAnsi"/>
                <w:b/>
                <w:sz w:val="22"/>
                <w:szCs w:val="22"/>
                <w:lang w:eastAsia="id-ID"/>
              </w:rPr>
            </w:pPr>
            <w:r w:rsidRPr="00907CB0">
              <w:rPr>
                <w:rFonts w:asciiTheme="minorHAnsi" w:hAnsiTheme="minorHAnsi" w:cstheme="minorHAnsi"/>
                <w:b/>
                <w:sz w:val="22"/>
                <w:szCs w:val="22"/>
                <w:lang w:eastAsia="id-ID"/>
              </w:rPr>
              <w:t>CPL-PRODI</w:t>
            </w:r>
            <w:r w:rsidR="00145DFD">
              <w:rPr>
                <w:rFonts w:asciiTheme="minorHAnsi" w:hAnsiTheme="minorHAnsi" w:cstheme="minorHAnsi"/>
                <w:b/>
                <w:sz w:val="22"/>
                <w:szCs w:val="22"/>
                <w:lang w:eastAsia="id-ID"/>
              </w:rPr>
              <w:t xml:space="preserve"> </w:t>
            </w:r>
            <w:r w:rsidRPr="00907CB0">
              <w:rPr>
                <w:rFonts w:asciiTheme="minorHAnsi" w:hAnsiTheme="minorHAnsi" w:cstheme="minorHAnsi"/>
                <w:b/>
                <w:sz w:val="22"/>
                <w:szCs w:val="22"/>
                <w:lang w:eastAsia="id-ID"/>
              </w:rPr>
              <w:t>yang dibebankan pada MK</w:t>
            </w:r>
          </w:p>
        </w:tc>
        <w:tc>
          <w:tcPr>
            <w:tcW w:w="7235" w:type="dxa"/>
            <w:gridSpan w:val="7"/>
            <w:tcBorders>
              <w:bottom w:val="single" w:sz="4" w:space="0" w:color="auto"/>
            </w:tcBorders>
            <w:shd w:val="clear" w:color="auto" w:fill="D9D9D9" w:themeFill="background1" w:themeFillShade="D9"/>
          </w:tcPr>
          <w:p w14:paraId="44F9E93F" w14:textId="14018626" w:rsidR="001D594D" w:rsidRPr="00907CB0" w:rsidRDefault="002330BE" w:rsidP="002330BE">
            <w:pPr>
              <w:tabs>
                <w:tab w:val="left" w:pos="1806"/>
              </w:tabs>
              <w:jc w:val="center"/>
              <w:rPr>
                <w:rFonts w:asciiTheme="minorHAnsi" w:hAnsiTheme="minorHAnsi" w:cstheme="minorHAnsi"/>
                <w:b/>
                <w:sz w:val="22"/>
                <w:szCs w:val="22"/>
                <w:lang w:eastAsia="id-ID"/>
              </w:rPr>
            </w:pPr>
            <w:r>
              <w:rPr>
                <w:rFonts w:asciiTheme="minorHAnsi" w:hAnsiTheme="minorHAnsi" w:cstheme="minorHAnsi"/>
                <w:b/>
                <w:sz w:val="22"/>
                <w:szCs w:val="22"/>
                <w:lang w:eastAsia="id-ID"/>
              </w:rPr>
              <w:t>Indikator Kinerja (IK)</w:t>
            </w:r>
          </w:p>
        </w:tc>
      </w:tr>
      <w:tr w:rsidR="00E451CB" w:rsidRPr="00CD3FFE" w14:paraId="0F7CA20F" w14:textId="77777777" w:rsidTr="00583290">
        <w:trPr>
          <w:trHeight w:val="5212"/>
          <w:jc w:val="center"/>
        </w:trPr>
        <w:tc>
          <w:tcPr>
            <w:tcW w:w="1978" w:type="dxa"/>
            <w:vMerge/>
            <w:shd w:val="clear" w:color="auto" w:fill="auto"/>
          </w:tcPr>
          <w:p w14:paraId="40133469" w14:textId="77777777" w:rsidR="00E451CB" w:rsidRPr="00CD3FFE" w:rsidRDefault="00E451CB" w:rsidP="00E451CB">
            <w:pPr>
              <w:rPr>
                <w:rFonts w:asciiTheme="minorHAnsi" w:hAnsiTheme="minorHAnsi" w:cstheme="minorHAnsi"/>
                <w:b/>
              </w:rPr>
            </w:pPr>
          </w:p>
        </w:tc>
        <w:tc>
          <w:tcPr>
            <w:tcW w:w="711" w:type="dxa"/>
          </w:tcPr>
          <w:p w14:paraId="3E4A7B93" w14:textId="77777777" w:rsidR="00E451CB" w:rsidRPr="00070469" w:rsidRDefault="00E451CB" w:rsidP="00E451CB">
            <w:pPr>
              <w:spacing w:line="360" w:lineRule="auto"/>
              <w:rPr>
                <w:rFonts w:asciiTheme="minorHAnsi" w:hAnsiTheme="minorHAnsi" w:cstheme="minorHAnsi"/>
                <w:color w:val="000000" w:themeColor="text1"/>
                <w:sz w:val="22"/>
                <w:szCs w:val="22"/>
                <w:lang w:val="id-ID" w:eastAsia="id-ID"/>
              </w:rPr>
            </w:pPr>
            <w:r w:rsidRPr="00070469">
              <w:rPr>
                <w:rFonts w:asciiTheme="minorHAnsi" w:hAnsiTheme="minorHAnsi" w:cstheme="minorHAnsi"/>
                <w:color w:val="000000" w:themeColor="text1"/>
                <w:sz w:val="22"/>
                <w:szCs w:val="22"/>
                <w:lang w:eastAsia="id-ID"/>
              </w:rPr>
              <w:t>CP</w:t>
            </w:r>
            <w:r w:rsidRPr="00070469">
              <w:rPr>
                <w:rFonts w:asciiTheme="minorHAnsi" w:hAnsiTheme="minorHAnsi" w:cstheme="minorHAnsi"/>
                <w:color w:val="000000" w:themeColor="text1"/>
                <w:sz w:val="22"/>
                <w:szCs w:val="22"/>
                <w:lang w:val="id-ID" w:eastAsia="id-ID"/>
              </w:rPr>
              <w:t xml:space="preserve"> 3</w:t>
            </w:r>
          </w:p>
          <w:p w14:paraId="4A737FC2" w14:textId="77777777" w:rsidR="00E451CB" w:rsidRPr="00070469" w:rsidRDefault="00E451CB" w:rsidP="00E451CB">
            <w:pPr>
              <w:spacing w:line="360" w:lineRule="auto"/>
              <w:rPr>
                <w:rFonts w:asciiTheme="minorHAnsi" w:hAnsiTheme="minorHAnsi" w:cstheme="minorHAnsi"/>
                <w:color w:val="000000" w:themeColor="text1"/>
                <w:sz w:val="22"/>
                <w:szCs w:val="22"/>
                <w:lang w:val="id-ID" w:eastAsia="id-ID"/>
              </w:rPr>
            </w:pPr>
          </w:p>
          <w:p w14:paraId="4BF908A6" w14:textId="77777777" w:rsidR="00E451CB" w:rsidRPr="00070469" w:rsidRDefault="00E451CB" w:rsidP="00E451CB">
            <w:pPr>
              <w:spacing w:line="360" w:lineRule="auto"/>
              <w:rPr>
                <w:rFonts w:asciiTheme="minorHAnsi" w:hAnsiTheme="minorHAnsi" w:cstheme="minorHAnsi"/>
                <w:color w:val="000000" w:themeColor="text1"/>
                <w:sz w:val="22"/>
                <w:szCs w:val="22"/>
                <w:lang w:val="id-ID" w:eastAsia="id-ID"/>
              </w:rPr>
            </w:pPr>
            <w:r w:rsidRPr="00070469">
              <w:rPr>
                <w:rFonts w:asciiTheme="minorHAnsi" w:hAnsiTheme="minorHAnsi" w:cstheme="minorHAnsi"/>
                <w:color w:val="000000" w:themeColor="text1"/>
                <w:sz w:val="22"/>
                <w:szCs w:val="22"/>
                <w:lang w:eastAsia="id-ID"/>
              </w:rPr>
              <w:t>CP</w:t>
            </w:r>
            <w:r>
              <w:rPr>
                <w:rFonts w:asciiTheme="minorHAnsi" w:hAnsiTheme="minorHAnsi" w:cstheme="minorHAnsi"/>
                <w:color w:val="000000" w:themeColor="text1"/>
                <w:sz w:val="22"/>
                <w:szCs w:val="22"/>
                <w:lang w:eastAsia="id-ID"/>
              </w:rPr>
              <w:t xml:space="preserve"> </w:t>
            </w:r>
            <w:r w:rsidRPr="00070469">
              <w:rPr>
                <w:rFonts w:asciiTheme="minorHAnsi" w:hAnsiTheme="minorHAnsi" w:cstheme="minorHAnsi"/>
                <w:color w:val="000000" w:themeColor="text1"/>
                <w:sz w:val="22"/>
                <w:szCs w:val="22"/>
                <w:lang w:val="id-ID" w:eastAsia="id-ID"/>
              </w:rPr>
              <w:t>5</w:t>
            </w:r>
          </w:p>
          <w:p w14:paraId="2BCD939C" w14:textId="77777777" w:rsidR="00E451CB" w:rsidRPr="00070469" w:rsidRDefault="00E451CB" w:rsidP="00E451CB">
            <w:pPr>
              <w:spacing w:line="360" w:lineRule="auto"/>
              <w:rPr>
                <w:rFonts w:asciiTheme="minorHAnsi" w:hAnsiTheme="minorHAnsi" w:cstheme="minorHAnsi"/>
                <w:color w:val="000000" w:themeColor="text1"/>
                <w:sz w:val="22"/>
                <w:szCs w:val="22"/>
                <w:lang w:val="id-ID" w:eastAsia="id-ID"/>
              </w:rPr>
            </w:pPr>
          </w:p>
          <w:p w14:paraId="08A49035" w14:textId="77777777" w:rsidR="00E451CB" w:rsidRPr="00070469" w:rsidRDefault="00E451CB" w:rsidP="00E451CB">
            <w:pPr>
              <w:spacing w:line="480" w:lineRule="auto"/>
              <w:rPr>
                <w:rFonts w:asciiTheme="minorHAnsi" w:hAnsiTheme="minorHAnsi" w:cstheme="minorHAnsi"/>
                <w:color w:val="000000" w:themeColor="text1"/>
                <w:sz w:val="22"/>
                <w:szCs w:val="22"/>
                <w:lang w:val="id-ID" w:eastAsia="id-ID"/>
              </w:rPr>
            </w:pPr>
            <w:r>
              <w:rPr>
                <w:rFonts w:asciiTheme="minorHAnsi" w:hAnsiTheme="minorHAnsi" w:cstheme="minorHAnsi"/>
                <w:color w:val="000000" w:themeColor="text1"/>
                <w:sz w:val="22"/>
                <w:szCs w:val="22"/>
                <w:lang w:val="id-ID" w:eastAsia="id-ID"/>
              </w:rPr>
              <w:t>CP</w:t>
            </w:r>
            <w:r w:rsidRPr="00070469">
              <w:rPr>
                <w:rFonts w:asciiTheme="minorHAnsi" w:hAnsiTheme="minorHAnsi" w:cstheme="minorHAnsi"/>
                <w:color w:val="000000" w:themeColor="text1"/>
                <w:sz w:val="22"/>
                <w:szCs w:val="22"/>
                <w:lang w:val="id-ID" w:eastAsia="id-ID"/>
              </w:rPr>
              <w:t xml:space="preserve"> 6</w:t>
            </w:r>
          </w:p>
          <w:p w14:paraId="2C3CEE23" w14:textId="77777777" w:rsidR="00E451CB" w:rsidRPr="00070469" w:rsidRDefault="00E451CB" w:rsidP="00E451CB">
            <w:pPr>
              <w:rPr>
                <w:rFonts w:asciiTheme="minorHAnsi" w:hAnsiTheme="minorHAnsi" w:cstheme="minorHAnsi"/>
                <w:color w:val="000000" w:themeColor="text1"/>
                <w:sz w:val="22"/>
                <w:szCs w:val="22"/>
                <w:lang w:val="id-ID" w:eastAsia="id-ID"/>
              </w:rPr>
            </w:pPr>
          </w:p>
          <w:p w14:paraId="388886FD" w14:textId="77777777" w:rsidR="00E451CB" w:rsidRDefault="00E451CB" w:rsidP="00E451CB">
            <w:pPr>
              <w:rPr>
                <w:rFonts w:asciiTheme="minorHAnsi" w:hAnsiTheme="minorHAnsi" w:cstheme="minorHAnsi"/>
                <w:color w:val="000000" w:themeColor="text1"/>
                <w:sz w:val="22"/>
                <w:szCs w:val="22"/>
                <w:lang w:eastAsia="id-ID"/>
              </w:rPr>
            </w:pPr>
          </w:p>
          <w:p w14:paraId="68AF5C51" w14:textId="77777777" w:rsidR="00E451CB" w:rsidRDefault="00E451CB" w:rsidP="00E451CB">
            <w:pPr>
              <w:rPr>
                <w:rFonts w:asciiTheme="minorHAnsi" w:hAnsiTheme="minorHAnsi" w:cstheme="minorHAnsi"/>
                <w:color w:val="000000" w:themeColor="text1"/>
                <w:sz w:val="22"/>
                <w:szCs w:val="22"/>
                <w:lang w:eastAsia="id-ID"/>
              </w:rPr>
            </w:pPr>
          </w:p>
          <w:p w14:paraId="2A758969" w14:textId="77777777" w:rsidR="00E451CB" w:rsidRDefault="00E451CB" w:rsidP="00E451CB">
            <w:pPr>
              <w:rPr>
                <w:rFonts w:asciiTheme="minorHAnsi" w:hAnsiTheme="minorHAnsi" w:cstheme="minorHAnsi"/>
                <w:color w:val="000000" w:themeColor="text1"/>
                <w:sz w:val="22"/>
                <w:szCs w:val="22"/>
                <w:lang w:eastAsia="id-ID"/>
              </w:rPr>
            </w:pPr>
          </w:p>
          <w:p w14:paraId="7A254FE4" w14:textId="77777777" w:rsidR="00E451CB" w:rsidRPr="00210582" w:rsidRDefault="00E451CB" w:rsidP="00E451CB">
            <w:pPr>
              <w:rPr>
                <w:rFonts w:asciiTheme="minorHAnsi" w:hAnsiTheme="minorHAnsi" w:cstheme="minorHAnsi"/>
                <w:color w:val="000000" w:themeColor="text1"/>
                <w:sz w:val="22"/>
                <w:szCs w:val="22"/>
                <w:lang w:eastAsia="id-ID"/>
              </w:rPr>
            </w:pPr>
          </w:p>
          <w:p w14:paraId="41E8A8DB" w14:textId="4C8C7215" w:rsidR="00E451CB" w:rsidRPr="000F5A70" w:rsidRDefault="00E451CB" w:rsidP="00E451CB">
            <w:pPr>
              <w:rPr>
                <w:rFonts w:asciiTheme="minorHAnsi" w:hAnsiTheme="minorHAnsi" w:cstheme="minorHAnsi"/>
                <w:sz w:val="22"/>
                <w:szCs w:val="22"/>
                <w:lang w:eastAsia="id-ID"/>
              </w:rPr>
            </w:pPr>
            <w:r w:rsidRPr="00070469">
              <w:rPr>
                <w:rFonts w:asciiTheme="minorHAnsi" w:hAnsiTheme="minorHAnsi" w:cstheme="minorHAnsi"/>
                <w:color w:val="000000" w:themeColor="text1"/>
                <w:sz w:val="22"/>
                <w:szCs w:val="22"/>
                <w:lang w:val="id-ID" w:eastAsia="id-ID"/>
              </w:rPr>
              <w:t>CP 7</w:t>
            </w:r>
          </w:p>
        </w:tc>
        <w:tc>
          <w:tcPr>
            <w:tcW w:w="5670" w:type="dxa"/>
            <w:gridSpan w:val="5"/>
          </w:tcPr>
          <w:p w14:paraId="4D984441" w14:textId="77777777" w:rsidR="00E451CB" w:rsidRDefault="00E451CB" w:rsidP="00E451CB">
            <w:pPr>
              <w:rPr>
                <w:rFonts w:asciiTheme="minorHAnsi" w:hAnsiTheme="minorHAnsi" w:cstheme="minorHAnsi"/>
                <w:color w:val="000000" w:themeColor="text1"/>
                <w:sz w:val="22"/>
                <w:szCs w:val="22"/>
                <w:lang w:eastAsia="id-ID"/>
              </w:rPr>
            </w:pPr>
            <w:r w:rsidRPr="00210582">
              <w:rPr>
                <w:rFonts w:asciiTheme="minorHAnsi" w:hAnsiTheme="minorHAnsi" w:cstheme="minorHAnsi"/>
                <w:color w:val="000000" w:themeColor="text1"/>
                <w:sz w:val="22"/>
                <w:szCs w:val="22"/>
                <w:lang w:eastAsia="id-ID"/>
              </w:rPr>
              <w:t>Mampu memahami dan menerapkan prinsip-prinsip geologi untuk menganalisis dan mengartikan data geologi</w:t>
            </w:r>
          </w:p>
          <w:p w14:paraId="657F4B9A" w14:textId="77777777" w:rsidR="00E451CB" w:rsidRDefault="00E451CB" w:rsidP="00E451CB">
            <w:pPr>
              <w:rPr>
                <w:rFonts w:asciiTheme="minorHAnsi" w:hAnsiTheme="minorHAnsi" w:cstheme="minorHAnsi"/>
                <w:color w:val="000000" w:themeColor="text1"/>
                <w:sz w:val="22"/>
                <w:szCs w:val="22"/>
                <w:lang w:eastAsia="id-ID"/>
              </w:rPr>
            </w:pPr>
          </w:p>
          <w:p w14:paraId="5F84328D" w14:textId="77777777" w:rsidR="00E451CB" w:rsidRDefault="00E451CB" w:rsidP="00E451CB">
            <w:pPr>
              <w:rPr>
                <w:rFonts w:asciiTheme="minorHAnsi" w:hAnsiTheme="minorHAnsi" w:cstheme="minorHAnsi"/>
                <w:color w:val="000000" w:themeColor="text1"/>
                <w:sz w:val="22"/>
                <w:szCs w:val="22"/>
                <w:lang w:eastAsia="id-ID"/>
              </w:rPr>
            </w:pPr>
            <w:r w:rsidRPr="00210582">
              <w:rPr>
                <w:rFonts w:asciiTheme="minorHAnsi" w:hAnsiTheme="minorHAnsi" w:cstheme="minorHAnsi"/>
                <w:color w:val="000000" w:themeColor="text1"/>
                <w:sz w:val="22"/>
                <w:szCs w:val="22"/>
                <w:lang w:eastAsia="id-ID"/>
              </w:rPr>
              <w:t>Mampu menganalisis dan mengartikan data untuk Perancangan &amp; pelaksanaan pengujian laboratorium.</w:t>
            </w:r>
          </w:p>
          <w:p w14:paraId="6D9442BB" w14:textId="77777777" w:rsidR="00E451CB" w:rsidRDefault="00E451CB" w:rsidP="00E451CB">
            <w:pPr>
              <w:rPr>
                <w:rFonts w:asciiTheme="minorHAnsi" w:hAnsiTheme="minorHAnsi" w:cstheme="minorHAnsi"/>
                <w:color w:val="000000" w:themeColor="text1"/>
                <w:sz w:val="22"/>
                <w:szCs w:val="22"/>
                <w:lang w:eastAsia="id-ID"/>
              </w:rPr>
            </w:pPr>
          </w:p>
          <w:p w14:paraId="6BD0F545" w14:textId="77777777" w:rsidR="00E451CB" w:rsidRDefault="00E451CB" w:rsidP="00E451CB">
            <w:pPr>
              <w:rPr>
                <w:rFonts w:asciiTheme="minorHAnsi" w:hAnsiTheme="minorHAnsi" w:cstheme="minorHAnsi"/>
                <w:color w:val="000000" w:themeColor="text1"/>
                <w:sz w:val="22"/>
                <w:szCs w:val="22"/>
                <w:lang w:eastAsia="id-ID"/>
              </w:rPr>
            </w:pPr>
            <w:r w:rsidRPr="00210582">
              <w:rPr>
                <w:rFonts w:asciiTheme="minorHAnsi" w:hAnsiTheme="minorHAnsi" w:cstheme="minorHAnsi"/>
                <w:color w:val="000000" w:themeColor="text1"/>
                <w:sz w:val="22"/>
                <w:szCs w:val="22"/>
                <w:lang w:eastAsia="id-ID"/>
              </w:rPr>
              <w:t>Mampu menganalisis,mengintegrasikan data geologi ke dalam disiplin ilmu terkait, menggunakan berbagai piranti teknik modern</w:t>
            </w:r>
          </w:p>
          <w:p w14:paraId="4A5E434A" w14:textId="77777777" w:rsidR="00E451CB" w:rsidRDefault="00E451CB" w:rsidP="00E451CB">
            <w:pPr>
              <w:rPr>
                <w:rFonts w:asciiTheme="minorHAnsi" w:hAnsiTheme="minorHAnsi" w:cstheme="minorHAnsi"/>
                <w:color w:val="000000" w:themeColor="text1"/>
                <w:sz w:val="22"/>
                <w:szCs w:val="22"/>
                <w:lang w:eastAsia="id-ID"/>
              </w:rPr>
            </w:pPr>
          </w:p>
          <w:p w14:paraId="1D484507" w14:textId="77777777" w:rsidR="00E451CB" w:rsidRDefault="00E451CB" w:rsidP="00E451CB">
            <w:pPr>
              <w:rPr>
                <w:rFonts w:asciiTheme="minorHAnsi" w:hAnsiTheme="minorHAnsi" w:cstheme="minorHAnsi"/>
                <w:color w:val="000000" w:themeColor="text1"/>
                <w:sz w:val="22"/>
                <w:szCs w:val="22"/>
                <w:lang w:eastAsia="id-ID"/>
              </w:rPr>
            </w:pPr>
          </w:p>
          <w:p w14:paraId="788CDA88" w14:textId="77777777" w:rsidR="00E451CB" w:rsidRDefault="00E451CB" w:rsidP="00E451CB">
            <w:pPr>
              <w:rPr>
                <w:rFonts w:asciiTheme="minorHAnsi" w:hAnsiTheme="minorHAnsi" w:cstheme="minorHAnsi"/>
                <w:color w:val="000000" w:themeColor="text1"/>
                <w:sz w:val="22"/>
                <w:szCs w:val="22"/>
                <w:lang w:eastAsia="id-ID"/>
              </w:rPr>
            </w:pPr>
          </w:p>
          <w:p w14:paraId="4EA88E10" w14:textId="77777777" w:rsidR="00E451CB" w:rsidRDefault="00E451CB" w:rsidP="00E451CB">
            <w:pPr>
              <w:rPr>
                <w:rFonts w:asciiTheme="minorHAnsi" w:hAnsiTheme="minorHAnsi" w:cstheme="minorHAnsi"/>
                <w:color w:val="000000" w:themeColor="text1"/>
                <w:sz w:val="22"/>
                <w:szCs w:val="22"/>
                <w:lang w:eastAsia="id-ID"/>
              </w:rPr>
            </w:pPr>
          </w:p>
          <w:p w14:paraId="154D1E93" w14:textId="335EE2FD" w:rsidR="00E451CB" w:rsidRPr="000F5A70" w:rsidRDefault="00E451CB" w:rsidP="00E451CB">
            <w:pPr>
              <w:rPr>
                <w:rFonts w:asciiTheme="minorHAnsi" w:hAnsiTheme="minorHAnsi" w:cstheme="minorHAnsi"/>
                <w:sz w:val="22"/>
                <w:szCs w:val="22"/>
                <w:lang w:eastAsia="id-ID"/>
              </w:rPr>
            </w:pPr>
            <w:r w:rsidRPr="00210582">
              <w:rPr>
                <w:rFonts w:asciiTheme="minorHAnsi" w:hAnsiTheme="minorHAnsi" w:cstheme="minorHAnsi"/>
                <w:color w:val="000000" w:themeColor="text1"/>
                <w:sz w:val="22"/>
                <w:szCs w:val="22"/>
                <w:lang w:eastAsia="id-ID"/>
              </w:rPr>
              <w:t>Mampu menerapkan prinsip-prinsip geologi untuk kepentingan rekayasa dan memecahkan masalah yang muncul di masyarakat</w:t>
            </w:r>
          </w:p>
        </w:tc>
        <w:tc>
          <w:tcPr>
            <w:tcW w:w="595" w:type="dxa"/>
            <w:tcBorders>
              <w:bottom w:val="single" w:sz="4" w:space="0" w:color="auto"/>
            </w:tcBorders>
          </w:tcPr>
          <w:p w14:paraId="06953889" w14:textId="77777777" w:rsidR="00E451CB" w:rsidRPr="00070469" w:rsidRDefault="00E451CB" w:rsidP="00E451CB">
            <w:pPr>
              <w:ind w:left="-39"/>
              <w:rPr>
                <w:rFonts w:asciiTheme="minorHAnsi" w:hAnsiTheme="minorHAnsi" w:cstheme="minorHAnsi"/>
                <w:color w:val="000000" w:themeColor="text1"/>
                <w:sz w:val="22"/>
                <w:szCs w:val="22"/>
                <w:lang w:val="id-ID" w:eastAsia="id-ID"/>
              </w:rPr>
            </w:pPr>
            <w:r w:rsidRPr="00070469">
              <w:rPr>
                <w:rFonts w:asciiTheme="minorHAnsi" w:hAnsiTheme="minorHAnsi" w:cstheme="minorHAnsi"/>
                <w:color w:val="000000" w:themeColor="text1"/>
                <w:sz w:val="22"/>
                <w:szCs w:val="22"/>
                <w:lang w:val="id-ID" w:eastAsia="id-ID"/>
              </w:rPr>
              <w:t>KU 2</w:t>
            </w:r>
          </w:p>
          <w:p w14:paraId="25A6A3F5" w14:textId="77777777" w:rsidR="00E451CB" w:rsidRPr="00070469" w:rsidRDefault="00E451CB" w:rsidP="00E451CB">
            <w:pPr>
              <w:ind w:left="-39"/>
              <w:rPr>
                <w:rFonts w:asciiTheme="minorHAnsi" w:hAnsiTheme="minorHAnsi" w:cstheme="minorHAnsi"/>
                <w:color w:val="000000" w:themeColor="text1"/>
                <w:sz w:val="22"/>
                <w:szCs w:val="22"/>
                <w:lang w:val="id-ID" w:eastAsia="id-ID"/>
              </w:rPr>
            </w:pPr>
          </w:p>
          <w:p w14:paraId="04ECACB9" w14:textId="77777777" w:rsidR="00E451CB" w:rsidRPr="00070469" w:rsidRDefault="00E451CB" w:rsidP="00E451CB">
            <w:pPr>
              <w:ind w:left="-39"/>
              <w:rPr>
                <w:rFonts w:asciiTheme="minorHAnsi" w:hAnsiTheme="minorHAnsi" w:cstheme="minorHAnsi"/>
                <w:color w:val="000000" w:themeColor="text1"/>
                <w:sz w:val="22"/>
                <w:szCs w:val="22"/>
                <w:lang w:val="id-ID" w:eastAsia="id-ID"/>
              </w:rPr>
            </w:pPr>
          </w:p>
          <w:p w14:paraId="06AAE9F6" w14:textId="77777777" w:rsidR="00E451CB" w:rsidRPr="00070469" w:rsidRDefault="00E451CB" w:rsidP="00E451CB">
            <w:pPr>
              <w:ind w:left="-39"/>
              <w:rPr>
                <w:rFonts w:asciiTheme="minorHAnsi" w:hAnsiTheme="minorHAnsi" w:cstheme="minorHAnsi"/>
                <w:color w:val="000000" w:themeColor="text1"/>
                <w:sz w:val="22"/>
                <w:szCs w:val="22"/>
                <w:lang w:val="id-ID" w:eastAsia="id-ID"/>
              </w:rPr>
            </w:pPr>
            <w:r w:rsidRPr="00070469">
              <w:rPr>
                <w:rFonts w:asciiTheme="minorHAnsi" w:hAnsiTheme="minorHAnsi" w:cstheme="minorHAnsi"/>
                <w:color w:val="000000" w:themeColor="text1"/>
                <w:sz w:val="22"/>
                <w:szCs w:val="22"/>
                <w:lang w:val="id-ID" w:eastAsia="id-ID"/>
              </w:rPr>
              <w:t>KU 9</w:t>
            </w:r>
          </w:p>
          <w:p w14:paraId="65DE310C" w14:textId="77777777" w:rsidR="00E451CB" w:rsidRDefault="00E451CB" w:rsidP="00E451CB">
            <w:pPr>
              <w:ind w:left="-39"/>
              <w:rPr>
                <w:rFonts w:asciiTheme="minorHAnsi" w:hAnsiTheme="minorHAnsi" w:cstheme="minorHAnsi"/>
                <w:color w:val="000000" w:themeColor="text1"/>
                <w:sz w:val="22"/>
                <w:szCs w:val="22"/>
                <w:lang w:eastAsia="id-ID"/>
              </w:rPr>
            </w:pPr>
          </w:p>
          <w:p w14:paraId="180C796C" w14:textId="77777777" w:rsidR="00E451CB" w:rsidRPr="00070469" w:rsidRDefault="00E451CB" w:rsidP="00E451CB">
            <w:pPr>
              <w:ind w:left="-39"/>
              <w:rPr>
                <w:rFonts w:asciiTheme="minorHAnsi" w:hAnsiTheme="minorHAnsi" w:cstheme="minorHAnsi"/>
                <w:color w:val="000000" w:themeColor="text1"/>
                <w:sz w:val="22"/>
                <w:szCs w:val="22"/>
                <w:lang w:eastAsia="id-ID"/>
              </w:rPr>
            </w:pPr>
          </w:p>
          <w:p w14:paraId="319AD277" w14:textId="77777777" w:rsidR="00E451CB" w:rsidRDefault="00E451CB" w:rsidP="00E451CB">
            <w:pPr>
              <w:ind w:left="-39"/>
              <w:rPr>
                <w:rFonts w:asciiTheme="minorHAnsi" w:hAnsiTheme="minorHAnsi" w:cstheme="minorHAnsi"/>
                <w:color w:val="000000" w:themeColor="text1"/>
                <w:sz w:val="22"/>
                <w:szCs w:val="22"/>
                <w:lang w:eastAsia="id-ID"/>
              </w:rPr>
            </w:pPr>
            <w:r w:rsidRPr="00070469">
              <w:rPr>
                <w:rFonts w:asciiTheme="minorHAnsi" w:hAnsiTheme="minorHAnsi" w:cstheme="minorHAnsi"/>
                <w:color w:val="000000" w:themeColor="text1"/>
                <w:sz w:val="22"/>
                <w:szCs w:val="22"/>
                <w:lang w:eastAsia="id-ID"/>
              </w:rPr>
              <w:t>KK1</w:t>
            </w:r>
          </w:p>
          <w:p w14:paraId="1B88FBD8" w14:textId="77777777" w:rsidR="00E451CB" w:rsidRPr="00070469" w:rsidRDefault="00E451CB" w:rsidP="00E451CB">
            <w:pPr>
              <w:ind w:left="-39"/>
              <w:rPr>
                <w:rFonts w:asciiTheme="minorHAnsi" w:hAnsiTheme="minorHAnsi" w:cstheme="minorHAnsi"/>
                <w:color w:val="000000" w:themeColor="text1"/>
                <w:sz w:val="22"/>
                <w:szCs w:val="22"/>
                <w:lang w:eastAsia="id-ID"/>
              </w:rPr>
            </w:pPr>
          </w:p>
          <w:p w14:paraId="7132546C" w14:textId="77777777" w:rsidR="00E451CB" w:rsidRPr="00070469" w:rsidRDefault="00E451CB" w:rsidP="00E451CB">
            <w:pPr>
              <w:ind w:left="-39"/>
              <w:rPr>
                <w:rFonts w:asciiTheme="minorHAnsi" w:hAnsiTheme="minorHAnsi" w:cstheme="minorHAnsi"/>
                <w:color w:val="000000" w:themeColor="text1"/>
                <w:sz w:val="22"/>
                <w:szCs w:val="22"/>
                <w:lang w:val="id-ID" w:eastAsia="id-ID"/>
              </w:rPr>
            </w:pPr>
            <w:r w:rsidRPr="00070469">
              <w:rPr>
                <w:rFonts w:asciiTheme="minorHAnsi" w:hAnsiTheme="minorHAnsi" w:cstheme="minorHAnsi"/>
                <w:color w:val="000000" w:themeColor="text1"/>
                <w:sz w:val="22"/>
                <w:szCs w:val="22"/>
                <w:lang w:eastAsia="id-ID"/>
              </w:rPr>
              <w:t>KK</w:t>
            </w:r>
            <w:r w:rsidRPr="00070469">
              <w:rPr>
                <w:rFonts w:asciiTheme="minorHAnsi" w:hAnsiTheme="minorHAnsi" w:cstheme="minorHAnsi"/>
                <w:color w:val="000000" w:themeColor="text1"/>
                <w:sz w:val="22"/>
                <w:szCs w:val="22"/>
                <w:lang w:val="id-ID" w:eastAsia="id-ID"/>
              </w:rPr>
              <w:t>2</w:t>
            </w:r>
          </w:p>
          <w:p w14:paraId="32DDB3F6" w14:textId="77777777" w:rsidR="00E451CB" w:rsidRPr="00070469" w:rsidRDefault="00E451CB" w:rsidP="00E451CB">
            <w:pPr>
              <w:ind w:left="-39"/>
              <w:rPr>
                <w:rFonts w:asciiTheme="minorHAnsi" w:hAnsiTheme="minorHAnsi" w:cstheme="minorHAnsi"/>
                <w:color w:val="000000" w:themeColor="text1"/>
                <w:sz w:val="22"/>
                <w:szCs w:val="22"/>
                <w:lang w:val="id-ID" w:eastAsia="id-ID"/>
              </w:rPr>
            </w:pPr>
          </w:p>
          <w:p w14:paraId="7E4DC09A" w14:textId="77777777" w:rsidR="00E451CB" w:rsidRPr="00070469" w:rsidRDefault="00E451CB" w:rsidP="00E451CB">
            <w:pPr>
              <w:ind w:left="-39"/>
              <w:rPr>
                <w:rFonts w:asciiTheme="minorHAnsi" w:hAnsiTheme="minorHAnsi" w:cstheme="minorHAnsi"/>
                <w:color w:val="000000" w:themeColor="text1"/>
                <w:sz w:val="22"/>
                <w:szCs w:val="22"/>
                <w:lang w:val="id-ID" w:eastAsia="id-ID"/>
              </w:rPr>
            </w:pPr>
            <w:r w:rsidRPr="00070469">
              <w:rPr>
                <w:rFonts w:asciiTheme="minorHAnsi" w:hAnsiTheme="minorHAnsi" w:cstheme="minorHAnsi"/>
                <w:color w:val="000000" w:themeColor="text1"/>
                <w:sz w:val="22"/>
                <w:szCs w:val="22"/>
                <w:lang w:val="id-ID" w:eastAsia="id-ID"/>
              </w:rPr>
              <w:t>KK3</w:t>
            </w:r>
          </w:p>
          <w:p w14:paraId="07E2C4CB" w14:textId="77777777" w:rsidR="00E451CB" w:rsidRDefault="00E451CB" w:rsidP="00E451CB">
            <w:pPr>
              <w:ind w:left="-39"/>
              <w:rPr>
                <w:rFonts w:asciiTheme="minorHAnsi" w:hAnsiTheme="minorHAnsi" w:cstheme="minorHAnsi"/>
                <w:color w:val="000000" w:themeColor="text1"/>
                <w:sz w:val="22"/>
                <w:szCs w:val="22"/>
                <w:lang w:eastAsia="id-ID"/>
              </w:rPr>
            </w:pPr>
          </w:p>
          <w:p w14:paraId="21A44224" w14:textId="77777777" w:rsidR="00E451CB" w:rsidRPr="00210582" w:rsidRDefault="00E451CB" w:rsidP="00E451CB">
            <w:pPr>
              <w:ind w:left="-39"/>
              <w:rPr>
                <w:rFonts w:asciiTheme="minorHAnsi" w:hAnsiTheme="minorHAnsi" w:cstheme="minorHAnsi"/>
                <w:color w:val="000000" w:themeColor="text1"/>
                <w:sz w:val="22"/>
                <w:szCs w:val="22"/>
                <w:lang w:eastAsia="id-ID"/>
              </w:rPr>
            </w:pPr>
          </w:p>
          <w:p w14:paraId="358A20DE" w14:textId="77777777" w:rsidR="00E451CB" w:rsidRPr="00070469" w:rsidRDefault="00E451CB" w:rsidP="00E451CB">
            <w:pPr>
              <w:ind w:left="-39"/>
              <w:rPr>
                <w:rFonts w:asciiTheme="minorHAnsi" w:hAnsiTheme="minorHAnsi" w:cstheme="minorHAnsi"/>
                <w:color w:val="000000" w:themeColor="text1"/>
                <w:sz w:val="22"/>
                <w:szCs w:val="22"/>
                <w:lang w:val="id-ID" w:eastAsia="id-ID"/>
              </w:rPr>
            </w:pPr>
            <w:r w:rsidRPr="00070469">
              <w:rPr>
                <w:rFonts w:asciiTheme="minorHAnsi" w:hAnsiTheme="minorHAnsi" w:cstheme="minorHAnsi"/>
                <w:color w:val="000000" w:themeColor="text1"/>
                <w:sz w:val="22"/>
                <w:szCs w:val="22"/>
                <w:lang w:val="id-ID" w:eastAsia="id-ID"/>
              </w:rPr>
              <w:t>KK5</w:t>
            </w:r>
          </w:p>
          <w:p w14:paraId="2C0B88FD" w14:textId="5A36E252" w:rsidR="00E451CB" w:rsidRPr="000F5A70" w:rsidRDefault="00E451CB" w:rsidP="00E451CB">
            <w:pPr>
              <w:rPr>
                <w:rFonts w:asciiTheme="minorHAnsi" w:hAnsiTheme="minorHAnsi" w:cstheme="minorHAnsi"/>
                <w:sz w:val="22"/>
                <w:szCs w:val="22"/>
                <w:lang w:eastAsia="id-ID"/>
              </w:rPr>
            </w:pPr>
          </w:p>
        </w:tc>
        <w:tc>
          <w:tcPr>
            <w:tcW w:w="6640" w:type="dxa"/>
            <w:gridSpan w:val="6"/>
            <w:tcBorders>
              <w:bottom w:val="single" w:sz="4" w:space="0" w:color="auto"/>
            </w:tcBorders>
          </w:tcPr>
          <w:p w14:paraId="336AF57C" w14:textId="77777777" w:rsidR="00E451CB" w:rsidRDefault="00E451CB" w:rsidP="00E451CB">
            <w:pPr>
              <w:rPr>
                <w:rFonts w:asciiTheme="minorHAnsi" w:hAnsiTheme="minorHAnsi" w:cstheme="minorHAnsi"/>
                <w:color w:val="000000" w:themeColor="text1"/>
                <w:sz w:val="22"/>
                <w:szCs w:val="22"/>
                <w:lang w:eastAsia="ja-JP"/>
              </w:rPr>
            </w:pPr>
            <w:r w:rsidRPr="00210582">
              <w:rPr>
                <w:rFonts w:asciiTheme="minorHAnsi" w:hAnsiTheme="minorHAnsi" w:cstheme="minorHAnsi"/>
                <w:color w:val="000000" w:themeColor="text1"/>
                <w:sz w:val="22"/>
                <w:szCs w:val="22"/>
                <w:lang w:eastAsia="ja-JP"/>
              </w:rPr>
              <w:t>Mampu menjelaskan hubungan kondisi aspek-aspek geologi suatu daerah secara komprehensif</w:t>
            </w:r>
          </w:p>
          <w:p w14:paraId="29585F1B" w14:textId="77777777" w:rsidR="00E451CB" w:rsidRDefault="00E451CB" w:rsidP="00E451CB">
            <w:pPr>
              <w:rPr>
                <w:rFonts w:asciiTheme="minorHAnsi" w:hAnsiTheme="minorHAnsi" w:cstheme="minorHAnsi"/>
                <w:color w:val="000000" w:themeColor="text1"/>
                <w:sz w:val="22"/>
                <w:szCs w:val="22"/>
                <w:lang w:eastAsia="ja-JP"/>
              </w:rPr>
            </w:pPr>
          </w:p>
          <w:p w14:paraId="3E45461B" w14:textId="77777777" w:rsidR="00E451CB" w:rsidRDefault="00E451CB" w:rsidP="00E451CB">
            <w:pPr>
              <w:rPr>
                <w:rFonts w:asciiTheme="minorHAnsi" w:hAnsiTheme="minorHAnsi" w:cstheme="minorHAnsi"/>
                <w:color w:val="000000" w:themeColor="text1"/>
                <w:sz w:val="22"/>
                <w:szCs w:val="22"/>
                <w:lang w:eastAsia="ja-JP"/>
              </w:rPr>
            </w:pPr>
            <w:r w:rsidRPr="00210582">
              <w:rPr>
                <w:rFonts w:asciiTheme="minorHAnsi" w:hAnsiTheme="minorHAnsi" w:cstheme="minorHAnsi"/>
                <w:color w:val="000000" w:themeColor="text1"/>
                <w:sz w:val="22"/>
                <w:szCs w:val="22"/>
                <w:lang w:eastAsia="ja-JP"/>
              </w:rPr>
              <w:t>Mampu membaca dan melakukan analisis data dan menyajikannya dalam bentuk karya ilmiah</w:t>
            </w:r>
          </w:p>
          <w:p w14:paraId="029F559A" w14:textId="77777777" w:rsidR="00E451CB" w:rsidRDefault="00E451CB" w:rsidP="00E451CB">
            <w:pPr>
              <w:rPr>
                <w:rFonts w:asciiTheme="minorHAnsi" w:hAnsiTheme="minorHAnsi" w:cstheme="minorHAnsi"/>
                <w:color w:val="000000" w:themeColor="text1"/>
                <w:sz w:val="22"/>
                <w:szCs w:val="22"/>
                <w:lang w:eastAsia="ja-JP"/>
              </w:rPr>
            </w:pPr>
          </w:p>
          <w:p w14:paraId="35A3959D" w14:textId="77777777" w:rsidR="00E451CB" w:rsidRDefault="00E451CB" w:rsidP="00E451CB">
            <w:pPr>
              <w:rPr>
                <w:rFonts w:asciiTheme="minorHAnsi" w:hAnsiTheme="minorHAnsi" w:cstheme="minorHAnsi"/>
                <w:color w:val="000000" w:themeColor="text1"/>
                <w:sz w:val="22"/>
                <w:szCs w:val="22"/>
                <w:lang w:eastAsia="ja-JP"/>
              </w:rPr>
            </w:pPr>
            <w:r w:rsidRPr="00210582">
              <w:rPr>
                <w:rFonts w:asciiTheme="minorHAnsi" w:hAnsiTheme="minorHAnsi" w:cstheme="minorHAnsi"/>
                <w:color w:val="000000" w:themeColor="text1"/>
                <w:sz w:val="22"/>
                <w:szCs w:val="22"/>
                <w:lang w:eastAsia="ja-JP"/>
              </w:rPr>
              <w:t>Mampu memformulasikan dan menganalisis data geologi menggunakan piranti teknik modern</w:t>
            </w:r>
          </w:p>
          <w:p w14:paraId="5FAF895E" w14:textId="77777777" w:rsidR="00E451CB" w:rsidRDefault="00E451CB" w:rsidP="00E451CB">
            <w:pPr>
              <w:rPr>
                <w:rFonts w:asciiTheme="minorHAnsi" w:hAnsiTheme="minorHAnsi" w:cstheme="minorHAnsi"/>
                <w:color w:val="000000" w:themeColor="text1"/>
                <w:sz w:val="22"/>
                <w:szCs w:val="22"/>
                <w:lang w:eastAsia="ja-JP"/>
              </w:rPr>
            </w:pPr>
            <w:r w:rsidRPr="00210582">
              <w:rPr>
                <w:rFonts w:asciiTheme="minorHAnsi" w:hAnsiTheme="minorHAnsi" w:cstheme="minorHAnsi"/>
                <w:color w:val="000000" w:themeColor="text1"/>
                <w:sz w:val="22"/>
                <w:szCs w:val="22"/>
                <w:lang w:eastAsia="ja-JP"/>
              </w:rPr>
              <w:t>Mampu menggabungkan variabel, membuat estimasi, proyeksi, dan analisis lebih lanjut dengan piranti teknik modern</w:t>
            </w:r>
          </w:p>
          <w:p w14:paraId="6C35CA1D" w14:textId="77777777" w:rsidR="00E451CB" w:rsidRDefault="00E451CB" w:rsidP="00E451CB">
            <w:pPr>
              <w:rPr>
                <w:rFonts w:asciiTheme="minorHAnsi" w:hAnsiTheme="minorHAnsi" w:cstheme="minorHAnsi"/>
                <w:color w:val="000000" w:themeColor="text1"/>
                <w:sz w:val="22"/>
                <w:szCs w:val="22"/>
                <w:lang w:eastAsia="ja-JP"/>
              </w:rPr>
            </w:pPr>
            <w:r w:rsidRPr="00210582">
              <w:rPr>
                <w:rFonts w:asciiTheme="minorHAnsi" w:hAnsiTheme="minorHAnsi" w:cstheme="minorHAnsi"/>
                <w:color w:val="000000" w:themeColor="text1"/>
                <w:sz w:val="22"/>
                <w:szCs w:val="22"/>
                <w:lang w:eastAsia="ja-JP"/>
              </w:rPr>
              <w:t>Mampu membuat model dan mengklasifikasi data geologi menggunakan perangkat lunak</w:t>
            </w:r>
          </w:p>
          <w:p w14:paraId="6697BB1C" w14:textId="77777777" w:rsidR="00E451CB" w:rsidRDefault="00E451CB" w:rsidP="00E451CB">
            <w:pPr>
              <w:rPr>
                <w:rFonts w:asciiTheme="minorHAnsi" w:hAnsiTheme="minorHAnsi" w:cstheme="minorHAnsi"/>
                <w:color w:val="000000" w:themeColor="text1"/>
                <w:sz w:val="22"/>
                <w:szCs w:val="22"/>
                <w:lang w:eastAsia="ja-JP"/>
              </w:rPr>
            </w:pPr>
          </w:p>
          <w:p w14:paraId="26A47DD9" w14:textId="65F215AF" w:rsidR="00E451CB" w:rsidRPr="000F5A70" w:rsidRDefault="00E451CB" w:rsidP="00E451CB">
            <w:pPr>
              <w:rPr>
                <w:rFonts w:asciiTheme="minorHAnsi" w:hAnsiTheme="minorHAnsi" w:cstheme="minorHAnsi"/>
                <w:sz w:val="22"/>
                <w:szCs w:val="22"/>
                <w:lang w:eastAsia="ja-JP"/>
              </w:rPr>
            </w:pPr>
            <w:r w:rsidRPr="00210582">
              <w:rPr>
                <w:rFonts w:asciiTheme="minorHAnsi" w:hAnsiTheme="minorHAnsi" w:cstheme="minorHAnsi"/>
                <w:color w:val="000000" w:themeColor="text1"/>
                <w:sz w:val="22"/>
                <w:szCs w:val="22"/>
                <w:lang w:eastAsia="ja-JP"/>
              </w:rPr>
              <w:t>Mampu menerapkan prinsip-prinsip geologi untuk kepentingan rekayasa dalam bidang energi sumber daya mineral</w:t>
            </w:r>
          </w:p>
        </w:tc>
      </w:tr>
      <w:tr w:rsidR="001D594D" w:rsidRPr="00CD3FFE" w14:paraId="35408C25" w14:textId="77777777" w:rsidTr="00583290">
        <w:trPr>
          <w:trHeight w:val="296"/>
          <w:jc w:val="center"/>
        </w:trPr>
        <w:tc>
          <w:tcPr>
            <w:tcW w:w="1978" w:type="dxa"/>
            <w:vMerge/>
            <w:shd w:val="clear" w:color="auto" w:fill="auto"/>
          </w:tcPr>
          <w:p w14:paraId="3861A36B" w14:textId="77777777" w:rsidR="001D594D" w:rsidRPr="00CD3FFE" w:rsidRDefault="001D594D" w:rsidP="00C4015D">
            <w:pPr>
              <w:rPr>
                <w:rFonts w:asciiTheme="minorHAnsi" w:hAnsiTheme="minorHAnsi" w:cstheme="minorHAnsi"/>
                <w:b/>
              </w:rPr>
            </w:pPr>
          </w:p>
        </w:tc>
        <w:tc>
          <w:tcPr>
            <w:tcW w:w="6381" w:type="dxa"/>
            <w:gridSpan w:val="6"/>
            <w:tcBorders>
              <w:top w:val="single" w:sz="4" w:space="0" w:color="000000" w:themeColor="text1"/>
              <w:bottom w:val="single" w:sz="4" w:space="0" w:color="000000"/>
            </w:tcBorders>
            <w:shd w:val="clear" w:color="auto" w:fill="D9D9D9" w:themeFill="background1" w:themeFillShade="D9"/>
          </w:tcPr>
          <w:p w14:paraId="6655228B" w14:textId="16E4304D" w:rsidR="001D594D" w:rsidRPr="000F5A70" w:rsidRDefault="001D594D" w:rsidP="00C965E4">
            <w:pPr>
              <w:rPr>
                <w:rFonts w:asciiTheme="minorHAnsi" w:hAnsiTheme="minorHAnsi" w:cstheme="minorHAnsi"/>
                <w:sz w:val="22"/>
                <w:szCs w:val="22"/>
                <w:lang w:eastAsia="id-ID"/>
              </w:rPr>
            </w:pPr>
            <w:r w:rsidRPr="000F5A70">
              <w:rPr>
                <w:rFonts w:asciiTheme="minorHAnsi" w:hAnsiTheme="minorHAnsi" w:cstheme="minorHAnsi"/>
                <w:b/>
                <w:sz w:val="22"/>
                <w:szCs w:val="22"/>
                <w:lang w:eastAsia="id-ID"/>
              </w:rPr>
              <w:t>Capaian Pembelajaran Mata Kuliah (CPMK)</w:t>
            </w:r>
          </w:p>
        </w:tc>
        <w:tc>
          <w:tcPr>
            <w:tcW w:w="7235" w:type="dxa"/>
            <w:gridSpan w:val="7"/>
            <w:tcBorders>
              <w:top w:val="single" w:sz="4" w:space="0" w:color="auto"/>
              <w:bottom w:val="single" w:sz="4" w:space="0" w:color="auto"/>
            </w:tcBorders>
          </w:tcPr>
          <w:p w14:paraId="14C71A16" w14:textId="1BDC17F7" w:rsidR="001D594D" w:rsidRPr="000F5A70" w:rsidRDefault="001D594D" w:rsidP="00C965E4">
            <w:pPr>
              <w:rPr>
                <w:rFonts w:asciiTheme="minorHAnsi" w:hAnsiTheme="minorHAnsi" w:cstheme="minorHAnsi"/>
                <w:sz w:val="22"/>
                <w:szCs w:val="22"/>
                <w:lang w:eastAsia="id-ID"/>
              </w:rPr>
            </w:pPr>
          </w:p>
        </w:tc>
      </w:tr>
      <w:tr w:rsidR="000479CE" w:rsidRPr="00CD3FFE" w14:paraId="431E2BDE" w14:textId="77777777" w:rsidTr="00583290">
        <w:trPr>
          <w:trHeight w:val="2229"/>
          <w:jc w:val="center"/>
        </w:trPr>
        <w:tc>
          <w:tcPr>
            <w:tcW w:w="1978" w:type="dxa"/>
            <w:vMerge/>
            <w:shd w:val="clear" w:color="auto" w:fill="auto"/>
          </w:tcPr>
          <w:p w14:paraId="751CBB20" w14:textId="77777777" w:rsidR="000479CE" w:rsidRPr="00CD3FFE" w:rsidRDefault="000479CE" w:rsidP="000479CE">
            <w:pPr>
              <w:rPr>
                <w:rFonts w:asciiTheme="minorHAnsi" w:hAnsiTheme="minorHAnsi" w:cstheme="minorHAnsi"/>
                <w:b/>
              </w:rPr>
            </w:pPr>
          </w:p>
        </w:tc>
        <w:tc>
          <w:tcPr>
            <w:tcW w:w="852" w:type="dxa"/>
            <w:gridSpan w:val="2"/>
          </w:tcPr>
          <w:p w14:paraId="191F9988" w14:textId="398377E4" w:rsidR="000479CE" w:rsidRPr="000F5A70" w:rsidRDefault="00ED3002" w:rsidP="0074760E">
            <w:pPr>
              <w:ind w:left="-40" w:right="-70"/>
              <w:jc w:val="both"/>
              <w:rPr>
                <w:rFonts w:asciiTheme="minorHAnsi" w:hAnsiTheme="minorHAnsi" w:cstheme="minorHAnsi"/>
                <w:bCs/>
                <w:noProof/>
                <w:sz w:val="22"/>
                <w:szCs w:val="22"/>
                <w:lang w:eastAsia="id-ID"/>
              </w:rPr>
            </w:pPr>
            <w:r>
              <w:rPr>
                <w:rFonts w:asciiTheme="minorHAnsi" w:hAnsiTheme="minorHAnsi" w:cstheme="minorHAnsi"/>
                <w:bCs/>
                <w:noProof/>
                <w:sz w:val="22"/>
                <w:szCs w:val="22"/>
                <w:lang w:eastAsia="id-ID"/>
              </w:rPr>
              <w:t>CPMK-1</w:t>
            </w:r>
          </w:p>
          <w:p w14:paraId="6C51C514" w14:textId="47FD8A54" w:rsidR="000479CE" w:rsidRDefault="00ED3002" w:rsidP="0074760E">
            <w:pPr>
              <w:ind w:left="-40" w:right="-70"/>
              <w:jc w:val="both"/>
              <w:rPr>
                <w:rFonts w:asciiTheme="minorHAnsi" w:hAnsiTheme="minorHAnsi" w:cstheme="minorHAnsi"/>
                <w:bCs/>
                <w:noProof/>
                <w:sz w:val="22"/>
                <w:szCs w:val="22"/>
                <w:lang w:eastAsia="id-ID"/>
              </w:rPr>
            </w:pPr>
            <w:r>
              <w:rPr>
                <w:rFonts w:asciiTheme="minorHAnsi" w:hAnsiTheme="minorHAnsi" w:cstheme="minorHAnsi"/>
                <w:bCs/>
                <w:noProof/>
                <w:sz w:val="22"/>
                <w:szCs w:val="22"/>
                <w:lang w:eastAsia="id-ID"/>
              </w:rPr>
              <w:t>CPMK-2</w:t>
            </w:r>
          </w:p>
          <w:p w14:paraId="5E5CF663" w14:textId="77777777" w:rsidR="00BD39D9" w:rsidRPr="000F5A70" w:rsidRDefault="00BD39D9" w:rsidP="0074760E">
            <w:pPr>
              <w:ind w:left="-40" w:right="-70"/>
              <w:jc w:val="both"/>
              <w:rPr>
                <w:rFonts w:asciiTheme="minorHAnsi" w:hAnsiTheme="minorHAnsi" w:cstheme="minorHAnsi"/>
                <w:bCs/>
                <w:noProof/>
                <w:sz w:val="22"/>
                <w:szCs w:val="22"/>
                <w:lang w:eastAsia="id-ID"/>
              </w:rPr>
            </w:pPr>
          </w:p>
          <w:p w14:paraId="180285D5" w14:textId="2BC021C5" w:rsidR="000479CE" w:rsidRDefault="00ED3002" w:rsidP="0074760E">
            <w:pPr>
              <w:ind w:left="-40" w:right="-70"/>
              <w:jc w:val="both"/>
              <w:rPr>
                <w:rFonts w:asciiTheme="minorHAnsi" w:hAnsiTheme="minorHAnsi" w:cstheme="minorHAnsi"/>
                <w:bCs/>
                <w:noProof/>
                <w:sz w:val="22"/>
                <w:szCs w:val="22"/>
                <w:lang w:eastAsia="id-ID"/>
              </w:rPr>
            </w:pPr>
            <w:r>
              <w:rPr>
                <w:rFonts w:asciiTheme="minorHAnsi" w:hAnsiTheme="minorHAnsi" w:cstheme="minorHAnsi"/>
                <w:bCs/>
                <w:noProof/>
                <w:sz w:val="22"/>
                <w:szCs w:val="22"/>
                <w:lang w:eastAsia="id-ID"/>
              </w:rPr>
              <w:t>CPMK-3</w:t>
            </w:r>
          </w:p>
          <w:p w14:paraId="1BCA070F" w14:textId="77777777" w:rsidR="000479CE" w:rsidRDefault="00ED3002" w:rsidP="0074760E">
            <w:pPr>
              <w:ind w:left="-40" w:right="-70"/>
              <w:jc w:val="both"/>
              <w:rPr>
                <w:rFonts w:asciiTheme="minorHAnsi" w:hAnsiTheme="minorHAnsi" w:cstheme="minorHAnsi"/>
                <w:bCs/>
                <w:noProof/>
                <w:sz w:val="22"/>
                <w:szCs w:val="22"/>
                <w:lang w:eastAsia="id-ID"/>
              </w:rPr>
            </w:pPr>
            <w:r>
              <w:rPr>
                <w:rFonts w:asciiTheme="minorHAnsi" w:hAnsiTheme="minorHAnsi" w:cstheme="minorHAnsi"/>
                <w:bCs/>
                <w:noProof/>
                <w:sz w:val="22"/>
                <w:szCs w:val="22"/>
                <w:lang w:eastAsia="id-ID"/>
              </w:rPr>
              <w:t>CPMK-4</w:t>
            </w:r>
          </w:p>
          <w:p w14:paraId="211D6F24" w14:textId="77777777" w:rsidR="00ED3002" w:rsidRDefault="00ED3002" w:rsidP="0074760E">
            <w:pPr>
              <w:ind w:left="-40" w:right="-70"/>
              <w:jc w:val="both"/>
              <w:rPr>
                <w:rFonts w:asciiTheme="minorHAnsi" w:hAnsiTheme="minorHAnsi" w:cstheme="minorHAnsi"/>
                <w:bCs/>
                <w:noProof/>
                <w:sz w:val="22"/>
                <w:szCs w:val="22"/>
                <w:lang w:eastAsia="id-ID"/>
              </w:rPr>
            </w:pPr>
            <w:r>
              <w:rPr>
                <w:rFonts w:asciiTheme="minorHAnsi" w:hAnsiTheme="minorHAnsi" w:cstheme="minorHAnsi"/>
                <w:bCs/>
                <w:noProof/>
                <w:sz w:val="22"/>
                <w:szCs w:val="22"/>
                <w:lang w:eastAsia="id-ID"/>
              </w:rPr>
              <w:t>CP</w:t>
            </w:r>
            <w:r w:rsidR="00CC52B0">
              <w:rPr>
                <w:rFonts w:asciiTheme="minorHAnsi" w:hAnsiTheme="minorHAnsi" w:cstheme="minorHAnsi"/>
                <w:bCs/>
                <w:noProof/>
                <w:sz w:val="22"/>
                <w:szCs w:val="22"/>
                <w:lang w:eastAsia="id-ID"/>
              </w:rPr>
              <w:t>M</w:t>
            </w:r>
            <w:r>
              <w:rPr>
                <w:rFonts w:asciiTheme="minorHAnsi" w:hAnsiTheme="minorHAnsi" w:cstheme="minorHAnsi"/>
                <w:bCs/>
                <w:noProof/>
                <w:sz w:val="22"/>
                <w:szCs w:val="22"/>
                <w:lang w:eastAsia="id-ID"/>
              </w:rPr>
              <w:t>K-5</w:t>
            </w:r>
          </w:p>
          <w:p w14:paraId="11634082" w14:textId="77777777" w:rsidR="0074760E" w:rsidRDefault="0074760E" w:rsidP="0074760E">
            <w:pPr>
              <w:ind w:left="-40" w:right="-70"/>
              <w:jc w:val="both"/>
              <w:rPr>
                <w:rFonts w:asciiTheme="minorHAnsi" w:hAnsiTheme="minorHAnsi" w:cstheme="minorHAnsi"/>
                <w:bCs/>
                <w:noProof/>
                <w:sz w:val="22"/>
                <w:szCs w:val="22"/>
                <w:lang w:eastAsia="id-ID"/>
              </w:rPr>
            </w:pPr>
          </w:p>
          <w:p w14:paraId="68E154AB" w14:textId="69A32384" w:rsidR="0074760E" w:rsidRPr="000F5A70" w:rsidRDefault="00BD39D9" w:rsidP="0074760E">
            <w:pPr>
              <w:ind w:left="-40" w:right="-70"/>
              <w:jc w:val="both"/>
              <w:rPr>
                <w:rFonts w:asciiTheme="minorHAnsi" w:hAnsiTheme="minorHAnsi" w:cstheme="minorHAnsi"/>
                <w:bCs/>
                <w:noProof/>
                <w:sz w:val="22"/>
                <w:szCs w:val="22"/>
                <w:lang w:eastAsia="id-ID"/>
              </w:rPr>
            </w:pPr>
            <w:r>
              <w:rPr>
                <w:rFonts w:asciiTheme="minorHAnsi" w:hAnsiTheme="minorHAnsi" w:cstheme="minorHAnsi"/>
                <w:bCs/>
                <w:noProof/>
                <w:sz w:val="22"/>
                <w:szCs w:val="22"/>
                <w:lang w:eastAsia="id-ID"/>
              </w:rPr>
              <w:t>CPMK-6</w:t>
            </w:r>
          </w:p>
        </w:tc>
        <w:tc>
          <w:tcPr>
            <w:tcW w:w="12764" w:type="dxa"/>
            <w:gridSpan w:val="11"/>
          </w:tcPr>
          <w:p w14:paraId="333303D3" w14:textId="3870B78E" w:rsidR="0074760E" w:rsidRDefault="0074760E" w:rsidP="0074760E">
            <w:pPr>
              <w:rPr>
                <w:rFonts w:asciiTheme="minorHAnsi" w:hAnsiTheme="minorHAnsi" w:cstheme="minorHAnsi"/>
                <w:sz w:val="22"/>
                <w:szCs w:val="22"/>
                <w:lang w:eastAsia="id-ID"/>
              </w:rPr>
            </w:pPr>
            <w:r>
              <w:rPr>
                <w:rFonts w:asciiTheme="minorHAnsi" w:hAnsiTheme="minorHAnsi" w:cstheme="minorHAnsi"/>
                <w:sz w:val="22"/>
                <w:szCs w:val="22"/>
                <w:lang w:eastAsia="id-ID"/>
              </w:rPr>
              <w:t>Mampu m</w:t>
            </w:r>
            <w:r w:rsidRPr="00BD39D9">
              <w:rPr>
                <w:rFonts w:asciiTheme="minorHAnsi" w:hAnsiTheme="minorHAnsi" w:cstheme="minorHAnsi"/>
                <w:sz w:val="22"/>
                <w:szCs w:val="22"/>
                <w:lang w:eastAsia="id-ID"/>
              </w:rPr>
              <w:t>enjelaskan hubungan kondisi litologi,</w:t>
            </w:r>
            <w:r>
              <w:rPr>
                <w:rFonts w:asciiTheme="minorHAnsi" w:hAnsiTheme="minorHAnsi" w:cstheme="minorHAnsi"/>
                <w:sz w:val="22"/>
                <w:szCs w:val="22"/>
                <w:lang w:eastAsia="id-ID"/>
              </w:rPr>
              <w:t xml:space="preserve"> stratigrafi, dan st</w:t>
            </w:r>
            <w:r w:rsidRPr="00BD39D9">
              <w:rPr>
                <w:rFonts w:asciiTheme="minorHAnsi" w:hAnsiTheme="minorHAnsi" w:cstheme="minorHAnsi"/>
                <w:sz w:val="22"/>
                <w:szCs w:val="22"/>
                <w:lang w:eastAsia="id-ID"/>
              </w:rPr>
              <w:t xml:space="preserve">ruktur geologi </w:t>
            </w:r>
            <w:r>
              <w:rPr>
                <w:rFonts w:asciiTheme="minorHAnsi" w:hAnsiTheme="minorHAnsi" w:cstheme="minorHAnsi"/>
                <w:sz w:val="22"/>
                <w:szCs w:val="22"/>
                <w:lang w:eastAsia="id-ID"/>
              </w:rPr>
              <w:t>dalam</w:t>
            </w:r>
            <w:r w:rsidRPr="0074760E">
              <w:rPr>
                <w:rFonts w:asciiTheme="minorHAnsi" w:hAnsiTheme="minorHAnsi" w:cstheme="minorHAnsi"/>
                <w:sz w:val="22"/>
                <w:szCs w:val="22"/>
                <w:lang w:eastAsia="id-ID"/>
              </w:rPr>
              <w:t xml:space="preserve"> proses sistem petroleum</w:t>
            </w:r>
            <w:r>
              <w:rPr>
                <w:rFonts w:asciiTheme="minorHAnsi" w:hAnsiTheme="minorHAnsi" w:cstheme="minorHAnsi"/>
                <w:sz w:val="22"/>
                <w:szCs w:val="22"/>
                <w:lang w:eastAsia="id-ID"/>
              </w:rPr>
              <w:t>. (CP-3) [KU2]</w:t>
            </w:r>
          </w:p>
          <w:p w14:paraId="5DD16AD6" w14:textId="115E28CD" w:rsidR="0074760E" w:rsidRDefault="0074760E" w:rsidP="0074760E">
            <w:pPr>
              <w:rPr>
                <w:rFonts w:asciiTheme="minorHAnsi" w:hAnsiTheme="minorHAnsi" w:cstheme="minorHAnsi"/>
                <w:sz w:val="22"/>
                <w:szCs w:val="22"/>
                <w:lang w:eastAsia="id-ID"/>
              </w:rPr>
            </w:pPr>
            <w:r>
              <w:rPr>
                <w:rFonts w:asciiTheme="minorHAnsi" w:hAnsiTheme="minorHAnsi" w:cstheme="minorHAnsi"/>
                <w:sz w:val="22"/>
                <w:szCs w:val="22"/>
                <w:lang w:eastAsia="id-ID"/>
              </w:rPr>
              <w:t>Mampu meng</w:t>
            </w:r>
            <w:r w:rsidRPr="00BD39D9">
              <w:rPr>
                <w:rFonts w:asciiTheme="minorHAnsi" w:hAnsiTheme="minorHAnsi" w:cstheme="minorHAnsi"/>
                <w:sz w:val="22"/>
                <w:szCs w:val="22"/>
                <w:lang w:eastAsia="id-ID"/>
              </w:rPr>
              <w:t>interpretasi indikasi keterdapatan minyak bumi, penamaan (</w:t>
            </w:r>
            <w:r w:rsidRPr="00BD39D9">
              <w:rPr>
                <w:rFonts w:asciiTheme="minorHAnsi" w:hAnsiTheme="minorHAnsi" w:cstheme="minorHAnsi"/>
                <w:i/>
                <w:sz w:val="22"/>
                <w:szCs w:val="22"/>
                <w:lang w:eastAsia="id-ID"/>
              </w:rPr>
              <w:t>naming</w:t>
            </w:r>
            <w:r w:rsidRPr="00BD39D9">
              <w:rPr>
                <w:rFonts w:asciiTheme="minorHAnsi" w:hAnsiTheme="minorHAnsi" w:cstheme="minorHAnsi"/>
                <w:sz w:val="22"/>
                <w:szCs w:val="22"/>
                <w:lang w:eastAsia="id-ID"/>
              </w:rPr>
              <w:t>) dan tingkat kepastian (</w:t>
            </w:r>
            <w:r w:rsidRPr="00BD39D9">
              <w:rPr>
                <w:rFonts w:asciiTheme="minorHAnsi" w:hAnsiTheme="minorHAnsi" w:cstheme="minorHAnsi"/>
                <w:i/>
                <w:sz w:val="22"/>
                <w:szCs w:val="22"/>
                <w:lang w:eastAsia="id-ID"/>
              </w:rPr>
              <w:t>level of certainty</w:t>
            </w:r>
            <w:r w:rsidRPr="00BD39D9">
              <w:rPr>
                <w:rFonts w:asciiTheme="minorHAnsi" w:hAnsiTheme="minorHAnsi" w:cstheme="minorHAnsi"/>
                <w:sz w:val="22"/>
                <w:szCs w:val="22"/>
                <w:lang w:eastAsia="id-ID"/>
              </w:rPr>
              <w:t>) sistem petroleum</w:t>
            </w:r>
            <w:r>
              <w:rPr>
                <w:rFonts w:asciiTheme="minorHAnsi" w:hAnsiTheme="minorHAnsi" w:cstheme="minorHAnsi"/>
                <w:sz w:val="22"/>
                <w:szCs w:val="22"/>
                <w:lang w:eastAsia="id-ID"/>
              </w:rPr>
              <w:t>. (CP-5) [KU9]</w:t>
            </w:r>
          </w:p>
          <w:p w14:paraId="29EC0E05" w14:textId="3D005706" w:rsidR="0074760E" w:rsidRDefault="0074760E" w:rsidP="0074760E">
            <w:pPr>
              <w:rPr>
                <w:rFonts w:asciiTheme="minorHAnsi" w:hAnsiTheme="minorHAnsi" w:cstheme="minorHAnsi"/>
                <w:sz w:val="22"/>
                <w:szCs w:val="22"/>
                <w:lang w:eastAsia="id-ID"/>
              </w:rPr>
            </w:pPr>
            <w:r>
              <w:rPr>
                <w:rFonts w:asciiTheme="minorHAnsi" w:hAnsiTheme="minorHAnsi" w:cstheme="minorHAnsi"/>
                <w:sz w:val="22"/>
                <w:szCs w:val="22"/>
                <w:lang w:eastAsia="id-ID"/>
              </w:rPr>
              <w:t>Mampu m</w:t>
            </w:r>
            <w:r w:rsidRPr="00BD39D9">
              <w:rPr>
                <w:rFonts w:asciiTheme="minorHAnsi" w:hAnsiTheme="minorHAnsi" w:cstheme="minorHAnsi"/>
                <w:sz w:val="22"/>
                <w:szCs w:val="22"/>
                <w:lang w:eastAsia="id-ID"/>
              </w:rPr>
              <w:t xml:space="preserve">enganalisis dan menginterpretasi </w:t>
            </w:r>
            <w:r w:rsidRPr="00D97FE5">
              <w:rPr>
                <w:rFonts w:asciiTheme="minorHAnsi" w:hAnsiTheme="minorHAnsi" w:cstheme="minorHAnsi"/>
                <w:color w:val="000000" w:themeColor="text1"/>
                <w:sz w:val="22"/>
                <w:szCs w:val="22"/>
              </w:rPr>
              <w:t>properti dan anali</w:t>
            </w:r>
            <w:r>
              <w:rPr>
                <w:rFonts w:asciiTheme="minorHAnsi" w:hAnsiTheme="minorHAnsi" w:cstheme="minorHAnsi"/>
                <w:color w:val="000000" w:themeColor="text1"/>
                <w:sz w:val="22"/>
                <w:szCs w:val="22"/>
              </w:rPr>
              <w:t xml:space="preserve">sis kualitas batuan </w:t>
            </w:r>
            <w:r w:rsidRPr="0074760E">
              <w:rPr>
                <w:rFonts w:asciiTheme="minorHAnsi" w:hAnsiTheme="minorHAnsi" w:cstheme="minorHAnsi"/>
                <w:i/>
                <w:iCs/>
                <w:color w:val="000000" w:themeColor="text1"/>
                <w:sz w:val="22"/>
                <w:szCs w:val="22"/>
              </w:rPr>
              <w:t>reservoir</w:t>
            </w:r>
            <w:r w:rsidRPr="00BD39D9">
              <w:rPr>
                <w:rFonts w:asciiTheme="minorHAnsi" w:hAnsiTheme="minorHAnsi" w:cstheme="minorHAnsi"/>
                <w:sz w:val="22"/>
                <w:szCs w:val="22"/>
                <w:lang w:eastAsia="id-ID"/>
              </w:rPr>
              <w:t xml:space="preserve"> menggunakan perangkat lunak</w:t>
            </w:r>
            <w:r>
              <w:rPr>
                <w:rFonts w:asciiTheme="minorHAnsi" w:hAnsiTheme="minorHAnsi" w:cstheme="minorHAnsi"/>
                <w:sz w:val="22"/>
                <w:szCs w:val="22"/>
                <w:lang w:eastAsia="id-ID"/>
              </w:rPr>
              <w:t>. (CP-6) [KK1]</w:t>
            </w:r>
          </w:p>
          <w:p w14:paraId="5FE2AA42" w14:textId="647E1E95" w:rsidR="0074760E" w:rsidRDefault="0074760E" w:rsidP="0074760E">
            <w:pPr>
              <w:rPr>
                <w:rFonts w:asciiTheme="minorHAnsi" w:hAnsiTheme="minorHAnsi" w:cstheme="minorHAnsi"/>
                <w:sz w:val="22"/>
                <w:szCs w:val="22"/>
                <w:lang w:eastAsia="id-ID"/>
              </w:rPr>
            </w:pPr>
            <w:r>
              <w:rPr>
                <w:rFonts w:asciiTheme="minorHAnsi" w:hAnsiTheme="minorHAnsi" w:cstheme="minorHAnsi"/>
                <w:sz w:val="22"/>
                <w:szCs w:val="22"/>
                <w:lang w:eastAsia="id-ID"/>
              </w:rPr>
              <w:t xml:space="preserve">Mampu menggunakan </w:t>
            </w:r>
            <w:r w:rsidRPr="00D97FE5">
              <w:rPr>
                <w:rFonts w:asciiTheme="minorHAnsi" w:hAnsiTheme="minorHAnsi" w:cstheme="minorHAnsi"/>
                <w:color w:val="000000" w:themeColor="text1"/>
                <w:sz w:val="22"/>
                <w:szCs w:val="22"/>
              </w:rPr>
              <w:t>aplikasi sistem petroleu</w:t>
            </w:r>
            <w:r>
              <w:rPr>
                <w:rFonts w:asciiTheme="minorHAnsi" w:hAnsiTheme="minorHAnsi" w:cstheme="minorHAnsi"/>
                <w:color w:val="000000" w:themeColor="text1"/>
                <w:sz w:val="22"/>
                <w:szCs w:val="22"/>
              </w:rPr>
              <w:t>m pada eksplorasi minyak bumi</w:t>
            </w:r>
            <w:r>
              <w:rPr>
                <w:rFonts w:asciiTheme="minorHAnsi" w:hAnsiTheme="minorHAnsi" w:cstheme="minorHAnsi"/>
                <w:sz w:val="22"/>
                <w:szCs w:val="22"/>
                <w:lang w:eastAsia="id-ID"/>
              </w:rPr>
              <w:t>. (CP-6) [KK2]</w:t>
            </w:r>
          </w:p>
          <w:p w14:paraId="15AA9B04" w14:textId="39AB9B53" w:rsidR="0074760E" w:rsidRDefault="0074760E" w:rsidP="0074760E">
            <w:pPr>
              <w:rPr>
                <w:rFonts w:asciiTheme="minorHAnsi" w:hAnsiTheme="minorHAnsi" w:cstheme="minorHAnsi"/>
                <w:sz w:val="22"/>
                <w:szCs w:val="22"/>
                <w:lang w:eastAsia="ja-JP"/>
              </w:rPr>
            </w:pPr>
            <w:r>
              <w:rPr>
                <w:rFonts w:asciiTheme="minorHAnsi" w:hAnsiTheme="minorHAnsi" w:cstheme="minorHAnsi"/>
                <w:sz w:val="22"/>
                <w:szCs w:val="22"/>
                <w:lang w:eastAsia="ja-JP"/>
              </w:rPr>
              <w:t>Mampu m</w:t>
            </w:r>
            <w:r w:rsidRPr="00BD39D9">
              <w:rPr>
                <w:rFonts w:asciiTheme="minorHAnsi" w:hAnsiTheme="minorHAnsi" w:cstheme="minorHAnsi"/>
                <w:sz w:val="22"/>
                <w:szCs w:val="22"/>
                <w:lang w:eastAsia="ja-JP"/>
              </w:rPr>
              <w:t xml:space="preserve">enggabungkan </w:t>
            </w:r>
            <w:r w:rsidRPr="0074760E">
              <w:rPr>
                <w:rFonts w:asciiTheme="minorHAnsi" w:hAnsiTheme="minorHAnsi" w:cstheme="minorHAnsi"/>
                <w:sz w:val="22"/>
                <w:szCs w:val="22"/>
                <w:lang w:eastAsia="ja-JP"/>
              </w:rPr>
              <w:t xml:space="preserve">model pembentukan </w:t>
            </w:r>
            <w:r w:rsidRPr="0074760E">
              <w:rPr>
                <w:rFonts w:asciiTheme="minorHAnsi" w:hAnsiTheme="minorHAnsi" w:cstheme="minorHAnsi"/>
                <w:i/>
                <w:sz w:val="22"/>
                <w:szCs w:val="22"/>
                <w:lang w:eastAsia="ja-JP"/>
              </w:rPr>
              <w:t>(generation)</w:t>
            </w:r>
            <w:r w:rsidRPr="0074760E">
              <w:rPr>
                <w:rFonts w:asciiTheme="minorHAnsi" w:hAnsiTheme="minorHAnsi" w:cstheme="minorHAnsi"/>
                <w:sz w:val="22"/>
                <w:szCs w:val="22"/>
                <w:lang w:eastAsia="ja-JP"/>
              </w:rPr>
              <w:t>, migrasi (</w:t>
            </w:r>
            <w:r w:rsidRPr="0074760E">
              <w:rPr>
                <w:rFonts w:asciiTheme="minorHAnsi" w:hAnsiTheme="minorHAnsi" w:cstheme="minorHAnsi"/>
                <w:i/>
                <w:sz w:val="22"/>
                <w:szCs w:val="22"/>
                <w:lang w:eastAsia="ja-JP"/>
              </w:rPr>
              <w:t>migration</w:t>
            </w:r>
            <w:r w:rsidRPr="0074760E">
              <w:rPr>
                <w:rFonts w:asciiTheme="minorHAnsi" w:hAnsiTheme="minorHAnsi" w:cstheme="minorHAnsi"/>
                <w:sz w:val="22"/>
                <w:szCs w:val="22"/>
                <w:lang w:eastAsia="ja-JP"/>
              </w:rPr>
              <w:t>), dan akumulasi (</w:t>
            </w:r>
            <w:r w:rsidRPr="0074760E">
              <w:rPr>
                <w:rFonts w:asciiTheme="minorHAnsi" w:hAnsiTheme="minorHAnsi" w:cstheme="minorHAnsi"/>
                <w:i/>
                <w:sz w:val="22"/>
                <w:szCs w:val="22"/>
                <w:lang w:eastAsia="ja-JP"/>
              </w:rPr>
              <w:t>accumulation</w:t>
            </w:r>
            <w:r w:rsidRPr="0074760E">
              <w:rPr>
                <w:rFonts w:asciiTheme="minorHAnsi" w:hAnsiTheme="minorHAnsi" w:cstheme="minorHAnsi"/>
                <w:sz w:val="22"/>
                <w:szCs w:val="22"/>
                <w:lang w:eastAsia="ja-JP"/>
              </w:rPr>
              <w:t xml:space="preserve">) minyak bumi </w:t>
            </w:r>
            <w:r w:rsidRPr="00BD39D9">
              <w:rPr>
                <w:rFonts w:asciiTheme="minorHAnsi" w:hAnsiTheme="minorHAnsi" w:cstheme="minorHAnsi"/>
                <w:sz w:val="22"/>
                <w:szCs w:val="22"/>
                <w:lang w:eastAsia="ja-JP"/>
              </w:rPr>
              <w:t>dengan perangkat lunak</w:t>
            </w:r>
            <w:r>
              <w:rPr>
                <w:rFonts w:asciiTheme="minorHAnsi" w:hAnsiTheme="minorHAnsi" w:cstheme="minorHAnsi"/>
                <w:sz w:val="22"/>
                <w:szCs w:val="22"/>
                <w:lang w:eastAsia="ja-JP"/>
              </w:rPr>
              <w:t>. (CP-6) [KK3]</w:t>
            </w:r>
          </w:p>
          <w:p w14:paraId="6A43B907" w14:textId="05AA1114" w:rsidR="00B6767D" w:rsidRPr="000F5A70" w:rsidRDefault="0074760E" w:rsidP="0074760E">
            <w:pPr>
              <w:rPr>
                <w:rFonts w:asciiTheme="minorHAnsi" w:hAnsiTheme="minorHAnsi" w:cstheme="minorHAnsi"/>
                <w:sz w:val="22"/>
                <w:szCs w:val="22"/>
                <w:lang w:eastAsia="ja-JP"/>
              </w:rPr>
            </w:pPr>
            <w:r>
              <w:rPr>
                <w:rFonts w:asciiTheme="minorHAnsi" w:hAnsiTheme="minorHAnsi" w:cstheme="minorHAnsi"/>
                <w:sz w:val="22"/>
                <w:szCs w:val="22"/>
                <w:lang w:eastAsia="ja-JP"/>
              </w:rPr>
              <w:t>M</w:t>
            </w:r>
            <w:r w:rsidRPr="00BD39D9">
              <w:rPr>
                <w:rFonts w:asciiTheme="minorHAnsi" w:hAnsiTheme="minorHAnsi" w:cstheme="minorHAnsi"/>
                <w:sz w:val="22"/>
                <w:szCs w:val="22"/>
                <w:lang w:eastAsia="ja-JP"/>
              </w:rPr>
              <w:t xml:space="preserve">enerapkan </w:t>
            </w:r>
            <w:r w:rsidRPr="0074760E">
              <w:rPr>
                <w:rFonts w:asciiTheme="minorHAnsi" w:hAnsiTheme="minorHAnsi" w:cstheme="minorHAnsi"/>
                <w:sz w:val="22"/>
                <w:szCs w:val="22"/>
                <w:lang w:eastAsia="ja-JP"/>
              </w:rPr>
              <w:t xml:space="preserve">menyusun dan mengakumulasi data </w:t>
            </w:r>
            <w:r w:rsidRPr="0074760E">
              <w:rPr>
                <w:rFonts w:asciiTheme="minorHAnsi" w:hAnsiTheme="minorHAnsi" w:cstheme="minorHAnsi"/>
                <w:i/>
                <w:sz w:val="22"/>
                <w:szCs w:val="22"/>
                <w:lang w:eastAsia="ja-JP"/>
              </w:rPr>
              <w:t>critical element</w:t>
            </w:r>
            <w:r w:rsidRPr="0074760E">
              <w:rPr>
                <w:rFonts w:asciiTheme="minorHAnsi" w:hAnsiTheme="minorHAnsi" w:cstheme="minorHAnsi"/>
                <w:sz w:val="22"/>
                <w:szCs w:val="22"/>
                <w:lang w:eastAsia="ja-JP"/>
              </w:rPr>
              <w:t xml:space="preserve"> dari sistem petroleum dan sistem perangkap hidrokarbon</w:t>
            </w:r>
            <w:r>
              <w:rPr>
                <w:rFonts w:asciiTheme="minorHAnsi" w:hAnsiTheme="minorHAnsi" w:cstheme="minorHAnsi"/>
                <w:sz w:val="22"/>
                <w:szCs w:val="22"/>
                <w:lang w:eastAsia="ja-JP"/>
              </w:rPr>
              <w:t>. (CP-7) [KK5]</w:t>
            </w:r>
          </w:p>
        </w:tc>
      </w:tr>
      <w:tr w:rsidR="001D594D" w:rsidRPr="00CD3FFE" w14:paraId="4E59FFF3" w14:textId="77777777" w:rsidTr="00ED3002">
        <w:trPr>
          <w:jc w:val="center"/>
        </w:trPr>
        <w:tc>
          <w:tcPr>
            <w:tcW w:w="1978" w:type="dxa"/>
            <w:vMerge/>
            <w:shd w:val="clear" w:color="auto" w:fill="auto"/>
          </w:tcPr>
          <w:p w14:paraId="4DC17BD6" w14:textId="77777777" w:rsidR="001D594D" w:rsidRPr="00CD3FFE" w:rsidRDefault="001D594D" w:rsidP="00C4015D">
            <w:pPr>
              <w:rPr>
                <w:rFonts w:asciiTheme="minorHAnsi" w:hAnsiTheme="minorHAnsi" w:cstheme="minorHAnsi"/>
                <w:b/>
              </w:rPr>
            </w:pPr>
          </w:p>
        </w:tc>
        <w:tc>
          <w:tcPr>
            <w:tcW w:w="6381" w:type="dxa"/>
            <w:gridSpan w:val="6"/>
            <w:shd w:val="clear" w:color="auto" w:fill="D9D9D9" w:themeFill="background1" w:themeFillShade="D9"/>
          </w:tcPr>
          <w:p w14:paraId="3D5C06EF" w14:textId="6E86456D" w:rsidR="001D594D" w:rsidRPr="004F0724" w:rsidRDefault="001D594D" w:rsidP="005D026E">
            <w:pPr>
              <w:jc w:val="both"/>
              <w:rPr>
                <w:rFonts w:asciiTheme="minorHAnsi" w:hAnsiTheme="minorHAnsi" w:cstheme="minorHAnsi"/>
                <w:bCs/>
                <w:noProof/>
                <w:sz w:val="22"/>
                <w:szCs w:val="22"/>
                <w:lang w:eastAsia="id-ID"/>
              </w:rPr>
            </w:pPr>
            <w:r w:rsidRPr="004F0724">
              <w:rPr>
                <w:rFonts w:asciiTheme="minorHAnsi" w:hAnsiTheme="minorHAnsi" w:cstheme="minorHAnsi"/>
                <w:bCs/>
                <w:noProof/>
                <w:sz w:val="22"/>
                <w:szCs w:val="22"/>
                <w:lang w:eastAsia="id-ID"/>
              </w:rPr>
              <w:t xml:space="preserve">CPL </w:t>
            </w:r>
            <w:r w:rsidRPr="004F0724">
              <w:rPr>
                <w:rFonts w:asciiTheme="minorHAnsi" w:hAnsiTheme="minorHAnsi" w:cstheme="minorHAnsi"/>
                <w:bCs/>
                <w:noProof/>
                <w:sz w:val="22"/>
                <w:szCs w:val="22"/>
                <w:lang w:eastAsia="id-ID"/>
              </w:rPr>
              <w:sym w:font="Symbol" w:char="F0DE"/>
            </w:r>
            <w:r w:rsidRPr="004F0724">
              <w:rPr>
                <w:rFonts w:asciiTheme="minorHAnsi" w:hAnsiTheme="minorHAnsi" w:cstheme="minorHAnsi"/>
                <w:bCs/>
                <w:noProof/>
                <w:sz w:val="22"/>
                <w:szCs w:val="22"/>
                <w:lang w:eastAsia="id-ID"/>
              </w:rPr>
              <w:t xml:space="preserve"> Sub-CPMK</w:t>
            </w:r>
          </w:p>
        </w:tc>
        <w:tc>
          <w:tcPr>
            <w:tcW w:w="7235" w:type="dxa"/>
            <w:gridSpan w:val="7"/>
          </w:tcPr>
          <w:p w14:paraId="12B895DD" w14:textId="0475FC48" w:rsidR="001D594D" w:rsidRPr="004F0724" w:rsidRDefault="001D594D" w:rsidP="005D026E">
            <w:pPr>
              <w:jc w:val="both"/>
              <w:rPr>
                <w:rFonts w:asciiTheme="minorHAnsi" w:hAnsiTheme="minorHAnsi" w:cstheme="minorHAnsi"/>
                <w:bCs/>
                <w:noProof/>
                <w:sz w:val="22"/>
                <w:szCs w:val="22"/>
                <w:lang w:eastAsia="id-ID"/>
              </w:rPr>
            </w:pPr>
          </w:p>
        </w:tc>
      </w:tr>
      <w:tr w:rsidR="00AD0718" w:rsidRPr="00CD3FFE" w14:paraId="22C7752C" w14:textId="77777777" w:rsidTr="00D412C0">
        <w:trPr>
          <w:trHeight w:val="2952"/>
          <w:jc w:val="center"/>
        </w:trPr>
        <w:tc>
          <w:tcPr>
            <w:tcW w:w="1978" w:type="dxa"/>
            <w:vMerge/>
            <w:shd w:val="clear" w:color="auto" w:fill="auto"/>
          </w:tcPr>
          <w:p w14:paraId="6DBCDDBF" w14:textId="77777777" w:rsidR="00AD0718" w:rsidRPr="00CD3FFE" w:rsidRDefault="00AD0718" w:rsidP="00AD0718">
            <w:pPr>
              <w:rPr>
                <w:rFonts w:asciiTheme="minorHAnsi" w:hAnsiTheme="minorHAnsi" w:cstheme="minorHAnsi"/>
                <w:b/>
              </w:rPr>
            </w:pPr>
          </w:p>
        </w:tc>
        <w:tc>
          <w:tcPr>
            <w:tcW w:w="1419" w:type="dxa"/>
            <w:gridSpan w:val="3"/>
          </w:tcPr>
          <w:p w14:paraId="42139077" w14:textId="70CA2C7C" w:rsidR="00AD0718" w:rsidRDefault="00A82C4C" w:rsidP="0074760E">
            <w:pPr>
              <w:ind w:left="-60" w:right="-69"/>
              <w:jc w:val="both"/>
              <w:rPr>
                <w:rFonts w:asciiTheme="minorHAnsi" w:hAnsiTheme="minorHAnsi" w:cstheme="minorHAnsi"/>
                <w:color w:val="000000" w:themeColor="text1"/>
                <w:sz w:val="22"/>
                <w:szCs w:val="22"/>
              </w:rPr>
            </w:pPr>
            <w:r w:rsidRPr="00DF2AB2">
              <w:rPr>
                <w:rFonts w:asciiTheme="minorHAnsi" w:hAnsiTheme="minorHAnsi" w:cstheme="minorHAnsi"/>
                <w:color w:val="000000" w:themeColor="text1"/>
                <w:sz w:val="22"/>
                <w:szCs w:val="22"/>
              </w:rPr>
              <w:t>Sub-CPMK</w:t>
            </w:r>
            <w:r>
              <w:rPr>
                <w:rFonts w:asciiTheme="minorHAnsi" w:hAnsiTheme="minorHAnsi" w:cstheme="minorHAnsi"/>
                <w:color w:val="000000" w:themeColor="text1"/>
                <w:sz w:val="22"/>
                <w:szCs w:val="22"/>
              </w:rPr>
              <w:t>-1</w:t>
            </w:r>
          </w:p>
          <w:p w14:paraId="0399F901" w14:textId="5B6DCBA2" w:rsidR="00AD0718" w:rsidRDefault="00A82C4C" w:rsidP="0074760E">
            <w:pPr>
              <w:ind w:left="-60" w:right="-69"/>
              <w:jc w:val="both"/>
              <w:rPr>
                <w:rFonts w:asciiTheme="minorHAnsi" w:hAnsiTheme="minorHAnsi" w:cstheme="minorHAnsi"/>
                <w:bCs/>
                <w:noProof/>
                <w:sz w:val="22"/>
                <w:szCs w:val="22"/>
                <w:lang w:eastAsia="id-ID"/>
              </w:rPr>
            </w:pPr>
            <w:r w:rsidRPr="00DF2AB2">
              <w:rPr>
                <w:rFonts w:asciiTheme="minorHAnsi" w:hAnsiTheme="minorHAnsi" w:cstheme="minorHAnsi"/>
                <w:color w:val="000000" w:themeColor="text1"/>
                <w:sz w:val="22"/>
                <w:szCs w:val="22"/>
              </w:rPr>
              <w:t>Sub-CPMK</w:t>
            </w:r>
            <w:r>
              <w:rPr>
                <w:rFonts w:asciiTheme="minorHAnsi" w:hAnsiTheme="minorHAnsi" w:cstheme="minorHAnsi"/>
                <w:color w:val="000000" w:themeColor="text1"/>
                <w:sz w:val="22"/>
                <w:szCs w:val="22"/>
              </w:rPr>
              <w:t>-</w:t>
            </w:r>
            <w:r w:rsidR="00DF2AB2">
              <w:rPr>
                <w:rFonts w:asciiTheme="minorHAnsi" w:hAnsiTheme="minorHAnsi" w:cstheme="minorHAnsi"/>
                <w:bCs/>
                <w:noProof/>
                <w:sz w:val="22"/>
                <w:szCs w:val="22"/>
                <w:lang w:eastAsia="id-ID"/>
              </w:rPr>
              <w:t>2</w:t>
            </w:r>
          </w:p>
          <w:p w14:paraId="0FFD4659" w14:textId="77777777" w:rsidR="0074760E" w:rsidRPr="007E4891" w:rsidRDefault="0074760E" w:rsidP="0074760E">
            <w:pPr>
              <w:ind w:left="-60" w:right="-69"/>
              <w:jc w:val="both"/>
              <w:rPr>
                <w:rFonts w:asciiTheme="minorHAnsi" w:hAnsiTheme="minorHAnsi" w:cstheme="minorHAnsi"/>
                <w:bCs/>
                <w:noProof/>
                <w:sz w:val="22"/>
                <w:szCs w:val="22"/>
                <w:lang w:eastAsia="id-ID"/>
              </w:rPr>
            </w:pPr>
          </w:p>
          <w:p w14:paraId="27009C4A" w14:textId="77777777" w:rsidR="00A82C4C" w:rsidRDefault="00A82C4C" w:rsidP="0074760E">
            <w:pPr>
              <w:ind w:left="-60" w:right="-69"/>
              <w:jc w:val="both"/>
              <w:rPr>
                <w:rFonts w:asciiTheme="minorHAnsi" w:hAnsiTheme="minorHAnsi" w:cstheme="minorHAnsi"/>
                <w:color w:val="000000" w:themeColor="text1"/>
                <w:sz w:val="22"/>
                <w:szCs w:val="22"/>
              </w:rPr>
            </w:pPr>
            <w:r w:rsidRPr="00DF2AB2">
              <w:rPr>
                <w:rFonts w:asciiTheme="minorHAnsi" w:hAnsiTheme="minorHAnsi" w:cstheme="minorHAnsi"/>
                <w:color w:val="000000" w:themeColor="text1"/>
                <w:sz w:val="22"/>
                <w:szCs w:val="22"/>
              </w:rPr>
              <w:t>Sub-CPMK</w:t>
            </w:r>
            <w:r>
              <w:rPr>
                <w:rFonts w:asciiTheme="minorHAnsi" w:hAnsiTheme="minorHAnsi" w:cstheme="minorHAnsi"/>
                <w:color w:val="000000" w:themeColor="text1"/>
                <w:sz w:val="22"/>
                <w:szCs w:val="22"/>
              </w:rPr>
              <w:t>-3</w:t>
            </w:r>
          </w:p>
          <w:p w14:paraId="07D7B452" w14:textId="77777777" w:rsidR="00A82C4C" w:rsidRDefault="00A82C4C" w:rsidP="0074760E">
            <w:pPr>
              <w:ind w:left="-60" w:right="-69"/>
              <w:jc w:val="both"/>
              <w:rPr>
                <w:rFonts w:asciiTheme="minorHAnsi" w:hAnsiTheme="minorHAnsi" w:cstheme="minorHAnsi"/>
                <w:color w:val="000000" w:themeColor="text1"/>
                <w:sz w:val="22"/>
                <w:szCs w:val="22"/>
              </w:rPr>
            </w:pPr>
            <w:r w:rsidRPr="00DF2AB2">
              <w:rPr>
                <w:rFonts w:asciiTheme="minorHAnsi" w:hAnsiTheme="minorHAnsi" w:cstheme="minorHAnsi"/>
                <w:color w:val="000000" w:themeColor="text1"/>
                <w:sz w:val="22"/>
                <w:szCs w:val="22"/>
              </w:rPr>
              <w:t>Sub-CPMK</w:t>
            </w:r>
            <w:r>
              <w:rPr>
                <w:rFonts w:asciiTheme="minorHAnsi" w:hAnsiTheme="minorHAnsi" w:cstheme="minorHAnsi"/>
                <w:color w:val="000000" w:themeColor="text1"/>
                <w:sz w:val="22"/>
                <w:szCs w:val="22"/>
              </w:rPr>
              <w:t>-4</w:t>
            </w:r>
          </w:p>
          <w:p w14:paraId="08178531" w14:textId="77777777" w:rsidR="00A82C4C" w:rsidRDefault="00A82C4C" w:rsidP="0074760E">
            <w:pPr>
              <w:ind w:left="-60" w:right="-69"/>
              <w:jc w:val="both"/>
              <w:rPr>
                <w:rFonts w:asciiTheme="minorHAnsi" w:hAnsiTheme="minorHAnsi" w:cstheme="minorHAnsi"/>
                <w:color w:val="000000" w:themeColor="text1"/>
                <w:sz w:val="22"/>
                <w:szCs w:val="22"/>
              </w:rPr>
            </w:pPr>
            <w:r w:rsidRPr="00DF2AB2">
              <w:rPr>
                <w:rFonts w:asciiTheme="minorHAnsi" w:hAnsiTheme="minorHAnsi" w:cstheme="minorHAnsi"/>
                <w:color w:val="000000" w:themeColor="text1"/>
                <w:sz w:val="22"/>
                <w:szCs w:val="22"/>
              </w:rPr>
              <w:t>Sub-CPMK</w:t>
            </w:r>
            <w:r>
              <w:rPr>
                <w:rFonts w:asciiTheme="minorHAnsi" w:hAnsiTheme="minorHAnsi" w:cstheme="minorHAnsi"/>
                <w:color w:val="000000" w:themeColor="text1"/>
                <w:sz w:val="22"/>
                <w:szCs w:val="22"/>
              </w:rPr>
              <w:t>-5</w:t>
            </w:r>
          </w:p>
          <w:p w14:paraId="6177119A" w14:textId="77777777" w:rsidR="00A82C4C" w:rsidRDefault="00A82C4C" w:rsidP="0074760E">
            <w:pPr>
              <w:ind w:left="-60" w:right="-69"/>
              <w:jc w:val="both"/>
              <w:rPr>
                <w:rFonts w:asciiTheme="minorHAnsi" w:hAnsiTheme="minorHAnsi" w:cstheme="minorHAnsi"/>
                <w:color w:val="000000" w:themeColor="text1"/>
                <w:sz w:val="22"/>
                <w:szCs w:val="22"/>
              </w:rPr>
            </w:pPr>
            <w:r w:rsidRPr="00DF2AB2">
              <w:rPr>
                <w:rFonts w:asciiTheme="minorHAnsi" w:hAnsiTheme="minorHAnsi" w:cstheme="minorHAnsi"/>
                <w:color w:val="000000" w:themeColor="text1"/>
                <w:sz w:val="22"/>
                <w:szCs w:val="22"/>
              </w:rPr>
              <w:t>Sub-CPMK</w:t>
            </w:r>
            <w:r>
              <w:rPr>
                <w:rFonts w:asciiTheme="minorHAnsi" w:hAnsiTheme="minorHAnsi" w:cstheme="minorHAnsi"/>
                <w:color w:val="000000" w:themeColor="text1"/>
                <w:sz w:val="22"/>
                <w:szCs w:val="22"/>
              </w:rPr>
              <w:t>-6</w:t>
            </w:r>
          </w:p>
          <w:p w14:paraId="4B1EAE7E" w14:textId="77777777" w:rsidR="00A82C4C" w:rsidRDefault="00A82C4C" w:rsidP="0074760E">
            <w:pPr>
              <w:ind w:left="-60" w:right="-69"/>
              <w:jc w:val="both"/>
              <w:rPr>
                <w:rFonts w:asciiTheme="minorHAnsi" w:hAnsiTheme="minorHAnsi" w:cstheme="minorHAnsi"/>
                <w:color w:val="000000" w:themeColor="text1"/>
                <w:sz w:val="22"/>
                <w:szCs w:val="22"/>
              </w:rPr>
            </w:pPr>
            <w:r w:rsidRPr="00DF2AB2">
              <w:rPr>
                <w:rFonts w:asciiTheme="minorHAnsi" w:hAnsiTheme="minorHAnsi" w:cstheme="minorHAnsi"/>
                <w:color w:val="000000" w:themeColor="text1"/>
                <w:sz w:val="22"/>
                <w:szCs w:val="22"/>
              </w:rPr>
              <w:t>Sub-CPMK</w:t>
            </w:r>
            <w:r>
              <w:rPr>
                <w:rFonts w:asciiTheme="minorHAnsi" w:hAnsiTheme="minorHAnsi" w:cstheme="minorHAnsi"/>
                <w:color w:val="000000" w:themeColor="text1"/>
                <w:sz w:val="22"/>
                <w:szCs w:val="22"/>
              </w:rPr>
              <w:t>-7</w:t>
            </w:r>
          </w:p>
          <w:p w14:paraId="1904C965" w14:textId="77777777" w:rsidR="0074760E" w:rsidRDefault="0074760E" w:rsidP="0074760E">
            <w:pPr>
              <w:ind w:left="-60" w:right="-69"/>
              <w:jc w:val="both"/>
              <w:rPr>
                <w:rFonts w:asciiTheme="minorHAnsi" w:hAnsiTheme="minorHAnsi" w:cstheme="minorHAnsi"/>
                <w:color w:val="000000" w:themeColor="text1"/>
                <w:sz w:val="22"/>
                <w:szCs w:val="22"/>
              </w:rPr>
            </w:pPr>
          </w:p>
          <w:p w14:paraId="3496803D" w14:textId="77777777" w:rsidR="00D412C0" w:rsidRDefault="00A82C4C" w:rsidP="0074760E">
            <w:pPr>
              <w:ind w:left="-60" w:right="-69"/>
              <w:jc w:val="both"/>
              <w:rPr>
                <w:rFonts w:asciiTheme="minorHAnsi" w:hAnsiTheme="minorHAnsi" w:cstheme="minorHAnsi"/>
                <w:color w:val="000000" w:themeColor="text1"/>
                <w:sz w:val="22"/>
                <w:szCs w:val="22"/>
              </w:rPr>
            </w:pPr>
            <w:r w:rsidRPr="00DF2AB2">
              <w:rPr>
                <w:rFonts w:asciiTheme="minorHAnsi" w:hAnsiTheme="minorHAnsi" w:cstheme="minorHAnsi"/>
                <w:color w:val="000000" w:themeColor="text1"/>
                <w:sz w:val="22"/>
                <w:szCs w:val="22"/>
              </w:rPr>
              <w:t>Sub-CPMK</w:t>
            </w:r>
            <w:r>
              <w:rPr>
                <w:rFonts w:asciiTheme="minorHAnsi" w:hAnsiTheme="minorHAnsi" w:cstheme="minorHAnsi"/>
                <w:color w:val="000000" w:themeColor="text1"/>
                <w:sz w:val="22"/>
                <w:szCs w:val="22"/>
              </w:rPr>
              <w:t>-8</w:t>
            </w:r>
          </w:p>
          <w:p w14:paraId="026EC2E2" w14:textId="77777777" w:rsidR="0074760E" w:rsidRDefault="0074760E" w:rsidP="0074760E">
            <w:pPr>
              <w:ind w:left="-60" w:right="-69"/>
              <w:jc w:val="both"/>
              <w:rPr>
                <w:rFonts w:asciiTheme="minorHAnsi" w:hAnsiTheme="minorHAnsi" w:cstheme="minorHAnsi"/>
                <w:color w:val="000000" w:themeColor="text1"/>
                <w:sz w:val="22"/>
                <w:szCs w:val="22"/>
              </w:rPr>
            </w:pPr>
            <w:r w:rsidRPr="00DF2AB2">
              <w:rPr>
                <w:rFonts w:asciiTheme="minorHAnsi" w:hAnsiTheme="minorHAnsi" w:cstheme="minorHAnsi"/>
                <w:color w:val="000000" w:themeColor="text1"/>
                <w:sz w:val="22"/>
                <w:szCs w:val="22"/>
              </w:rPr>
              <w:t>Sub-CPMK</w:t>
            </w:r>
            <w:r>
              <w:rPr>
                <w:rFonts w:asciiTheme="minorHAnsi" w:hAnsiTheme="minorHAnsi" w:cstheme="minorHAnsi"/>
                <w:color w:val="000000" w:themeColor="text1"/>
                <w:sz w:val="22"/>
                <w:szCs w:val="22"/>
              </w:rPr>
              <w:t>-9</w:t>
            </w:r>
          </w:p>
          <w:p w14:paraId="2672E415" w14:textId="77777777" w:rsidR="0074760E" w:rsidRDefault="0074760E" w:rsidP="0074760E">
            <w:pPr>
              <w:ind w:left="-60" w:right="-69"/>
              <w:jc w:val="both"/>
              <w:rPr>
                <w:rFonts w:asciiTheme="minorHAnsi" w:hAnsiTheme="minorHAnsi" w:cstheme="minorHAnsi"/>
                <w:color w:val="000000" w:themeColor="text1"/>
                <w:sz w:val="22"/>
                <w:szCs w:val="22"/>
              </w:rPr>
            </w:pPr>
            <w:r w:rsidRPr="00DF2AB2">
              <w:rPr>
                <w:rFonts w:asciiTheme="minorHAnsi" w:hAnsiTheme="minorHAnsi" w:cstheme="minorHAnsi"/>
                <w:color w:val="000000" w:themeColor="text1"/>
                <w:sz w:val="22"/>
                <w:szCs w:val="22"/>
              </w:rPr>
              <w:t>Sub-CPMK</w:t>
            </w:r>
            <w:r>
              <w:rPr>
                <w:rFonts w:asciiTheme="minorHAnsi" w:hAnsiTheme="minorHAnsi" w:cstheme="minorHAnsi"/>
                <w:color w:val="000000" w:themeColor="text1"/>
                <w:sz w:val="22"/>
                <w:szCs w:val="22"/>
              </w:rPr>
              <w:t>-10</w:t>
            </w:r>
          </w:p>
          <w:p w14:paraId="102B9168" w14:textId="77777777" w:rsidR="0074760E" w:rsidRDefault="0074760E" w:rsidP="0074760E">
            <w:pPr>
              <w:ind w:left="-60" w:right="-69"/>
              <w:jc w:val="both"/>
              <w:rPr>
                <w:rFonts w:asciiTheme="minorHAnsi" w:hAnsiTheme="minorHAnsi" w:cstheme="minorHAnsi"/>
                <w:color w:val="000000" w:themeColor="text1"/>
                <w:sz w:val="22"/>
                <w:szCs w:val="22"/>
              </w:rPr>
            </w:pPr>
            <w:r w:rsidRPr="00DF2AB2">
              <w:rPr>
                <w:rFonts w:asciiTheme="minorHAnsi" w:hAnsiTheme="minorHAnsi" w:cstheme="minorHAnsi"/>
                <w:color w:val="000000" w:themeColor="text1"/>
                <w:sz w:val="22"/>
                <w:szCs w:val="22"/>
              </w:rPr>
              <w:t>Sub-CPMK</w:t>
            </w:r>
            <w:r>
              <w:rPr>
                <w:rFonts w:asciiTheme="minorHAnsi" w:hAnsiTheme="minorHAnsi" w:cstheme="minorHAnsi"/>
                <w:color w:val="000000" w:themeColor="text1"/>
                <w:sz w:val="22"/>
                <w:szCs w:val="22"/>
              </w:rPr>
              <w:t>-11</w:t>
            </w:r>
          </w:p>
          <w:p w14:paraId="1068EE8D" w14:textId="77777777" w:rsidR="0074760E" w:rsidRDefault="0074760E" w:rsidP="0074760E">
            <w:pPr>
              <w:ind w:left="-60" w:right="-69"/>
              <w:jc w:val="both"/>
              <w:rPr>
                <w:rFonts w:asciiTheme="minorHAnsi" w:hAnsiTheme="minorHAnsi" w:cstheme="minorHAnsi"/>
                <w:color w:val="000000" w:themeColor="text1"/>
                <w:sz w:val="22"/>
                <w:szCs w:val="22"/>
              </w:rPr>
            </w:pPr>
            <w:r w:rsidRPr="00DF2AB2">
              <w:rPr>
                <w:rFonts w:asciiTheme="minorHAnsi" w:hAnsiTheme="minorHAnsi" w:cstheme="minorHAnsi"/>
                <w:color w:val="000000" w:themeColor="text1"/>
                <w:sz w:val="22"/>
                <w:szCs w:val="22"/>
              </w:rPr>
              <w:t>Sub-CPMK</w:t>
            </w:r>
            <w:r>
              <w:rPr>
                <w:rFonts w:asciiTheme="minorHAnsi" w:hAnsiTheme="minorHAnsi" w:cstheme="minorHAnsi"/>
                <w:color w:val="000000" w:themeColor="text1"/>
                <w:sz w:val="22"/>
                <w:szCs w:val="22"/>
              </w:rPr>
              <w:t>-12</w:t>
            </w:r>
          </w:p>
          <w:p w14:paraId="66E313A1" w14:textId="77777777" w:rsidR="0074760E" w:rsidRDefault="0074760E" w:rsidP="0074760E">
            <w:pPr>
              <w:ind w:left="-60" w:right="-69"/>
              <w:jc w:val="both"/>
              <w:rPr>
                <w:rFonts w:asciiTheme="minorHAnsi" w:hAnsiTheme="minorHAnsi" w:cstheme="minorHAnsi"/>
                <w:color w:val="000000" w:themeColor="text1"/>
                <w:sz w:val="22"/>
                <w:szCs w:val="22"/>
              </w:rPr>
            </w:pPr>
          </w:p>
          <w:p w14:paraId="3C34711D" w14:textId="77777777" w:rsidR="0074760E" w:rsidRDefault="0074760E" w:rsidP="0074760E">
            <w:pPr>
              <w:ind w:left="-60" w:right="-69"/>
              <w:jc w:val="both"/>
              <w:rPr>
                <w:rFonts w:asciiTheme="minorHAnsi" w:hAnsiTheme="minorHAnsi" w:cstheme="minorHAnsi"/>
                <w:color w:val="000000" w:themeColor="text1"/>
                <w:sz w:val="22"/>
                <w:szCs w:val="22"/>
              </w:rPr>
            </w:pPr>
            <w:r w:rsidRPr="00DF2AB2">
              <w:rPr>
                <w:rFonts w:asciiTheme="minorHAnsi" w:hAnsiTheme="minorHAnsi" w:cstheme="minorHAnsi"/>
                <w:color w:val="000000" w:themeColor="text1"/>
                <w:sz w:val="22"/>
                <w:szCs w:val="22"/>
              </w:rPr>
              <w:t>Sub-CPMK</w:t>
            </w:r>
            <w:r>
              <w:rPr>
                <w:rFonts w:asciiTheme="minorHAnsi" w:hAnsiTheme="minorHAnsi" w:cstheme="minorHAnsi"/>
                <w:color w:val="000000" w:themeColor="text1"/>
                <w:sz w:val="22"/>
                <w:szCs w:val="22"/>
              </w:rPr>
              <w:t>-13</w:t>
            </w:r>
          </w:p>
          <w:p w14:paraId="4771ADCA" w14:textId="77777777" w:rsidR="0074760E" w:rsidRDefault="0074760E" w:rsidP="0074760E">
            <w:pPr>
              <w:ind w:left="-60" w:right="-69"/>
              <w:jc w:val="both"/>
              <w:rPr>
                <w:rFonts w:asciiTheme="minorHAnsi" w:hAnsiTheme="minorHAnsi" w:cstheme="minorHAnsi"/>
                <w:color w:val="000000" w:themeColor="text1"/>
                <w:sz w:val="22"/>
                <w:szCs w:val="22"/>
              </w:rPr>
            </w:pPr>
          </w:p>
          <w:p w14:paraId="730EF7FD" w14:textId="68156157" w:rsidR="0074760E" w:rsidRPr="00A82C4C" w:rsidRDefault="0074760E" w:rsidP="0074760E">
            <w:pPr>
              <w:ind w:left="-60" w:right="-69"/>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Sub-CPMK-14</w:t>
            </w:r>
          </w:p>
        </w:tc>
        <w:tc>
          <w:tcPr>
            <w:tcW w:w="12197" w:type="dxa"/>
            <w:gridSpan w:val="10"/>
          </w:tcPr>
          <w:p w14:paraId="302BDD60" w14:textId="660E40FA" w:rsidR="0074760E" w:rsidRDefault="0074760E" w:rsidP="0074760E">
            <w:pPr>
              <w:ind w:left="-69"/>
              <w:rPr>
                <w:rFonts w:asciiTheme="minorHAnsi" w:hAnsiTheme="minorHAnsi" w:cstheme="minorHAnsi"/>
                <w:sz w:val="22"/>
                <w:szCs w:val="22"/>
                <w:lang w:eastAsia="id-ID"/>
              </w:rPr>
            </w:pPr>
            <w:r w:rsidRPr="00BD39D9">
              <w:rPr>
                <w:rFonts w:asciiTheme="minorHAnsi" w:hAnsiTheme="minorHAnsi" w:cstheme="minorHAnsi"/>
                <w:sz w:val="22"/>
                <w:szCs w:val="22"/>
                <w:lang w:eastAsia="id-ID"/>
              </w:rPr>
              <w:t>Mampu menganalisa konsep dasar, elemen, dan proses sistem petroleum</w:t>
            </w:r>
            <w:r>
              <w:rPr>
                <w:rFonts w:asciiTheme="minorHAnsi" w:hAnsiTheme="minorHAnsi" w:cstheme="minorHAnsi"/>
                <w:sz w:val="22"/>
                <w:szCs w:val="22"/>
                <w:lang w:eastAsia="id-ID"/>
              </w:rPr>
              <w:t>. (CP-3, KU2) [CPMK-1]</w:t>
            </w:r>
          </w:p>
          <w:p w14:paraId="1DD87CBA" w14:textId="2AF15CB0" w:rsidR="0074760E" w:rsidRDefault="0074760E" w:rsidP="0074760E">
            <w:pPr>
              <w:ind w:left="-69"/>
              <w:rPr>
                <w:rFonts w:asciiTheme="minorHAnsi" w:hAnsiTheme="minorHAnsi" w:cstheme="minorHAnsi"/>
                <w:sz w:val="22"/>
                <w:szCs w:val="22"/>
                <w:lang w:eastAsia="id-ID"/>
              </w:rPr>
            </w:pPr>
            <w:r w:rsidRPr="00BD39D9">
              <w:rPr>
                <w:rFonts w:asciiTheme="minorHAnsi" w:hAnsiTheme="minorHAnsi" w:cstheme="minorHAnsi"/>
                <w:sz w:val="22"/>
                <w:szCs w:val="22"/>
                <w:lang w:eastAsia="id-ID"/>
              </w:rPr>
              <w:t>Mampu melakukan interpretasi indikasi keterdapatan minyak bumi, penamaan (</w:t>
            </w:r>
            <w:r w:rsidRPr="00BD39D9">
              <w:rPr>
                <w:rFonts w:asciiTheme="minorHAnsi" w:hAnsiTheme="minorHAnsi" w:cstheme="minorHAnsi"/>
                <w:i/>
                <w:sz w:val="22"/>
                <w:szCs w:val="22"/>
                <w:lang w:eastAsia="id-ID"/>
              </w:rPr>
              <w:t>naming</w:t>
            </w:r>
            <w:r w:rsidRPr="00BD39D9">
              <w:rPr>
                <w:rFonts w:asciiTheme="minorHAnsi" w:hAnsiTheme="minorHAnsi" w:cstheme="minorHAnsi"/>
                <w:sz w:val="22"/>
                <w:szCs w:val="22"/>
                <w:lang w:eastAsia="id-ID"/>
              </w:rPr>
              <w:t>) dan tingkat kepastian (</w:t>
            </w:r>
            <w:r w:rsidRPr="00BD39D9">
              <w:rPr>
                <w:rFonts w:asciiTheme="minorHAnsi" w:hAnsiTheme="minorHAnsi" w:cstheme="minorHAnsi"/>
                <w:i/>
                <w:sz w:val="22"/>
                <w:szCs w:val="22"/>
                <w:lang w:eastAsia="id-ID"/>
              </w:rPr>
              <w:t>level of certainty</w:t>
            </w:r>
            <w:r w:rsidRPr="00BD39D9">
              <w:rPr>
                <w:rFonts w:asciiTheme="minorHAnsi" w:hAnsiTheme="minorHAnsi" w:cstheme="minorHAnsi"/>
                <w:sz w:val="22"/>
                <w:szCs w:val="22"/>
                <w:lang w:eastAsia="id-ID"/>
              </w:rPr>
              <w:t>) sistem petroleum</w:t>
            </w:r>
            <w:r>
              <w:rPr>
                <w:rFonts w:asciiTheme="minorHAnsi" w:hAnsiTheme="minorHAnsi" w:cstheme="minorHAnsi"/>
                <w:sz w:val="22"/>
                <w:szCs w:val="22"/>
                <w:lang w:eastAsia="id-ID"/>
              </w:rPr>
              <w:t>. (CP-3, KU2</w:t>
            </w:r>
            <w:r w:rsidR="00E702FA">
              <w:rPr>
                <w:rFonts w:asciiTheme="minorHAnsi" w:hAnsiTheme="minorHAnsi" w:cstheme="minorHAnsi"/>
                <w:sz w:val="22"/>
                <w:szCs w:val="22"/>
                <w:lang w:eastAsia="id-ID"/>
              </w:rPr>
              <w:t>)</w:t>
            </w:r>
            <w:r>
              <w:rPr>
                <w:rFonts w:asciiTheme="minorHAnsi" w:hAnsiTheme="minorHAnsi" w:cstheme="minorHAnsi"/>
                <w:sz w:val="22"/>
                <w:szCs w:val="22"/>
                <w:lang w:eastAsia="id-ID"/>
              </w:rPr>
              <w:t xml:space="preserve"> [CPMK-1]</w:t>
            </w:r>
          </w:p>
          <w:p w14:paraId="1535AD10" w14:textId="5278241D" w:rsidR="0074760E" w:rsidRDefault="0074760E" w:rsidP="0074760E">
            <w:pPr>
              <w:ind w:left="-69"/>
              <w:rPr>
                <w:rFonts w:asciiTheme="minorHAnsi" w:hAnsiTheme="minorHAnsi" w:cstheme="minorHAnsi"/>
                <w:color w:val="000000" w:themeColor="text1"/>
                <w:sz w:val="22"/>
                <w:szCs w:val="22"/>
              </w:rPr>
            </w:pPr>
            <w:r w:rsidRPr="00D97FE5">
              <w:rPr>
                <w:rFonts w:asciiTheme="minorHAnsi" w:hAnsiTheme="minorHAnsi" w:cstheme="minorHAnsi"/>
                <w:color w:val="000000" w:themeColor="text1"/>
                <w:sz w:val="22"/>
                <w:szCs w:val="22"/>
              </w:rPr>
              <w:t xml:space="preserve">Mampu menjelaskan konsep </w:t>
            </w:r>
            <w:r w:rsidRPr="0074760E">
              <w:rPr>
                <w:rFonts w:asciiTheme="minorHAnsi" w:hAnsiTheme="minorHAnsi" w:cstheme="minorHAnsi"/>
                <w:i/>
                <w:iCs/>
                <w:color w:val="000000" w:themeColor="text1"/>
                <w:sz w:val="22"/>
                <w:szCs w:val="22"/>
              </w:rPr>
              <w:t>play</w:t>
            </w:r>
            <w:r w:rsidRPr="00D97FE5">
              <w:rPr>
                <w:rFonts w:asciiTheme="minorHAnsi" w:hAnsiTheme="minorHAnsi" w:cstheme="minorHAnsi"/>
                <w:color w:val="000000" w:themeColor="text1"/>
                <w:sz w:val="22"/>
                <w:szCs w:val="22"/>
              </w:rPr>
              <w:t xml:space="preserve"> dan </w:t>
            </w:r>
            <w:r>
              <w:rPr>
                <w:rFonts w:asciiTheme="minorHAnsi" w:hAnsiTheme="minorHAnsi" w:cstheme="minorHAnsi"/>
                <w:color w:val="000000" w:themeColor="text1"/>
                <w:sz w:val="22"/>
                <w:szCs w:val="22"/>
              </w:rPr>
              <w:t xml:space="preserve">prospek pada sistem petroleum. </w:t>
            </w:r>
            <w:r>
              <w:rPr>
                <w:rFonts w:asciiTheme="minorHAnsi" w:hAnsiTheme="minorHAnsi" w:cstheme="minorHAnsi"/>
                <w:sz w:val="22"/>
                <w:szCs w:val="22"/>
                <w:lang w:eastAsia="id-ID"/>
              </w:rPr>
              <w:t>(CP-3, KU2) [CPMK-1]</w:t>
            </w:r>
          </w:p>
          <w:p w14:paraId="473CE8D9" w14:textId="41F6AA9F" w:rsidR="0074760E" w:rsidRDefault="0074760E" w:rsidP="0074760E">
            <w:pPr>
              <w:ind w:left="-69"/>
              <w:rPr>
                <w:rFonts w:asciiTheme="minorHAnsi" w:hAnsiTheme="minorHAnsi" w:cstheme="minorHAnsi"/>
                <w:color w:val="000000" w:themeColor="text1"/>
                <w:sz w:val="22"/>
                <w:szCs w:val="22"/>
              </w:rPr>
            </w:pPr>
            <w:r w:rsidRPr="00D97FE5">
              <w:rPr>
                <w:rFonts w:asciiTheme="minorHAnsi" w:hAnsiTheme="minorHAnsi" w:cstheme="minorHAnsi"/>
                <w:color w:val="000000" w:themeColor="text1"/>
                <w:sz w:val="22"/>
                <w:szCs w:val="22"/>
              </w:rPr>
              <w:t>Mampu menjelaskan aplikasi sistem petroleu</w:t>
            </w:r>
            <w:r>
              <w:rPr>
                <w:rFonts w:asciiTheme="minorHAnsi" w:hAnsiTheme="minorHAnsi" w:cstheme="minorHAnsi"/>
                <w:color w:val="000000" w:themeColor="text1"/>
                <w:sz w:val="22"/>
                <w:szCs w:val="22"/>
              </w:rPr>
              <w:t xml:space="preserve">m pada eksplorasi minyak bumi. </w:t>
            </w:r>
            <w:r>
              <w:rPr>
                <w:rFonts w:asciiTheme="minorHAnsi" w:hAnsiTheme="minorHAnsi" w:cstheme="minorHAnsi"/>
                <w:sz w:val="22"/>
                <w:szCs w:val="22"/>
                <w:lang w:eastAsia="id-ID"/>
              </w:rPr>
              <w:t>(CP-5, KU9) [CPMK-2]</w:t>
            </w:r>
          </w:p>
          <w:p w14:paraId="06BDA2DB" w14:textId="40634931" w:rsidR="0074760E" w:rsidRDefault="0074760E" w:rsidP="0074760E">
            <w:pPr>
              <w:ind w:left="-69"/>
              <w:rPr>
                <w:rFonts w:asciiTheme="minorHAnsi" w:hAnsiTheme="minorHAnsi" w:cstheme="minorHAnsi"/>
                <w:color w:val="000000" w:themeColor="text1"/>
                <w:sz w:val="22"/>
                <w:szCs w:val="22"/>
              </w:rPr>
            </w:pPr>
            <w:r w:rsidRPr="0074760E">
              <w:rPr>
                <w:rFonts w:asciiTheme="minorHAnsi" w:hAnsiTheme="minorHAnsi" w:cstheme="minorHAnsi"/>
                <w:color w:val="000000" w:themeColor="text1"/>
                <w:sz w:val="22"/>
                <w:szCs w:val="22"/>
              </w:rPr>
              <w:t>Mampu menginterpretasi karakteristik, jenis, dan metode akuisisi data batuan induk</w:t>
            </w:r>
            <w:r>
              <w:rPr>
                <w:rFonts w:asciiTheme="minorHAnsi" w:hAnsiTheme="minorHAnsi" w:cstheme="minorHAnsi"/>
                <w:color w:val="000000" w:themeColor="text1"/>
                <w:sz w:val="22"/>
                <w:szCs w:val="22"/>
              </w:rPr>
              <w:t xml:space="preserve">. </w:t>
            </w:r>
            <w:r>
              <w:rPr>
                <w:rFonts w:asciiTheme="minorHAnsi" w:hAnsiTheme="minorHAnsi" w:cstheme="minorHAnsi"/>
                <w:sz w:val="22"/>
                <w:szCs w:val="22"/>
                <w:lang w:eastAsia="id-ID"/>
              </w:rPr>
              <w:t>(CP-5, KU9) [CPMK-2]</w:t>
            </w:r>
          </w:p>
          <w:p w14:paraId="341D4CC1" w14:textId="5ED0E61F" w:rsidR="0074760E" w:rsidRDefault="0074760E" w:rsidP="0074760E">
            <w:pPr>
              <w:ind w:left="-69"/>
              <w:rPr>
                <w:rFonts w:asciiTheme="minorHAnsi" w:hAnsiTheme="minorHAnsi" w:cstheme="minorHAnsi"/>
                <w:color w:val="000000" w:themeColor="text1"/>
                <w:sz w:val="22"/>
                <w:szCs w:val="22"/>
              </w:rPr>
            </w:pPr>
            <w:r w:rsidRPr="00D97FE5">
              <w:rPr>
                <w:rFonts w:asciiTheme="minorHAnsi" w:hAnsiTheme="minorHAnsi" w:cstheme="minorHAnsi"/>
                <w:color w:val="000000" w:themeColor="text1"/>
                <w:sz w:val="22"/>
                <w:szCs w:val="22"/>
              </w:rPr>
              <w:t>Mampu menjelaskan dan melakukan interpretasi properti dan anali</w:t>
            </w:r>
            <w:r>
              <w:rPr>
                <w:rFonts w:asciiTheme="minorHAnsi" w:hAnsiTheme="minorHAnsi" w:cstheme="minorHAnsi"/>
                <w:color w:val="000000" w:themeColor="text1"/>
                <w:sz w:val="22"/>
                <w:szCs w:val="22"/>
              </w:rPr>
              <w:t xml:space="preserve">sis kualitas batuan </w:t>
            </w:r>
            <w:r w:rsidRPr="0074760E">
              <w:rPr>
                <w:rFonts w:asciiTheme="minorHAnsi" w:hAnsiTheme="minorHAnsi" w:cstheme="minorHAnsi"/>
                <w:i/>
                <w:iCs/>
                <w:color w:val="000000" w:themeColor="text1"/>
                <w:sz w:val="22"/>
                <w:szCs w:val="22"/>
              </w:rPr>
              <w:t>reservoir</w:t>
            </w:r>
            <w:r>
              <w:rPr>
                <w:rFonts w:asciiTheme="minorHAnsi" w:hAnsiTheme="minorHAnsi" w:cstheme="minorHAnsi"/>
                <w:color w:val="000000" w:themeColor="text1"/>
                <w:sz w:val="22"/>
                <w:szCs w:val="22"/>
              </w:rPr>
              <w:t xml:space="preserve">. </w:t>
            </w:r>
            <w:r>
              <w:rPr>
                <w:rFonts w:asciiTheme="minorHAnsi" w:hAnsiTheme="minorHAnsi" w:cstheme="minorHAnsi"/>
                <w:sz w:val="22"/>
                <w:szCs w:val="22"/>
                <w:lang w:eastAsia="id-ID"/>
              </w:rPr>
              <w:t>(CP-5, KU9) [CPMK-2]</w:t>
            </w:r>
          </w:p>
          <w:p w14:paraId="63164D7F" w14:textId="2E6FDC80" w:rsidR="0074760E" w:rsidRDefault="0074760E" w:rsidP="0074760E">
            <w:pPr>
              <w:ind w:left="-69"/>
              <w:rPr>
                <w:rFonts w:asciiTheme="minorHAnsi" w:hAnsiTheme="minorHAnsi" w:cstheme="minorHAnsi"/>
                <w:color w:val="000000" w:themeColor="text1"/>
                <w:sz w:val="22"/>
                <w:szCs w:val="22"/>
              </w:rPr>
            </w:pPr>
            <w:r w:rsidRPr="00D97FE5">
              <w:rPr>
                <w:rFonts w:asciiTheme="minorHAnsi" w:hAnsiTheme="minorHAnsi" w:cstheme="minorHAnsi"/>
                <w:color w:val="000000" w:themeColor="text1"/>
                <w:sz w:val="22"/>
                <w:szCs w:val="22"/>
              </w:rPr>
              <w:t xml:space="preserve">Mampu menjelaskan dasar sistem reservoir dan </w:t>
            </w:r>
            <w:r w:rsidRPr="00D97FE5">
              <w:rPr>
                <w:rFonts w:asciiTheme="minorHAnsi" w:hAnsiTheme="minorHAnsi" w:cstheme="minorHAnsi"/>
                <w:i/>
                <w:color w:val="000000" w:themeColor="text1"/>
                <w:sz w:val="22"/>
                <w:szCs w:val="22"/>
              </w:rPr>
              <w:t>pore system classification</w:t>
            </w:r>
            <w:r w:rsidRPr="00D97FE5">
              <w:rPr>
                <w:rFonts w:asciiTheme="minorHAnsi" w:hAnsiTheme="minorHAnsi" w:cstheme="minorHAnsi"/>
                <w:color w:val="000000" w:themeColor="text1"/>
                <w:sz w:val="22"/>
                <w:szCs w:val="22"/>
              </w:rPr>
              <w:t xml:space="preserve">, </w:t>
            </w:r>
            <w:r w:rsidRPr="00D97FE5">
              <w:rPr>
                <w:rFonts w:asciiTheme="minorHAnsi" w:hAnsiTheme="minorHAnsi" w:cstheme="minorHAnsi"/>
                <w:i/>
                <w:color w:val="000000" w:themeColor="text1"/>
                <w:sz w:val="22"/>
                <w:szCs w:val="22"/>
              </w:rPr>
              <w:t xml:space="preserve">pore-fluid interaction (relative permeability </w:t>
            </w:r>
            <w:r w:rsidRPr="00D97FE5">
              <w:rPr>
                <w:rFonts w:asciiTheme="minorHAnsi" w:hAnsiTheme="minorHAnsi" w:cstheme="minorHAnsi"/>
                <w:color w:val="000000" w:themeColor="text1"/>
                <w:sz w:val="22"/>
                <w:szCs w:val="22"/>
              </w:rPr>
              <w:t>dan</w:t>
            </w:r>
            <w:r w:rsidRPr="00D97FE5">
              <w:rPr>
                <w:rFonts w:asciiTheme="minorHAnsi" w:hAnsiTheme="minorHAnsi" w:cstheme="minorHAnsi"/>
                <w:i/>
                <w:color w:val="000000" w:themeColor="text1"/>
                <w:sz w:val="22"/>
                <w:szCs w:val="22"/>
              </w:rPr>
              <w:t xml:space="preserve"> pore type)</w:t>
            </w:r>
            <w:r>
              <w:rPr>
                <w:rFonts w:asciiTheme="minorHAnsi" w:hAnsiTheme="minorHAnsi" w:cstheme="minorHAnsi"/>
                <w:i/>
                <w:color w:val="000000" w:themeColor="text1"/>
                <w:sz w:val="22"/>
                <w:szCs w:val="22"/>
              </w:rPr>
              <w:t>.</w:t>
            </w:r>
            <w:r w:rsidRPr="0074760E">
              <w:rPr>
                <w:rFonts w:asciiTheme="minorHAnsi" w:hAnsiTheme="minorHAnsi" w:cstheme="minorHAnsi"/>
                <w:iCs/>
                <w:color w:val="000000" w:themeColor="text1"/>
                <w:sz w:val="22"/>
                <w:szCs w:val="22"/>
              </w:rPr>
              <w:t xml:space="preserve"> </w:t>
            </w:r>
            <w:r>
              <w:rPr>
                <w:rFonts w:asciiTheme="minorHAnsi" w:hAnsiTheme="minorHAnsi" w:cstheme="minorHAnsi"/>
                <w:sz w:val="22"/>
                <w:szCs w:val="22"/>
                <w:lang w:eastAsia="id-ID"/>
              </w:rPr>
              <w:t>(CP-5, KU9) [CPMK-2]</w:t>
            </w:r>
          </w:p>
          <w:p w14:paraId="69A7E29E" w14:textId="5FB984E8" w:rsidR="0074760E" w:rsidRDefault="0074760E" w:rsidP="0074760E">
            <w:pPr>
              <w:ind w:left="-69"/>
              <w:rPr>
                <w:rFonts w:asciiTheme="minorHAnsi" w:hAnsiTheme="minorHAnsi" w:cstheme="minorHAnsi"/>
                <w:sz w:val="22"/>
                <w:szCs w:val="22"/>
                <w:lang w:eastAsia="id-ID"/>
              </w:rPr>
            </w:pPr>
            <w:r w:rsidRPr="0074760E">
              <w:rPr>
                <w:rFonts w:asciiTheme="minorHAnsi" w:hAnsiTheme="minorHAnsi" w:cstheme="minorHAnsi"/>
                <w:sz w:val="22"/>
                <w:szCs w:val="22"/>
                <w:lang w:eastAsia="id-ID"/>
              </w:rPr>
              <w:t xml:space="preserve">Mampu menentukan dan menjelaskan jenis-jenis batuan tudung dan batuan </w:t>
            </w:r>
            <w:r w:rsidR="0078399F" w:rsidRPr="0078399F">
              <w:rPr>
                <w:rFonts w:asciiTheme="minorHAnsi" w:hAnsiTheme="minorHAnsi" w:cstheme="minorHAnsi"/>
                <w:i/>
                <w:iCs/>
                <w:sz w:val="22"/>
                <w:szCs w:val="22"/>
                <w:lang w:eastAsia="id-ID"/>
              </w:rPr>
              <w:t>overburden</w:t>
            </w:r>
            <w:r>
              <w:rPr>
                <w:rFonts w:asciiTheme="minorHAnsi" w:hAnsiTheme="minorHAnsi" w:cstheme="minorHAnsi"/>
                <w:sz w:val="22"/>
                <w:szCs w:val="22"/>
                <w:lang w:eastAsia="id-ID"/>
              </w:rPr>
              <w:t>. (CP-5, KU9) [CPMK-2]</w:t>
            </w:r>
          </w:p>
          <w:p w14:paraId="68ADAD4C" w14:textId="3B4421A7" w:rsidR="0074760E" w:rsidRDefault="0074760E" w:rsidP="0074760E">
            <w:pPr>
              <w:ind w:left="-69"/>
              <w:rPr>
                <w:rFonts w:asciiTheme="minorHAnsi" w:hAnsiTheme="minorHAnsi" w:cstheme="minorHAnsi"/>
                <w:sz w:val="22"/>
                <w:szCs w:val="22"/>
                <w:lang w:eastAsia="id-ID"/>
              </w:rPr>
            </w:pPr>
            <w:r w:rsidRPr="0074760E">
              <w:rPr>
                <w:rFonts w:asciiTheme="minorHAnsi" w:hAnsiTheme="minorHAnsi" w:cstheme="minorHAnsi"/>
                <w:sz w:val="22"/>
                <w:szCs w:val="22"/>
                <w:lang w:eastAsia="id-ID"/>
              </w:rPr>
              <w:t>Mampu menentukan dan mengidentifikasi jenis-jenis perangkap hidrokarbon</w:t>
            </w:r>
            <w:r>
              <w:rPr>
                <w:rFonts w:asciiTheme="minorHAnsi" w:hAnsiTheme="minorHAnsi" w:cstheme="minorHAnsi"/>
                <w:sz w:val="22"/>
                <w:szCs w:val="22"/>
                <w:lang w:eastAsia="id-ID"/>
              </w:rPr>
              <w:t>.</w:t>
            </w:r>
            <w:r w:rsidRPr="0074760E">
              <w:rPr>
                <w:rFonts w:asciiTheme="minorHAnsi" w:hAnsiTheme="minorHAnsi" w:cstheme="minorHAnsi"/>
                <w:sz w:val="22"/>
                <w:szCs w:val="22"/>
                <w:lang w:eastAsia="id-ID"/>
              </w:rPr>
              <w:t xml:space="preserve"> </w:t>
            </w:r>
            <w:r>
              <w:rPr>
                <w:rFonts w:asciiTheme="minorHAnsi" w:hAnsiTheme="minorHAnsi" w:cstheme="minorHAnsi"/>
                <w:sz w:val="22"/>
                <w:szCs w:val="22"/>
                <w:lang w:eastAsia="id-ID"/>
              </w:rPr>
              <w:t>(CP-5, KU9) [CPMK-2]</w:t>
            </w:r>
          </w:p>
          <w:p w14:paraId="69DE3E02" w14:textId="39B3BFC3" w:rsidR="0074760E" w:rsidRDefault="0074760E" w:rsidP="0074760E">
            <w:pPr>
              <w:ind w:left="-69"/>
              <w:rPr>
                <w:rFonts w:asciiTheme="minorHAnsi" w:hAnsiTheme="minorHAnsi" w:cstheme="minorHAnsi"/>
                <w:sz w:val="22"/>
                <w:szCs w:val="22"/>
                <w:lang w:eastAsia="id-ID"/>
              </w:rPr>
            </w:pPr>
            <w:r w:rsidRPr="0074760E">
              <w:rPr>
                <w:rFonts w:asciiTheme="minorHAnsi" w:hAnsiTheme="minorHAnsi" w:cstheme="minorHAnsi"/>
                <w:sz w:val="22"/>
                <w:szCs w:val="22"/>
                <w:lang w:eastAsia="id-ID"/>
              </w:rPr>
              <w:t>Mampu mendemontrasikan dan membuat analisis potensi batuan induk</w:t>
            </w:r>
            <w:r>
              <w:rPr>
                <w:rFonts w:asciiTheme="minorHAnsi" w:hAnsiTheme="minorHAnsi" w:cstheme="minorHAnsi"/>
                <w:sz w:val="22"/>
                <w:szCs w:val="22"/>
                <w:lang w:eastAsia="id-ID"/>
              </w:rPr>
              <w:t>. (CP-6, KK1) [CPMK-3]</w:t>
            </w:r>
          </w:p>
          <w:p w14:paraId="0DFDC72B" w14:textId="52B35E6A" w:rsidR="0074760E" w:rsidRDefault="0074760E" w:rsidP="0074760E">
            <w:pPr>
              <w:ind w:left="-69"/>
              <w:rPr>
                <w:rFonts w:asciiTheme="minorHAnsi" w:hAnsiTheme="minorHAnsi" w:cstheme="minorHAnsi"/>
                <w:sz w:val="22"/>
                <w:szCs w:val="22"/>
                <w:lang w:eastAsia="id-ID"/>
              </w:rPr>
            </w:pPr>
            <w:r w:rsidRPr="00D97FE5">
              <w:rPr>
                <w:rFonts w:asciiTheme="minorHAnsi" w:hAnsiTheme="minorHAnsi" w:cstheme="minorHAnsi"/>
                <w:color w:val="000000" w:themeColor="text1"/>
                <w:sz w:val="22"/>
                <w:szCs w:val="22"/>
              </w:rPr>
              <w:t>Mampu mendemonstrasikan metode a</w:t>
            </w:r>
            <w:r>
              <w:rPr>
                <w:rFonts w:asciiTheme="minorHAnsi" w:hAnsiTheme="minorHAnsi" w:cstheme="minorHAnsi"/>
                <w:color w:val="000000" w:themeColor="text1"/>
                <w:sz w:val="22"/>
                <w:szCs w:val="22"/>
              </w:rPr>
              <w:t xml:space="preserve">kuisisi data batuan </w:t>
            </w:r>
            <w:r w:rsidRPr="0074760E">
              <w:rPr>
                <w:rFonts w:asciiTheme="minorHAnsi" w:hAnsiTheme="minorHAnsi" w:cstheme="minorHAnsi"/>
                <w:i/>
                <w:iCs/>
                <w:color w:val="000000" w:themeColor="text1"/>
                <w:sz w:val="22"/>
                <w:szCs w:val="22"/>
              </w:rPr>
              <w:t>reservoir</w:t>
            </w:r>
            <w:r>
              <w:rPr>
                <w:rFonts w:asciiTheme="minorHAnsi" w:hAnsiTheme="minorHAnsi" w:cstheme="minorHAnsi"/>
                <w:color w:val="000000" w:themeColor="text1"/>
                <w:sz w:val="22"/>
                <w:szCs w:val="22"/>
              </w:rPr>
              <w:t>.</w:t>
            </w:r>
            <w:r>
              <w:rPr>
                <w:rFonts w:asciiTheme="minorHAnsi" w:hAnsiTheme="minorHAnsi" w:cstheme="minorHAnsi"/>
                <w:sz w:val="22"/>
                <w:szCs w:val="22"/>
                <w:lang w:eastAsia="id-ID"/>
              </w:rPr>
              <w:t xml:space="preserve"> (CP-6, KK3) [CPMK-4]</w:t>
            </w:r>
          </w:p>
          <w:p w14:paraId="5BCE7A70" w14:textId="498027F4" w:rsidR="0074760E" w:rsidRDefault="0074760E" w:rsidP="0074760E">
            <w:pPr>
              <w:ind w:left="-69"/>
              <w:rPr>
                <w:rFonts w:asciiTheme="minorHAnsi" w:hAnsiTheme="minorHAnsi" w:cstheme="minorHAnsi"/>
                <w:color w:val="000000" w:themeColor="text1"/>
                <w:sz w:val="22"/>
                <w:szCs w:val="22"/>
              </w:rPr>
            </w:pPr>
            <w:r w:rsidRPr="00D97FE5">
              <w:rPr>
                <w:rFonts w:asciiTheme="minorHAnsi" w:hAnsiTheme="minorHAnsi" w:cstheme="minorHAnsi"/>
                <w:color w:val="000000" w:themeColor="text1"/>
                <w:sz w:val="22"/>
                <w:szCs w:val="22"/>
              </w:rPr>
              <w:t xml:space="preserve">Mampu mendemonstrasikan model pembentukan </w:t>
            </w:r>
            <w:r w:rsidRPr="00D97FE5">
              <w:rPr>
                <w:rFonts w:asciiTheme="minorHAnsi" w:hAnsiTheme="minorHAnsi" w:cstheme="minorHAnsi"/>
                <w:i/>
                <w:color w:val="000000" w:themeColor="text1"/>
                <w:sz w:val="22"/>
                <w:szCs w:val="22"/>
              </w:rPr>
              <w:t>(generation)</w:t>
            </w:r>
            <w:r w:rsidRPr="00D97FE5">
              <w:rPr>
                <w:rFonts w:asciiTheme="minorHAnsi" w:hAnsiTheme="minorHAnsi" w:cstheme="minorHAnsi"/>
                <w:color w:val="000000" w:themeColor="text1"/>
                <w:sz w:val="22"/>
                <w:szCs w:val="22"/>
              </w:rPr>
              <w:t>, migrasi (</w:t>
            </w:r>
            <w:r w:rsidRPr="00D97FE5">
              <w:rPr>
                <w:rFonts w:asciiTheme="minorHAnsi" w:hAnsiTheme="minorHAnsi" w:cstheme="minorHAnsi"/>
                <w:i/>
                <w:color w:val="000000" w:themeColor="text1"/>
                <w:sz w:val="22"/>
                <w:szCs w:val="22"/>
              </w:rPr>
              <w:t>migration</w:t>
            </w:r>
            <w:r w:rsidRPr="00D97FE5">
              <w:rPr>
                <w:rFonts w:asciiTheme="minorHAnsi" w:hAnsiTheme="minorHAnsi" w:cstheme="minorHAnsi"/>
                <w:color w:val="000000" w:themeColor="text1"/>
                <w:sz w:val="22"/>
                <w:szCs w:val="22"/>
              </w:rPr>
              <w:t>), dan akumulasi (</w:t>
            </w:r>
            <w:r w:rsidRPr="00D97FE5">
              <w:rPr>
                <w:rFonts w:asciiTheme="minorHAnsi" w:hAnsiTheme="minorHAnsi" w:cstheme="minorHAnsi"/>
                <w:i/>
                <w:color w:val="000000" w:themeColor="text1"/>
                <w:sz w:val="22"/>
                <w:szCs w:val="22"/>
              </w:rPr>
              <w:t>accumulation</w:t>
            </w:r>
            <w:r>
              <w:rPr>
                <w:rFonts w:asciiTheme="minorHAnsi" w:hAnsiTheme="minorHAnsi" w:cstheme="minorHAnsi"/>
                <w:color w:val="000000" w:themeColor="text1"/>
                <w:sz w:val="22"/>
                <w:szCs w:val="22"/>
              </w:rPr>
              <w:t>) minyak bumi. (CP-6, KK3) [CPMK-5]</w:t>
            </w:r>
          </w:p>
          <w:p w14:paraId="1B3BEEE9" w14:textId="3954B3A6" w:rsidR="0074760E" w:rsidRDefault="0074760E" w:rsidP="0074760E">
            <w:pPr>
              <w:pStyle w:val="Default"/>
              <w:ind w:left="-69"/>
              <w:rPr>
                <w:rFonts w:asciiTheme="minorHAnsi" w:hAnsiTheme="minorHAnsi" w:cstheme="minorHAnsi"/>
                <w:color w:val="000000" w:themeColor="text1"/>
                <w:sz w:val="22"/>
                <w:szCs w:val="22"/>
              </w:rPr>
            </w:pPr>
            <w:r w:rsidRPr="00D97FE5">
              <w:rPr>
                <w:rFonts w:asciiTheme="minorHAnsi" w:hAnsiTheme="minorHAnsi" w:cstheme="minorHAnsi"/>
                <w:color w:val="000000" w:themeColor="text1"/>
                <w:sz w:val="22"/>
                <w:szCs w:val="22"/>
              </w:rPr>
              <w:t>Mampu menyusun dan merekonstruksi tahapan korelasi batuan induk</w:t>
            </w:r>
            <w:r>
              <w:rPr>
                <w:rFonts w:asciiTheme="minorHAnsi" w:hAnsiTheme="minorHAnsi" w:cstheme="minorHAnsi"/>
                <w:color w:val="000000" w:themeColor="text1"/>
                <w:sz w:val="22"/>
                <w:szCs w:val="22"/>
              </w:rPr>
              <w:t xml:space="preserve"> </w:t>
            </w:r>
            <w:r w:rsidRPr="0074760E">
              <w:rPr>
                <w:rFonts w:asciiTheme="minorHAnsi" w:hAnsiTheme="minorHAnsi" w:cstheme="minorHAnsi"/>
                <w:i/>
                <w:iCs/>
                <w:color w:val="000000" w:themeColor="text1"/>
                <w:sz w:val="22"/>
                <w:szCs w:val="22"/>
              </w:rPr>
              <w:t>Oil to Source Correlation</w:t>
            </w:r>
            <w:r w:rsidRPr="00D97FE5">
              <w:rPr>
                <w:rFonts w:asciiTheme="minorHAnsi" w:hAnsiTheme="minorHAnsi" w:cstheme="minorHAnsi"/>
                <w:color w:val="000000" w:themeColor="text1"/>
                <w:sz w:val="22"/>
                <w:szCs w:val="22"/>
              </w:rPr>
              <w:t xml:space="preserve">, </w:t>
            </w:r>
            <w:r w:rsidRPr="0074760E">
              <w:rPr>
                <w:rFonts w:asciiTheme="minorHAnsi" w:hAnsiTheme="minorHAnsi" w:cstheme="minorHAnsi"/>
                <w:i/>
                <w:iCs/>
                <w:color w:val="000000" w:themeColor="text1"/>
                <w:sz w:val="22"/>
                <w:szCs w:val="22"/>
              </w:rPr>
              <w:t>Gas to Oil Correlation</w:t>
            </w:r>
            <w:r w:rsidRPr="00D97FE5">
              <w:rPr>
                <w:rFonts w:asciiTheme="minorHAnsi" w:hAnsiTheme="minorHAnsi" w:cstheme="minorHAnsi"/>
                <w:color w:val="000000" w:themeColor="text1"/>
                <w:sz w:val="22"/>
                <w:szCs w:val="22"/>
              </w:rPr>
              <w:t xml:space="preserve">, </w:t>
            </w:r>
            <w:r w:rsidRPr="0074760E">
              <w:rPr>
                <w:rFonts w:asciiTheme="minorHAnsi" w:hAnsiTheme="minorHAnsi" w:cstheme="minorHAnsi"/>
                <w:i/>
                <w:iCs/>
                <w:color w:val="000000" w:themeColor="text1"/>
                <w:sz w:val="22"/>
                <w:szCs w:val="22"/>
              </w:rPr>
              <w:t>Oil to Oil</w:t>
            </w:r>
            <w:r w:rsidRPr="00D97FE5">
              <w:rPr>
                <w:rFonts w:asciiTheme="minorHAnsi" w:hAnsiTheme="minorHAnsi" w:cstheme="minorHAnsi"/>
                <w:color w:val="000000" w:themeColor="text1"/>
                <w:sz w:val="22"/>
                <w:szCs w:val="22"/>
              </w:rPr>
              <w:t xml:space="preserve"> </w:t>
            </w:r>
            <w:r w:rsidRPr="0074760E">
              <w:rPr>
                <w:rFonts w:asciiTheme="minorHAnsi" w:hAnsiTheme="minorHAnsi" w:cstheme="minorHAnsi"/>
                <w:i/>
                <w:iCs/>
                <w:color w:val="000000" w:themeColor="text1"/>
                <w:sz w:val="22"/>
                <w:szCs w:val="22"/>
              </w:rPr>
              <w:t>Correlation</w:t>
            </w:r>
            <w:r>
              <w:rPr>
                <w:rFonts w:asciiTheme="minorHAnsi" w:hAnsiTheme="minorHAnsi" w:cstheme="minorHAnsi"/>
                <w:color w:val="000000" w:themeColor="text1"/>
                <w:sz w:val="22"/>
                <w:szCs w:val="22"/>
              </w:rPr>
              <w:t>. (CP-6, KK3) [CPMK-5]</w:t>
            </w:r>
          </w:p>
          <w:p w14:paraId="0193EBBD" w14:textId="5029A8FA" w:rsidR="00AD0718" w:rsidRPr="00D412C0" w:rsidRDefault="0074760E" w:rsidP="0074760E">
            <w:pPr>
              <w:ind w:left="-69"/>
              <w:jc w:val="both"/>
              <w:rPr>
                <w:rFonts w:asciiTheme="minorHAnsi" w:hAnsiTheme="minorHAnsi" w:cstheme="minorHAnsi"/>
                <w:color w:val="000000"/>
                <w:sz w:val="22"/>
                <w:szCs w:val="22"/>
                <w:lang w:eastAsia="id-ID"/>
              </w:rPr>
            </w:pPr>
            <w:r w:rsidRPr="0074760E">
              <w:rPr>
                <w:rFonts w:asciiTheme="minorHAnsi" w:hAnsiTheme="minorHAnsi" w:cstheme="minorHAnsi"/>
                <w:sz w:val="22"/>
                <w:szCs w:val="22"/>
                <w:lang w:eastAsia="id-ID"/>
              </w:rPr>
              <w:t xml:space="preserve">Mampu menyusun dan mengakumulasi data </w:t>
            </w:r>
            <w:r w:rsidRPr="0074760E">
              <w:rPr>
                <w:rFonts w:asciiTheme="minorHAnsi" w:hAnsiTheme="minorHAnsi" w:cstheme="minorHAnsi"/>
                <w:i/>
                <w:sz w:val="22"/>
                <w:szCs w:val="22"/>
                <w:lang w:eastAsia="id-ID"/>
              </w:rPr>
              <w:t>critical element</w:t>
            </w:r>
            <w:r w:rsidRPr="0074760E">
              <w:rPr>
                <w:rFonts w:asciiTheme="minorHAnsi" w:hAnsiTheme="minorHAnsi" w:cstheme="minorHAnsi"/>
                <w:sz w:val="22"/>
                <w:szCs w:val="22"/>
                <w:lang w:eastAsia="id-ID"/>
              </w:rPr>
              <w:t xml:space="preserve"> dari sistem petroleum dan sistem perangkap hidrokarbon, dan melakukan presentasi</w:t>
            </w:r>
            <w:r>
              <w:rPr>
                <w:rFonts w:asciiTheme="minorHAnsi" w:hAnsiTheme="minorHAnsi" w:cstheme="minorHAnsi"/>
                <w:sz w:val="22"/>
                <w:szCs w:val="22"/>
                <w:lang w:eastAsia="id-ID"/>
              </w:rPr>
              <w:t xml:space="preserve">. </w:t>
            </w:r>
            <w:r>
              <w:rPr>
                <w:rFonts w:asciiTheme="minorHAnsi" w:hAnsiTheme="minorHAnsi" w:cstheme="minorHAnsi"/>
                <w:color w:val="000000" w:themeColor="text1"/>
                <w:sz w:val="22"/>
                <w:szCs w:val="22"/>
              </w:rPr>
              <w:t>(CP-7, KK5) [CPMK-6]</w:t>
            </w:r>
          </w:p>
        </w:tc>
      </w:tr>
      <w:tr w:rsidR="00AD0718" w:rsidRPr="00CD3FFE" w14:paraId="4ABA3C2C" w14:textId="77777777" w:rsidTr="002330BE">
        <w:trPr>
          <w:trHeight w:val="345"/>
          <w:jc w:val="center"/>
        </w:trPr>
        <w:tc>
          <w:tcPr>
            <w:tcW w:w="1978" w:type="dxa"/>
            <w:shd w:val="clear" w:color="auto" w:fill="auto"/>
          </w:tcPr>
          <w:p w14:paraId="3B61E414" w14:textId="158BF9BA" w:rsidR="00AD0718" w:rsidRPr="00B60670" w:rsidRDefault="00AD0718" w:rsidP="00AD0718">
            <w:pPr>
              <w:rPr>
                <w:rFonts w:asciiTheme="minorHAnsi" w:hAnsiTheme="minorHAnsi" w:cstheme="minorHAnsi"/>
                <w:b/>
                <w:sz w:val="22"/>
                <w:szCs w:val="22"/>
              </w:rPr>
            </w:pPr>
            <w:r w:rsidRPr="00B60670">
              <w:rPr>
                <w:rFonts w:asciiTheme="minorHAnsi" w:hAnsiTheme="minorHAnsi" w:cstheme="minorHAnsi"/>
                <w:b/>
                <w:noProof/>
                <w:sz w:val="22"/>
                <w:szCs w:val="22"/>
                <w:lang w:val="id-ID"/>
              </w:rPr>
              <w:t>Deskripsi</w:t>
            </w:r>
            <w:r w:rsidRPr="00B60670">
              <w:rPr>
                <w:rFonts w:asciiTheme="minorHAnsi" w:hAnsiTheme="minorHAnsi" w:cstheme="minorHAnsi"/>
                <w:b/>
                <w:sz w:val="22"/>
                <w:szCs w:val="22"/>
                <w:lang w:val="id-ID"/>
              </w:rPr>
              <w:t xml:space="preserve"> </w:t>
            </w:r>
            <w:r w:rsidRPr="00B60670">
              <w:rPr>
                <w:rFonts w:asciiTheme="minorHAnsi" w:hAnsiTheme="minorHAnsi" w:cstheme="minorHAnsi"/>
                <w:b/>
                <w:noProof/>
                <w:sz w:val="22"/>
                <w:szCs w:val="22"/>
                <w:lang w:val="id-ID"/>
              </w:rPr>
              <w:t>Singkat</w:t>
            </w:r>
            <w:r w:rsidRPr="00B60670">
              <w:rPr>
                <w:rFonts w:asciiTheme="minorHAnsi" w:hAnsiTheme="minorHAnsi" w:cstheme="minorHAnsi"/>
                <w:b/>
                <w:sz w:val="22"/>
                <w:szCs w:val="22"/>
              </w:rPr>
              <w:t xml:space="preserve"> M</w:t>
            </w:r>
            <w:r w:rsidR="00A82C4C">
              <w:rPr>
                <w:rFonts w:asciiTheme="minorHAnsi" w:hAnsiTheme="minorHAnsi" w:cstheme="minorHAnsi"/>
                <w:b/>
                <w:sz w:val="22"/>
                <w:szCs w:val="22"/>
              </w:rPr>
              <w:t xml:space="preserve">ata </w:t>
            </w:r>
            <w:r w:rsidRPr="00B60670">
              <w:rPr>
                <w:rFonts w:asciiTheme="minorHAnsi" w:hAnsiTheme="minorHAnsi" w:cstheme="minorHAnsi"/>
                <w:b/>
                <w:sz w:val="22"/>
                <w:szCs w:val="22"/>
              </w:rPr>
              <w:t>K</w:t>
            </w:r>
            <w:r w:rsidR="00A82C4C">
              <w:rPr>
                <w:rFonts w:asciiTheme="minorHAnsi" w:hAnsiTheme="minorHAnsi" w:cstheme="minorHAnsi"/>
                <w:b/>
                <w:sz w:val="22"/>
                <w:szCs w:val="22"/>
              </w:rPr>
              <w:t>uliah</w:t>
            </w:r>
          </w:p>
        </w:tc>
        <w:tc>
          <w:tcPr>
            <w:tcW w:w="13616" w:type="dxa"/>
            <w:gridSpan w:val="13"/>
          </w:tcPr>
          <w:p w14:paraId="3577A9CF" w14:textId="7D47F4CA" w:rsidR="00AD0718" w:rsidRPr="00B60670" w:rsidRDefault="00CC52B0" w:rsidP="001624E0">
            <w:pPr>
              <w:jc w:val="both"/>
              <w:rPr>
                <w:rFonts w:asciiTheme="minorHAnsi" w:hAnsiTheme="minorHAnsi" w:cstheme="minorHAnsi"/>
                <w:sz w:val="22"/>
                <w:szCs w:val="22"/>
                <w:lang w:eastAsia="ja-JP"/>
              </w:rPr>
            </w:pPr>
            <w:r>
              <w:rPr>
                <w:rFonts w:asciiTheme="minorHAnsi" w:hAnsiTheme="minorHAnsi" w:cstheme="minorHAnsi"/>
                <w:noProof/>
                <w:sz w:val="22"/>
                <w:szCs w:val="22"/>
              </w:rPr>
              <w:t>K</w:t>
            </w:r>
            <w:r w:rsidR="00AD0718" w:rsidRPr="00B60670">
              <w:rPr>
                <w:rFonts w:asciiTheme="minorHAnsi" w:hAnsiTheme="minorHAnsi" w:cstheme="minorHAnsi"/>
                <w:noProof/>
                <w:sz w:val="22"/>
                <w:szCs w:val="22"/>
              </w:rPr>
              <w:t>uliah ini</w:t>
            </w:r>
            <w:r w:rsidR="00AD0718" w:rsidRPr="00B60670">
              <w:rPr>
                <w:rFonts w:asciiTheme="minorHAnsi" w:hAnsiTheme="minorHAnsi" w:cstheme="minorHAnsi"/>
                <w:sz w:val="22"/>
                <w:szCs w:val="22"/>
              </w:rPr>
              <w:t xml:space="preserve"> </w:t>
            </w:r>
            <w:r w:rsidR="0074760E" w:rsidRPr="0074760E">
              <w:rPr>
                <w:rFonts w:asciiTheme="minorHAnsi" w:hAnsiTheme="minorHAnsi" w:cstheme="minorHAnsi"/>
                <w:sz w:val="22"/>
                <w:szCs w:val="22"/>
                <w:lang w:val="en-ID"/>
              </w:rPr>
              <w:t>membahas tentang aspek-aspek geologi dan geofisika yang berkaitan dengan pembentukan, migrasi, akumulasi, dan produksi minyak dan gas bumi. Mahasiswa akan mempelajari konsep-konsep dasar mengenai sumber daya hidrokarbon, karakteristik reservoir, serta teknik eksplorasi dan produksi minyak dan gas bumi. Mata kuliah ini juga membahas tentang evaluasi ekonomi dan lingkungan dalam industri minyak dan gas bumi</w:t>
            </w:r>
            <w:r w:rsidR="000822D4">
              <w:rPr>
                <w:rFonts w:asciiTheme="minorHAnsi" w:hAnsiTheme="minorHAnsi" w:cstheme="minorHAnsi"/>
                <w:sz w:val="22"/>
                <w:szCs w:val="22"/>
              </w:rPr>
              <w:t xml:space="preserve">. </w:t>
            </w:r>
          </w:p>
        </w:tc>
      </w:tr>
      <w:tr w:rsidR="00AD0718" w:rsidRPr="00CD3FFE" w14:paraId="2B75DF7D" w14:textId="77777777" w:rsidTr="00D412C0">
        <w:trPr>
          <w:trHeight w:val="2678"/>
          <w:jc w:val="center"/>
        </w:trPr>
        <w:tc>
          <w:tcPr>
            <w:tcW w:w="1978" w:type="dxa"/>
            <w:shd w:val="clear" w:color="auto" w:fill="auto"/>
          </w:tcPr>
          <w:p w14:paraId="15135453" w14:textId="1619971D" w:rsidR="00AD0718" w:rsidRPr="00B60670" w:rsidRDefault="00AD0718" w:rsidP="00AD0718">
            <w:pPr>
              <w:rPr>
                <w:rFonts w:asciiTheme="minorHAnsi" w:hAnsiTheme="minorHAnsi" w:cstheme="minorHAnsi"/>
                <w:b/>
                <w:noProof/>
                <w:sz w:val="22"/>
                <w:szCs w:val="22"/>
              </w:rPr>
            </w:pPr>
            <w:r w:rsidRPr="00B60670">
              <w:rPr>
                <w:rFonts w:asciiTheme="minorHAnsi" w:hAnsiTheme="minorHAnsi" w:cstheme="minorHAnsi"/>
                <w:b/>
                <w:noProof/>
                <w:sz w:val="22"/>
                <w:szCs w:val="22"/>
              </w:rPr>
              <w:lastRenderedPageBreak/>
              <w:t>Bahan Kajian / Materi Pembelajaran</w:t>
            </w:r>
          </w:p>
        </w:tc>
        <w:tc>
          <w:tcPr>
            <w:tcW w:w="13616" w:type="dxa"/>
            <w:gridSpan w:val="13"/>
          </w:tcPr>
          <w:p w14:paraId="0A4CADE9" w14:textId="77777777" w:rsidR="0074760E" w:rsidRPr="0074760E" w:rsidRDefault="0074760E" w:rsidP="0074760E">
            <w:pPr>
              <w:pStyle w:val="BodyTextIndent"/>
              <w:numPr>
                <w:ilvl w:val="0"/>
                <w:numId w:val="13"/>
              </w:numPr>
              <w:spacing w:after="0"/>
              <w:ind w:left="320"/>
              <w:rPr>
                <w:rFonts w:asciiTheme="minorHAnsi" w:hAnsiTheme="minorHAnsi" w:cstheme="minorHAnsi"/>
                <w:sz w:val="22"/>
                <w:szCs w:val="22"/>
                <w:lang w:val="de-DE"/>
              </w:rPr>
            </w:pPr>
            <w:r w:rsidRPr="0074760E">
              <w:rPr>
                <w:rFonts w:asciiTheme="minorHAnsi" w:hAnsiTheme="minorHAnsi" w:cstheme="minorHAnsi"/>
                <w:sz w:val="22"/>
                <w:szCs w:val="22"/>
                <w:lang w:val="de-DE"/>
              </w:rPr>
              <w:t>Konsep Dasar, elemen, dan Proses Sistem Petroleum</w:t>
            </w:r>
          </w:p>
          <w:p w14:paraId="3AB87BFE" w14:textId="7588B9F6" w:rsidR="0074760E" w:rsidRPr="0074760E" w:rsidRDefault="0074760E" w:rsidP="0074760E">
            <w:pPr>
              <w:pStyle w:val="BodyTextIndent"/>
              <w:numPr>
                <w:ilvl w:val="0"/>
                <w:numId w:val="13"/>
              </w:numPr>
              <w:spacing w:after="0"/>
              <w:ind w:left="320"/>
              <w:rPr>
                <w:rFonts w:asciiTheme="minorHAnsi" w:hAnsiTheme="minorHAnsi" w:cstheme="minorHAnsi"/>
                <w:sz w:val="22"/>
                <w:szCs w:val="22"/>
                <w:lang w:val="de-DE"/>
              </w:rPr>
            </w:pPr>
            <w:r w:rsidRPr="0074760E">
              <w:rPr>
                <w:rFonts w:asciiTheme="minorHAnsi" w:hAnsiTheme="minorHAnsi" w:cstheme="minorHAnsi"/>
                <w:sz w:val="22"/>
                <w:szCs w:val="22"/>
                <w:lang w:val="de-DE"/>
              </w:rPr>
              <w:t>S</w:t>
            </w:r>
            <w:r>
              <w:rPr>
                <w:rFonts w:asciiTheme="minorHAnsi" w:hAnsiTheme="minorHAnsi" w:cstheme="minorHAnsi"/>
                <w:sz w:val="22"/>
                <w:szCs w:val="22"/>
                <w:lang w:val="de-DE"/>
              </w:rPr>
              <w:t>i</w:t>
            </w:r>
            <w:r w:rsidRPr="0074760E">
              <w:rPr>
                <w:rFonts w:asciiTheme="minorHAnsi" w:hAnsiTheme="minorHAnsi" w:cstheme="minorHAnsi"/>
                <w:sz w:val="22"/>
                <w:szCs w:val="22"/>
                <w:lang w:val="de-DE"/>
              </w:rPr>
              <w:t xml:space="preserve">stem Petroleum </w:t>
            </w:r>
            <w:r w:rsidRPr="0074760E">
              <w:rPr>
                <w:rFonts w:asciiTheme="minorHAnsi" w:hAnsiTheme="minorHAnsi" w:cstheme="minorHAnsi"/>
                <w:i/>
                <w:iCs/>
                <w:sz w:val="22"/>
                <w:szCs w:val="22"/>
                <w:lang w:val="de-DE"/>
              </w:rPr>
              <w:t>Naming</w:t>
            </w:r>
            <w:r w:rsidRPr="0074760E">
              <w:rPr>
                <w:rFonts w:asciiTheme="minorHAnsi" w:hAnsiTheme="minorHAnsi" w:cstheme="minorHAnsi"/>
                <w:sz w:val="22"/>
                <w:szCs w:val="22"/>
                <w:lang w:val="de-DE"/>
              </w:rPr>
              <w:t xml:space="preserve"> dan </w:t>
            </w:r>
            <w:r w:rsidRPr="0074760E">
              <w:rPr>
                <w:rFonts w:asciiTheme="minorHAnsi" w:hAnsiTheme="minorHAnsi" w:cstheme="minorHAnsi"/>
                <w:i/>
                <w:iCs/>
                <w:sz w:val="22"/>
                <w:szCs w:val="22"/>
                <w:lang w:val="de-DE"/>
              </w:rPr>
              <w:t>Level</w:t>
            </w:r>
            <w:r w:rsidRPr="0074760E">
              <w:rPr>
                <w:rFonts w:asciiTheme="minorHAnsi" w:hAnsiTheme="minorHAnsi" w:cstheme="minorHAnsi"/>
                <w:sz w:val="22"/>
                <w:szCs w:val="22"/>
                <w:lang w:val="de-DE"/>
              </w:rPr>
              <w:t xml:space="preserve"> </w:t>
            </w:r>
            <w:r w:rsidRPr="0074760E">
              <w:rPr>
                <w:rFonts w:asciiTheme="minorHAnsi" w:hAnsiTheme="minorHAnsi" w:cstheme="minorHAnsi"/>
                <w:i/>
                <w:iCs/>
                <w:sz w:val="22"/>
                <w:szCs w:val="22"/>
                <w:lang w:val="de-DE"/>
              </w:rPr>
              <w:t>of Certainty</w:t>
            </w:r>
            <w:r w:rsidRPr="0074760E">
              <w:rPr>
                <w:rFonts w:asciiTheme="minorHAnsi" w:hAnsiTheme="minorHAnsi" w:cstheme="minorHAnsi"/>
                <w:sz w:val="22"/>
                <w:szCs w:val="22"/>
                <w:lang w:val="de-DE"/>
              </w:rPr>
              <w:t xml:space="preserve"> (K)</w:t>
            </w:r>
          </w:p>
          <w:p w14:paraId="52798987" w14:textId="77777777" w:rsidR="0074760E" w:rsidRPr="0074760E" w:rsidRDefault="0074760E" w:rsidP="0074760E">
            <w:pPr>
              <w:pStyle w:val="BodyTextIndent"/>
              <w:numPr>
                <w:ilvl w:val="0"/>
                <w:numId w:val="13"/>
              </w:numPr>
              <w:spacing w:after="0"/>
              <w:ind w:left="320"/>
              <w:rPr>
                <w:rFonts w:asciiTheme="minorHAnsi" w:hAnsiTheme="minorHAnsi" w:cstheme="minorHAnsi"/>
                <w:sz w:val="22"/>
                <w:szCs w:val="22"/>
                <w:lang w:val="de-DE"/>
              </w:rPr>
            </w:pPr>
            <w:r w:rsidRPr="0074760E">
              <w:rPr>
                <w:rFonts w:asciiTheme="minorHAnsi" w:hAnsiTheme="minorHAnsi" w:cstheme="minorHAnsi"/>
                <w:sz w:val="22"/>
                <w:szCs w:val="22"/>
                <w:lang w:val="de-DE"/>
              </w:rPr>
              <w:t xml:space="preserve">Sistem Petroleum </w:t>
            </w:r>
            <w:r w:rsidRPr="0074760E">
              <w:rPr>
                <w:rFonts w:asciiTheme="minorHAnsi" w:hAnsiTheme="minorHAnsi" w:cstheme="minorHAnsi"/>
                <w:i/>
                <w:iCs/>
                <w:sz w:val="22"/>
                <w:szCs w:val="22"/>
                <w:lang w:val="de-DE"/>
              </w:rPr>
              <w:t>Mapping</w:t>
            </w:r>
            <w:r w:rsidRPr="0074760E">
              <w:rPr>
                <w:rFonts w:asciiTheme="minorHAnsi" w:hAnsiTheme="minorHAnsi" w:cstheme="minorHAnsi"/>
                <w:sz w:val="22"/>
                <w:szCs w:val="22"/>
                <w:lang w:val="de-DE"/>
              </w:rPr>
              <w:t xml:space="preserve"> (</w:t>
            </w:r>
            <w:r w:rsidRPr="0074760E">
              <w:rPr>
                <w:rFonts w:asciiTheme="minorHAnsi" w:hAnsiTheme="minorHAnsi" w:cstheme="minorHAnsi"/>
                <w:i/>
                <w:iCs/>
                <w:sz w:val="22"/>
                <w:szCs w:val="22"/>
                <w:lang w:val="de-DE"/>
              </w:rPr>
              <w:t>Geographic</w:t>
            </w:r>
            <w:r w:rsidRPr="0074760E">
              <w:rPr>
                <w:rFonts w:asciiTheme="minorHAnsi" w:hAnsiTheme="minorHAnsi" w:cstheme="minorHAnsi"/>
                <w:sz w:val="22"/>
                <w:szCs w:val="22"/>
                <w:lang w:val="de-DE"/>
              </w:rPr>
              <w:t xml:space="preserve">, </w:t>
            </w:r>
            <w:r w:rsidRPr="0074760E">
              <w:rPr>
                <w:rFonts w:asciiTheme="minorHAnsi" w:hAnsiTheme="minorHAnsi" w:cstheme="minorHAnsi"/>
                <w:i/>
                <w:iCs/>
                <w:sz w:val="22"/>
                <w:szCs w:val="22"/>
                <w:lang w:val="de-DE"/>
              </w:rPr>
              <w:t>Stratigraphic</w:t>
            </w:r>
            <w:r w:rsidRPr="0074760E">
              <w:rPr>
                <w:rFonts w:asciiTheme="minorHAnsi" w:hAnsiTheme="minorHAnsi" w:cstheme="minorHAnsi"/>
                <w:sz w:val="22"/>
                <w:szCs w:val="22"/>
                <w:lang w:val="de-DE"/>
              </w:rPr>
              <w:t xml:space="preserve">, dan </w:t>
            </w:r>
            <w:r w:rsidRPr="0074760E">
              <w:rPr>
                <w:rFonts w:asciiTheme="minorHAnsi" w:hAnsiTheme="minorHAnsi" w:cstheme="minorHAnsi"/>
                <w:i/>
                <w:iCs/>
                <w:sz w:val="22"/>
                <w:szCs w:val="22"/>
                <w:lang w:val="de-DE"/>
              </w:rPr>
              <w:t>Temporal Extent</w:t>
            </w:r>
            <w:r w:rsidRPr="0074760E">
              <w:rPr>
                <w:rFonts w:asciiTheme="minorHAnsi" w:hAnsiTheme="minorHAnsi" w:cstheme="minorHAnsi"/>
                <w:sz w:val="22"/>
                <w:szCs w:val="22"/>
                <w:lang w:val="de-DE"/>
              </w:rPr>
              <w:t>)</w:t>
            </w:r>
          </w:p>
          <w:p w14:paraId="1B9DDA1C" w14:textId="77777777" w:rsidR="0074760E" w:rsidRPr="0074760E" w:rsidRDefault="0074760E" w:rsidP="0074760E">
            <w:pPr>
              <w:pStyle w:val="BodyTextIndent"/>
              <w:numPr>
                <w:ilvl w:val="0"/>
                <w:numId w:val="13"/>
              </w:numPr>
              <w:spacing w:after="0"/>
              <w:ind w:left="320"/>
              <w:rPr>
                <w:rFonts w:asciiTheme="minorHAnsi" w:hAnsiTheme="minorHAnsi" w:cstheme="minorHAnsi"/>
                <w:sz w:val="22"/>
                <w:szCs w:val="22"/>
                <w:lang w:val="de-DE"/>
              </w:rPr>
            </w:pPr>
            <w:r w:rsidRPr="0074760E">
              <w:rPr>
                <w:rFonts w:asciiTheme="minorHAnsi" w:hAnsiTheme="minorHAnsi" w:cstheme="minorHAnsi"/>
                <w:sz w:val="22"/>
                <w:szCs w:val="22"/>
                <w:lang w:val="de-DE"/>
              </w:rPr>
              <w:t>Aplikasi Sistem Petroleum pada Eksplorasi Minyak Bumi</w:t>
            </w:r>
          </w:p>
          <w:p w14:paraId="11C52463" w14:textId="77777777" w:rsidR="0074760E" w:rsidRPr="0074760E" w:rsidRDefault="0074760E" w:rsidP="0074760E">
            <w:pPr>
              <w:pStyle w:val="BodyTextIndent"/>
              <w:numPr>
                <w:ilvl w:val="0"/>
                <w:numId w:val="13"/>
              </w:numPr>
              <w:spacing w:after="0"/>
              <w:ind w:left="320"/>
              <w:rPr>
                <w:rFonts w:asciiTheme="minorHAnsi" w:hAnsiTheme="minorHAnsi" w:cstheme="minorHAnsi"/>
                <w:sz w:val="22"/>
                <w:szCs w:val="22"/>
                <w:lang w:val="de-DE"/>
              </w:rPr>
            </w:pPr>
            <w:r w:rsidRPr="0074760E">
              <w:rPr>
                <w:rFonts w:asciiTheme="minorHAnsi" w:hAnsiTheme="minorHAnsi" w:cstheme="minorHAnsi"/>
                <w:sz w:val="22"/>
                <w:szCs w:val="22"/>
                <w:lang w:val="de-DE"/>
              </w:rPr>
              <w:t>Identifikasi dan Akuisisi data batuan Induk</w:t>
            </w:r>
          </w:p>
          <w:p w14:paraId="5311B6FE" w14:textId="77777777" w:rsidR="0074760E" w:rsidRPr="0074760E" w:rsidRDefault="0074760E" w:rsidP="0074760E">
            <w:pPr>
              <w:pStyle w:val="BodyTextIndent"/>
              <w:numPr>
                <w:ilvl w:val="0"/>
                <w:numId w:val="13"/>
              </w:numPr>
              <w:spacing w:after="0"/>
              <w:ind w:left="320"/>
              <w:rPr>
                <w:rFonts w:asciiTheme="minorHAnsi" w:hAnsiTheme="minorHAnsi" w:cstheme="minorHAnsi"/>
                <w:sz w:val="22"/>
                <w:szCs w:val="22"/>
                <w:lang w:val="de-DE"/>
              </w:rPr>
            </w:pPr>
            <w:r w:rsidRPr="0074760E">
              <w:rPr>
                <w:rFonts w:asciiTheme="minorHAnsi" w:hAnsiTheme="minorHAnsi" w:cstheme="minorHAnsi"/>
                <w:sz w:val="22"/>
                <w:szCs w:val="22"/>
                <w:lang w:val="de-DE"/>
              </w:rPr>
              <w:t>Analisis Potensi dan Korelasi Batuan Induk</w:t>
            </w:r>
          </w:p>
          <w:p w14:paraId="69A5FD9F" w14:textId="77777777" w:rsidR="0074760E" w:rsidRPr="0074760E" w:rsidRDefault="0074760E" w:rsidP="0074760E">
            <w:pPr>
              <w:pStyle w:val="BodyTextIndent"/>
              <w:numPr>
                <w:ilvl w:val="0"/>
                <w:numId w:val="13"/>
              </w:numPr>
              <w:spacing w:after="0"/>
              <w:ind w:left="320"/>
              <w:rPr>
                <w:rFonts w:asciiTheme="minorHAnsi" w:hAnsiTheme="minorHAnsi" w:cstheme="minorHAnsi"/>
                <w:sz w:val="22"/>
                <w:szCs w:val="22"/>
                <w:lang w:val="de-DE"/>
              </w:rPr>
            </w:pPr>
            <w:r w:rsidRPr="0074760E">
              <w:rPr>
                <w:rFonts w:asciiTheme="minorHAnsi" w:hAnsiTheme="minorHAnsi" w:cstheme="minorHAnsi"/>
                <w:sz w:val="22"/>
                <w:szCs w:val="22"/>
                <w:lang w:val="de-DE"/>
              </w:rPr>
              <w:t xml:space="preserve">Identifikasi properti dan analisis kualitas batuan reservoir </w:t>
            </w:r>
          </w:p>
          <w:p w14:paraId="1FFFA451" w14:textId="77777777" w:rsidR="0074760E" w:rsidRPr="0074760E" w:rsidRDefault="0074760E" w:rsidP="0074760E">
            <w:pPr>
              <w:pStyle w:val="BodyTextIndent"/>
              <w:numPr>
                <w:ilvl w:val="0"/>
                <w:numId w:val="13"/>
              </w:numPr>
              <w:spacing w:after="0"/>
              <w:ind w:left="320"/>
              <w:rPr>
                <w:rFonts w:asciiTheme="minorHAnsi" w:hAnsiTheme="minorHAnsi" w:cstheme="minorHAnsi"/>
                <w:sz w:val="22"/>
                <w:szCs w:val="22"/>
                <w:lang w:val="de-DE"/>
              </w:rPr>
            </w:pPr>
            <w:r w:rsidRPr="0074760E">
              <w:rPr>
                <w:rFonts w:asciiTheme="minorHAnsi" w:hAnsiTheme="minorHAnsi" w:cstheme="minorHAnsi"/>
                <w:sz w:val="22"/>
                <w:szCs w:val="22"/>
                <w:lang w:val="de-DE"/>
              </w:rPr>
              <w:t>Karakteristik dan sifat optik mineral pada batuan Metamorf</w:t>
            </w:r>
          </w:p>
          <w:p w14:paraId="2D4F6BF4" w14:textId="77777777" w:rsidR="0074760E" w:rsidRPr="0074760E" w:rsidRDefault="0074760E" w:rsidP="0074760E">
            <w:pPr>
              <w:pStyle w:val="BodyTextIndent"/>
              <w:numPr>
                <w:ilvl w:val="0"/>
                <w:numId w:val="13"/>
              </w:numPr>
              <w:spacing w:after="0"/>
              <w:ind w:left="320"/>
              <w:rPr>
                <w:rFonts w:asciiTheme="minorHAnsi" w:hAnsiTheme="minorHAnsi" w:cstheme="minorHAnsi"/>
                <w:sz w:val="22"/>
                <w:szCs w:val="22"/>
                <w:lang w:val="de-DE"/>
              </w:rPr>
            </w:pPr>
            <w:r w:rsidRPr="0074760E">
              <w:rPr>
                <w:rFonts w:asciiTheme="minorHAnsi" w:hAnsiTheme="minorHAnsi" w:cstheme="minorHAnsi"/>
                <w:sz w:val="22"/>
                <w:szCs w:val="22"/>
                <w:lang w:val="de-DE"/>
              </w:rPr>
              <w:t>Evaluasi Tengah Semester</w:t>
            </w:r>
          </w:p>
          <w:p w14:paraId="5AED2FC7" w14:textId="77777777" w:rsidR="0074760E" w:rsidRPr="0074760E" w:rsidRDefault="0074760E" w:rsidP="0074760E">
            <w:pPr>
              <w:pStyle w:val="BodyTextIndent"/>
              <w:numPr>
                <w:ilvl w:val="0"/>
                <w:numId w:val="13"/>
              </w:numPr>
              <w:spacing w:after="0"/>
              <w:ind w:left="320"/>
              <w:rPr>
                <w:rFonts w:asciiTheme="minorHAnsi" w:hAnsiTheme="minorHAnsi" w:cstheme="minorHAnsi"/>
                <w:sz w:val="22"/>
                <w:szCs w:val="22"/>
                <w:lang w:val="de-DE"/>
              </w:rPr>
            </w:pPr>
            <w:r w:rsidRPr="0074760E">
              <w:rPr>
                <w:rFonts w:asciiTheme="minorHAnsi" w:hAnsiTheme="minorHAnsi" w:cstheme="minorHAnsi"/>
                <w:sz w:val="22"/>
                <w:szCs w:val="22"/>
                <w:lang w:val="de-DE"/>
              </w:rPr>
              <w:t xml:space="preserve">Dasar </w:t>
            </w:r>
            <w:r w:rsidRPr="0074760E">
              <w:rPr>
                <w:rFonts w:asciiTheme="minorHAnsi" w:hAnsiTheme="minorHAnsi" w:cstheme="minorHAnsi"/>
                <w:i/>
                <w:iCs/>
                <w:sz w:val="22"/>
                <w:szCs w:val="22"/>
                <w:lang w:val="de-DE"/>
              </w:rPr>
              <w:t>sistem reservoir</w:t>
            </w:r>
            <w:r w:rsidRPr="0074760E">
              <w:rPr>
                <w:rFonts w:asciiTheme="minorHAnsi" w:hAnsiTheme="minorHAnsi" w:cstheme="minorHAnsi"/>
                <w:sz w:val="22"/>
                <w:szCs w:val="22"/>
                <w:lang w:val="de-DE"/>
              </w:rPr>
              <w:t xml:space="preserve">, </w:t>
            </w:r>
            <w:r w:rsidRPr="0074760E">
              <w:rPr>
                <w:rFonts w:asciiTheme="minorHAnsi" w:hAnsiTheme="minorHAnsi" w:cstheme="minorHAnsi"/>
                <w:i/>
                <w:iCs/>
                <w:sz w:val="22"/>
                <w:szCs w:val="22"/>
                <w:lang w:val="de-DE"/>
              </w:rPr>
              <w:t>pore system classification</w:t>
            </w:r>
            <w:r w:rsidRPr="0074760E">
              <w:rPr>
                <w:rFonts w:asciiTheme="minorHAnsi" w:hAnsiTheme="minorHAnsi" w:cstheme="minorHAnsi"/>
                <w:sz w:val="22"/>
                <w:szCs w:val="22"/>
                <w:lang w:val="de-DE"/>
              </w:rPr>
              <w:t xml:space="preserve">, dan </w:t>
            </w:r>
            <w:r w:rsidRPr="0074760E">
              <w:rPr>
                <w:rFonts w:asciiTheme="minorHAnsi" w:hAnsiTheme="minorHAnsi" w:cstheme="minorHAnsi"/>
                <w:i/>
                <w:iCs/>
                <w:sz w:val="22"/>
                <w:szCs w:val="22"/>
                <w:lang w:val="de-DE"/>
              </w:rPr>
              <w:t>pore-fluid interaction</w:t>
            </w:r>
          </w:p>
          <w:p w14:paraId="584ED1B7" w14:textId="2C3E4F46" w:rsidR="0074760E" w:rsidRPr="0074760E" w:rsidRDefault="0074760E" w:rsidP="0074760E">
            <w:pPr>
              <w:pStyle w:val="BodyTextIndent"/>
              <w:numPr>
                <w:ilvl w:val="0"/>
                <w:numId w:val="13"/>
              </w:numPr>
              <w:spacing w:after="0"/>
              <w:ind w:left="320"/>
              <w:rPr>
                <w:rFonts w:asciiTheme="minorHAnsi" w:hAnsiTheme="minorHAnsi" w:cstheme="minorHAnsi"/>
                <w:sz w:val="22"/>
                <w:szCs w:val="22"/>
                <w:lang w:val="de-DE"/>
              </w:rPr>
            </w:pPr>
            <w:r w:rsidRPr="0074760E">
              <w:rPr>
                <w:rFonts w:asciiTheme="minorHAnsi" w:hAnsiTheme="minorHAnsi" w:cstheme="minorHAnsi"/>
                <w:sz w:val="22"/>
                <w:szCs w:val="22"/>
                <w:lang w:val="de-DE"/>
              </w:rPr>
              <w:t xml:space="preserve">Jenis Batuan Tudung dan Batuan </w:t>
            </w:r>
            <w:r w:rsidR="0078399F" w:rsidRPr="0078399F">
              <w:rPr>
                <w:rFonts w:asciiTheme="minorHAnsi" w:hAnsiTheme="minorHAnsi" w:cstheme="minorHAnsi"/>
                <w:i/>
                <w:iCs/>
                <w:sz w:val="22"/>
                <w:szCs w:val="22"/>
                <w:lang w:val="de-DE"/>
              </w:rPr>
              <w:t>Overburden</w:t>
            </w:r>
            <w:r w:rsidRPr="0074760E">
              <w:rPr>
                <w:rFonts w:asciiTheme="minorHAnsi" w:hAnsiTheme="minorHAnsi" w:cstheme="minorHAnsi"/>
                <w:sz w:val="22"/>
                <w:szCs w:val="22"/>
                <w:lang w:val="de-DE"/>
              </w:rPr>
              <w:t xml:space="preserve"> </w:t>
            </w:r>
          </w:p>
          <w:p w14:paraId="62D02CF3" w14:textId="77777777" w:rsidR="0074760E" w:rsidRPr="0074760E" w:rsidRDefault="0074760E" w:rsidP="0074760E">
            <w:pPr>
              <w:pStyle w:val="BodyTextIndent"/>
              <w:numPr>
                <w:ilvl w:val="0"/>
                <w:numId w:val="13"/>
              </w:numPr>
              <w:spacing w:after="0"/>
              <w:ind w:left="320"/>
              <w:rPr>
                <w:rFonts w:asciiTheme="minorHAnsi" w:hAnsiTheme="minorHAnsi" w:cstheme="minorHAnsi"/>
                <w:sz w:val="22"/>
                <w:szCs w:val="22"/>
                <w:lang w:val="de-DE"/>
              </w:rPr>
            </w:pPr>
            <w:r w:rsidRPr="0074760E">
              <w:rPr>
                <w:rFonts w:asciiTheme="minorHAnsi" w:hAnsiTheme="minorHAnsi" w:cstheme="minorHAnsi"/>
                <w:sz w:val="22"/>
                <w:szCs w:val="22"/>
                <w:lang w:val="de-DE"/>
              </w:rPr>
              <w:t>Jenis-Jenis Perangkap Hidrokarbon</w:t>
            </w:r>
          </w:p>
          <w:p w14:paraId="67594D74" w14:textId="77777777" w:rsidR="0074760E" w:rsidRPr="0074760E" w:rsidRDefault="0074760E" w:rsidP="0074760E">
            <w:pPr>
              <w:pStyle w:val="BodyTextIndent"/>
              <w:numPr>
                <w:ilvl w:val="0"/>
                <w:numId w:val="13"/>
              </w:numPr>
              <w:spacing w:after="0"/>
              <w:ind w:left="320"/>
              <w:rPr>
                <w:rFonts w:asciiTheme="minorHAnsi" w:hAnsiTheme="minorHAnsi" w:cstheme="minorHAnsi"/>
                <w:sz w:val="22"/>
                <w:szCs w:val="22"/>
                <w:lang w:val="de-DE"/>
              </w:rPr>
            </w:pPr>
            <w:r w:rsidRPr="0074760E">
              <w:rPr>
                <w:rFonts w:asciiTheme="minorHAnsi" w:hAnsiTheme="minorHAnsi" w:cstheme="minorHAnsi"/>
                <w:sz w:val="22"/>
                <w:szCs w:val="22"/>
                <w:lang w:val="de-DE"/>
              </w:rPr>
              <w:t>Konsep Pembentukan (</w:t>
            </w:r>
            <w:r w:rsidRPr="0074760E">
              <w:rPr>
                <w:rFonts w:asciiTheme="minorHAnsi" w:hAnsiTheme="minorHAnsi" w:cstheme="minorHAnsi"/>
                <w:i/>
                <w:iCs/>
                <w:sz w:val="22"/>
                <w:szCs w:val="22"/>
                <w:lang w:val="de-DE"/>
              </w:rPr>
              <w:t>generation</w:t>
            </w:r>
            <w:r w:rsidRPr="0074760E">
              <w:rPr>
                <w:rFonts w:asciiTheme="minorHAnsi" w:hAnsiTheme="minorHAnsi" w:cstheme="minorHAnsi"/>
                <w:sz w:val="22"/>
                <w:szCs w:val="22"/>
                <w:lang w:val="de-DE"/>
              </w:rPr>
              <w:t>), Migrasi (</w:t>
            </w:r>
            <w:r w:rsidRPr="0074760E">
              <w:rPr>
                <w:rFonts w:asciiTheme="minorHAnsi" w:hAnsiTheme="minorHAnsi" w:cstheme="minorHAnsi"/>
                <w:i/>
                <w:iCs/>
                <w:sz w:val="22"/>
                <w:szCs w:val="22"/>
                <w:lang w:val="de-DE"/>
              </w:rPr>
              <w:t>migration</w:t>
            </w:r>
            <w:r w:rsidRPr="0074760E">
              <w:rPr>
                <w:rFonts w:asciiTheme="minorHAnsi" w:hAnsiTheme="minorHAnsi" w:cstheme="minorHAnsi"/>
                <w:sz w:val="22"/>
                <w:szCs w:val="22"/>
                <w:lang w:val="de-DE"/>
              </w:rPr>
              <w:t>), dan Akumulasi (</w:t>
            </w:r>
            <w:r w:rsidRPr="0074760E">
              <w:rPr>
                <w:rFonts w:asciiTheme="minorHAnsi" w:hAnsiTheme="minorHAnsi" w:cstheme="minorHAnsi"/>
                <w:i/>
                <w:iCs/>
                <w:sz w:val="22"/>
                <w:szCs w:val="22"/>
                <w:lang w:val="de-DE"/>
              </w:rPr>
              <w:t>accumulation</w:t>
            </w:r>
            <w:r w:rsidRPr="0074760E">
              <w:rPr>
                <w:rFonts w:asciiTheme="minorHAnsi" w:hAnsiTheme="minorHAnsi" w:cstheme="minorHAnsi"/>
                <w:sz w:val="22"/>
                <w:szCs w:val="22"/>
                <w:lang w:val="de-DE"/>
              </w:rPr>
              <w:t>) minyak bumi</w:t>
            </w:r>
          </w:p>
          <w:p w14:paraId="67FD398C" w14:textId="77777777" w:rsidR="0074760E" w:rsidRPr="0074760E" w:rsidRDefault="0074760E" w:rsidP="0074760E">
            <w:pPr>
              <w:pStyle w:val="BodyTextIndent"/>
              <w:numPr>
                <w:ilvl w:val="0"/>
                <w:numId w:val="13"/>
              </w:numPr>
              <w:spacing w:after="0"/>
              <w:ind w:left="320"/>
              <w:rPr>
                <w:rFonts w:asciiTheme="minorHAnsi" w:hAnsiTheme="minorHAnsi" w:cstheme="minorHAnsi"/>
                <w:i/>
                <w:iCs/>
                <w:sz w:val="22"/>
                <w:szCs w:val="22"/>
                <w:lang w:val="de-DE"/>
              </w:rPr>
            </w:pPr>
            <w:r w:rsidRPr="0074760E">
              <w:rPr>
                <w:rFonts w:asciiTheme="minorHAnsi" w:hAnsiTheme="minorHAnsi" w:cstheme="minorHAnsi"/>
                <w:i/>
                <w:iCs/>
                <w:sz w:val="22"/>
                <w:szCs w:val="22"/>
                <w:lang w:val="de-DE"/>
              </w:rPr>
              <w:t>Oil to Source Correlation, Gas to Oil Correlation, Oil to Oil Correlation</w:t>
            </w:r>
          </w:p>
          <w:p w14:paraId="2196A648" w14:textId="7895AAF7" w:rsidR="003874FF" w:rsidRPr="00CB2DB2" w:rsidRDefault="0074760E" w:rsidP="0074760E">
            <w:pPr>
              <w:pStyle w:val="BodyTextIndent"/>
              <w:numPr>
                <w:ilvl w:val="0"/>
                <w:numId w:val="13"/>
              </w:numPr>
              <w:spacing w:after="0"/>
              <w:ind w:left="320"/>
              <w:rPr>
                <w:rFonts w:asciiTheme="minorHAnsi" w:hAnsiTheme="minorHAnsi" w:cstheme="minorHAnsi"/>
                <w:color w:val="000000"/>
                <w:sz w:val="22"/>
                <w:szCs w:val="22"/>
              </w:rPr>
            </w:pPr>
            <w:r w:rsidRPr="0074760E">
              <w:rPr>
                <w:rFonts w:asciiTheme="minorHAnsi" w:hAnsiTheme="minorHAnsi" w:cstheme="minorHAnsi"/>
                <w:i/>
                <w:iCs/>
                <w:sz w:val="22"/>
                <w:szCs w:val="22"/>
                <w:lang w:val="de-DE"/>
              </w:rPr>
              <w:t>Critical element</w:t>
            </w:r>
            <w:r w:rsidRPr="0074760E">
              <w:rPr>
                <w:rFonts w:asciiTheme="minorHAnsi" w:hAnsiTheme="minorHAnsi" w:cstheme="minorHAnsi"/>
                <w:sz w:val="22"/>
                <w:szCs w:val="22"/>
                <w:lang w:val="de-DE"/>
              </w:rPr>
              <w:t xml:space="preserve"> dari sistem petroleum dan sistem perangkap hidrokarbon</w:t>
            </w:r>
          </w:p>
        </w:tc>
      </w:tr>
      <w:tr w:rsidR="00AD0718" w:rsidRPr="00CD3FFE" w14:paraId="520D8B1E" w14:textId="77777777" w:rsidTr="002330BE">
        <w:trPr>
          <w:jc w:val="center"/>
        </w:trPr>
        <w:tc>
          <w:tcPr>
            <w:tcW w:w="1978" w:type="dxa"/>
            <w:vMerge w:val="restart"/>
            <w:shd w:val="clear" w:color="auto" w:fill="auto"/>
          </w:tcPr>
          <w:p w14:paraId="65A332E2" w14:textId="77777777" w:rsidR="00AD0718" w:rsidRPr="00B60670" w:rsidRDefault="00AD0718" w:rsidP="00AD0718">
            <w:pPr>
              <w:rPr>
                <w:rFonts w:asciiTheme="minorHAnsi" w:hAnsiTheme="minorHAnsi" w:cstheme="minorHAnsi"/>
                <w:b/>
                <w:sz w:val="22"/>
                <w:szCs w:val="22"/>
                <w:lang w:val="id-ID"/>
              </w:rPr>
            </w:pPr>
            <w:r w:rsidRPr="00B60670">
              <w:rPr>
                <w:rFonts w:asciiTheme="minorHAnsi" w:hAnsiTheme="minorHAnsi" w:cstheme="minorHAnsi"/>
                <w:b/>
                <w:sz w:val="22"/>
                <w:szCs w:val="22"/>
                <w:lang w:val="id-ID"/>
              </w:rPr>
              <w:t>Pustaka</w:t>
            </w:r>
          </w:p>
        </w:tc>
        <w:tc>
          <w:tcPr>
            <w:tcW w:w="2410" w:type="dxa"/>
            <w:gridSpan w:val="4"/>
            <w:tcBorders>
              <w:bottom w:val="single" w:sz="8" w:space="0" w:color="auto"/>
            </w:tcBorders>
            <w:shd w:val="clear" w:color="auto" w:fill="E7E6E6" w:themeFill="background2"/>
          </w:tcPr>
          <w:p w14:paraId="40E3EC35" w14:textId="77777777" w:rsidR="00AD0718" w:rsidRPr="00B60670" w:rsidRDefault="00AD0718" w:rsidP="00AD0718">
            <w:pPr>
              <w:ind w:left="26"/>
              <w:rPr>
                <w:rFonts w:asciiTheme="minorHAnsi" w:hAnsiTheme="minorHAnsi" w:cstheme="minorHAnsi"/>
                <w:b/>
                <w:sz w:val="22"/>
                <w:szCs w:val="22"/>
              </w:rPr>
            </w:pPr>
            <w:r w:rsidRPr="00B60670">
              <w:rPr>
                <w:rFonts w:asciiTheme="minorHAnsi" w:hAnsiTheme="minorHAnsi" w:cstheme="minorHAnsi"/>
                <w:b/>
                <w:noProof/>
                <w:sz w:val="22"/>
                <w:szCs w:val="22"/>
              </w:rPr>
              <w:t>Utama</w:t>
            </w:r>
            <w:r w:rsidRPr="00B60670">
              <w:rPr>
                <w:rFonts w:asciiTheme="minorHAnsi" w:hAnsiTheme="minorHAnsi" w:cstheme="minorHAnsi"/>
                <w:b/>
                <w:sz w:val="22"/>
                <w:szCs w:val="22"/>
              </w:rPr>
              <w:t xml:space="preserve"> :</w:t>
            </w:r>
          </w:p>
        </w:tc>
        <w:tc>
          <w:tcPr>
            <w:tcW w:w="11206" w:type="dxa"/>
            <w:gridSpan w:val="9"/>
            <w:tcBorders>
              <w:bottom w:val="single" w:sz="4" w:space="0" w:color="auto"/>
            </w:tcBorders>
          </w:tcPr>
          <w:p w14:paraId="02E97A82" w14:textId="29B63137" w:rsidR="00AD0718" w:rsidRPr="00B60670" w:rsidRDefault="00AD0718" w:rsidP="00AD0718">
            <w:pPr>
              <w:ind w:left="26"/>
              <w:rPr>
                <w:rFonts w:asciiTheme="minorHAnsi" w:hAnsiTheme="minorHAnsi" w:cstheme="minorHAnsi"/>
                <w:b/>
                <w:sz w:val="22"/>
                <w:szCs w:val="22"/>
              </w:rPr>
            </w:pPr>
          </w:p>
        </w:tc>
      </w:tr>
      <w:tr w:rsidR="00AD0718" w:rsidRPr="00CD3FFE" w14:paraId="146E0DDA" w14:textId="77777777" w:rsidTr="002330BE">
        <w:trPr>
          <w:trHeight w:val="405"/>
          <w:jc w:val="center"/>
        </w:trPr>
        <w:tc>
          <w:tcPr>
            <w:tcW w:w="1978" w:type="dxa"/>
            <w:vMerge/>
            <w:shd w:val="clear" w:color="auto" w:fill="auto"/>
          </w:tcPr>
          <w:p w14:paraId="6C9ED916" w14:textId="77777777" w:rsidR="00AD0718" w:rsidRPr="00B60670" w:rsidRDefault="00AD0718" w:rsidP="00AD0718">
            <w:pPr>
              <w:rPr>
                <w:rFonts w:asciiTheme="minorHAnsi" w:hAnsiTheme="minorHAnsi" w:cstheme="minorHAnsi"/>
                <w:b/>
                <w:sz w:val="22"/>
                <w:szCs w:val="22"/>
                <w:lang w:val="id-ID"/>
              </w:rPr>
            </w:pPr>
          </w:p>
        </w:tc>
        <w:tc>
          <w:tcPr>
            <w:tcW w:w="13616" w:type="dxa"/>
            <w:gridSpan w:val="13"/>
          </w:tcPr>
          <w:p w14:paraId="61D4421A" w14:textId="77777777" w:rsidR="0074760E" w:rsidRPr="0074760E" w:rsidRDefault="0074760E" w:rsidP="0074760E">
            <w:pPr>
              <w:numPr>
                <w:ilvl w:val="0"/>
                <w:numId w:val="4"/>
              </w:numPr>
              <w:autoSpaceDE/>
              <w:autoSpaceDN/>
              <w:ind w:left="320"/>
              <w:jc w:val="both"/>
              <w:rPr>
                <w:rFonts w:asciiTheme="minorHAnsi" w:eastAsia="Calibri" w:hAnsiTheme="minorHAnsi" w:cstheme="minorHAnsi"/>
                <w:color w:val="000000"/>
                <w:sz w:val="22"/>
                <w:szCs w:val="22"/>
                <w:lang w:val="id-ID"/>
              </w:rPr>
            </w:pPr>
            <w:r w:rsidRPr="0074760E">
              <w:rPr>
                <w:rFonts w:asciiTheme="minorHAnsi" w:eastAsia="Calibri" w:hAnsiTheme="minorHAnsi" w:cstheme="minorHAnsi"/>
                <w:color w:val="000000"/>
                <w:sz w:val="22"/>
                <w:szCs w:val="22"/>
                <w:lang w:val="id-ID"/>
              </w:rPr>
              <w:t>Beaumont, E. A. and Fosters, N. H. (1999): Treatise of Petroleum Geology, Handbook of Petroleum Geologi: Exploring for Oil and Gas Traps, AAPG, USA, 1152 hal.</w:t>
            </w:r>
          </w:p>
          <w:p w14:paraId="26F8C580" w14:textId="77777777" w:rsidR="0074760E" w:rsidRPr="0074760E" w:rsidRDefault="0074760E" w:rsidP="0074760E">
            <w:pPr>
              <w:numPr>
                <w:ilvl w:val="0"/>
                <w:numId w:val="4"/>
              </w:numPr>
              <w:autoSpaceDE/>
              <w:autoSpaceDN/>
              <w:ind w:left="320"/>
              <w:jc w:val="both"/>
              <w:rPr>
                <w:rFonts w:asciiTheme="minorHAnsi" w:eastAsia="Calibri" w:hAnsiTheme="minorHAnsi" w:cstheme="minorHAnsi"/>
                <w:color w:val="000000"/>
                <w:sz w:val="22"/>
                <w:szCs w:val="22"/>
                <w:lang w:val="id-ID"/>
              </w:rPr>
            </w:pPr>
            <w:r w:rsidRPr="0074760E">
              <w:rPr>
                <w:rFonts w:asciiTheme="minorHAnsi" w:eastAsia="Calibri" w:hAnsiTheme="minorHAnsi" w:cstheme="minorHAnsi"/>
                <w:color w:val="000000"/>
                <w:sz w:val="22"/>
                <w:szCs w:val="22"/>
                <w:lang w:val="id-ID"/>
              </w:rPr>
              <w:t>Shaw, J.H, Connors, C., and Suppe, J. (1979): Seismik Interpreatation of Contractional Related Fold, an AAPG Seismik Atlas, AAPG, USA, 156 hal.</w:t>
            </w:r>
          </w:p>
          <w:p w14:paraId="30BD821D" w14:textId="77777777" w:rsidR="0074760E" w:rsidRPr="0074760E" w:rsidRDefault="0074760E" w:rsidP="0074760E">
            <w:pPr>
              <w:numPr>
                <w:ilvl w:val="0"/>
                <w:numId w:val="4"/>
              </w:numPr>
              <w:autoSpaceDE/>
              <w:autoSpaceDN/>
              <w:ind w:left="320"/>
              <w:jc w:val="both"/>
              <w:rPr>
                <w:rFonts w:asciiTheme="minorHAnsi" w:eastAsia="Calibri" w:hAnsiTheme="minorHAnsi" w:cstheme="minorHAnsi"/>
                <w:color w:val="000000"/>
                <w:sz w:val="22"/>
                <w:szCs w:val="22"/>
                <w:lang w:val="id-ID"/>
              </w:rPr>
            </w:pPr>
            <w:r w:rsidRPr="0074760E">
              <w:rPr>
                <w:rFonts w:asciiTheme="minorHAnsi" w:eastAsia="Calibri" w:hAnsiTheme="minorHAnsi" w:cstheme="minorHAnsi"/>
                <w:color w:val="000000"/>
                <w:sz w:val="22"/>
                <w:szCs w:val="22"/>
                <w:lang w:val="id-ID"/>
              </w:rPr>
              <w:t>Chapman, R.E. (1983): Petroleum Geology, Elsevier, New York, 415 hal.</w:t>
            </w:r>
          </w:p>
          <w:p w14:paraId="7135585E" w14:textId="77777777" w:rsidR="0074760E" w:rsidRPr="0074760E" w:rsidRDefault="0074760E" w:rsidP="0074760E">
            <w:pPr>
              <w:numPr>
                <w:ilvl w:val="0"/>
                <w:numId w:val="4"/>
              </w:numPr>
              <w:autoSpaceDE/>
              <w:autoSpaceDN/>
              <w:ind w:left="320"/>
              <w:jc w:val="both"/>
              <w:rPr>
                <w:rFonts w:asciiTheme="minorHAnsi" w:eastAsia="Calibri" w:hAnsiTheme="minorHAnsi" w:cstheme="minorHAnsi"/>
                <w:color w:val="000000"/>
                <w:sz w:val="22"/>
                <w:szCs w:val="22"/>
                <w:lang w:val="id-ID"/>
              </w:rPr>
            </w:pPr>
            <w:r w:rsidRPr="0074760E">
              <w:rPr>
                <w:rFonts w:asciiTheme="minorHAnsi" w:eastAsia="Calibri" w:hAnsiTheme="minorHAnsi" w:cstheme="minorHAnsi"/>
                <w:color w:val="000000"/>
                <w:sz w:val="22"/>
                <w:szCs w:val="22"/>
                <w:lang w:val="id-ID"/>
              </w:rPr>
              <w:t>Peters, K. E. dan Moldowan, J. M. (1993): The biomarker guide-interpreting molecular fossils in petroleum and ancient sediments, Prentice Hall, New Jersey.</w:t>
            </w:r>
          </w:p>
          <w:p w14:paraId="268BF314" w14:textId="77777777" w:rsidR="0074760E" w:rsidRPr="0074760E" w:rsidRDefault="0074760E" w:rsidP="0074760E">
            <w:pPr>
              <w:numPr>
                <w:ilvl w:val="0"/>
                <w:numId w:val="4"/>
              </w:numPr>
              <w:autoSpaceDE/>
              <w:autoSpaceDN/>
              <w:ind w:left="320"/>
              <w:jc w:val="both"/>
              <w:rPr>
                <w:rFonts w:asciiTheme="minorHAnsi" w:eastAsia="Calibri" w:hAnsiTheme="minorHAnsi" w:cstheme="minorHAnsi"/>
                <w:color w:val="000000"/>
                <w:sz w:val="22"/>
                <w:szCs w:val="22"/>
                <w:lang w:val="id-ID"/>
              </w:rPr>
            </w:pPr>
            <w:r w:rsidRPr="0074760E">
              <w:rPr>
                <w:rFonts w:asciiTheme="minorHAnsi" w:eastAsia="Calibri" w:hAnsiTheme="minorHAnsi" w:cstheme="minorHAnsi"/>
                <w:color w:val="000000"/>
                <w:sz w:val="22"/>
                <w:szCs w:val="22"/>
                <w:lang w:val="id-ID"/>
              </w:rPr>
              <w:t>Peters, K. E. dan Cassa, M. R. (1994): Applied source rock geochemistry-the petroleum system from source to trap, 93-120 dalam Magoon, L. B. dan Dow, W. G., ed., The petroleum system from source to trap, 620 hal., AAPG, USA.</w:t>
            </w:r>
          </w:p>
          <w:p w14:paraId="61F91384" w14:textId="77777777" w:rsidR="0074760E" w:rsidRPr="0074760E" w:rsidRDefault="0074760E" w:rsidP="0074760E">
            <w:pPr>
              <w:numPr>
                <w:ilvl w:val="0"/>
                <w:numId w:val="4"/>
              </w:numPr>
              <w:autoSpaceDE/>
              <w:autoSpaceDN/>
              <w:ind w:left="320"/>
              <w:jc w:val="both"/>
              <w:rPr>
                <w:rFonts w:asciiTheme="minorHAnsi" w:eastAsia="Calibri" w:hAnsiTheme="minorHAnsi" w:cstheme="minorHAnsi"/>
                <w:color w:val="000000"/>
                <w:sz w:val="22"/>
                <w:szCs w:val="22"/>
                <w:lang w:val="id-ID"/>
              </w:rPr>
            </w:pPr>
            <w:r w:rsidRPr="0074760E">
              <w:rPr>
                <w:rFonts w:asciiTheme="minorHAnsi" w:eastAsia="Calibri" w:hAnsiTheme="minorHAnsi" w:cstheme="minorHAnsi"/>
                <w:color w:val="000000"/>
                <w:sz w:val="22"/>
                <w:szCs w:val="22"/>
                <w:lang w:val="id-ID"/>
              </w:rPr>
              <w:t>Waples, D. W. (1985): Geochemistry in petroleum exploration, International Human Resources Development Corporation, Reidel Publishing Company, Boston, 31-180.</w:t>
            </w:r>
          </w:p>
          <w:p w14:paraId="2B6E9335" w14:textId="77777777" w:rsidR="0074760E" w:rsidRPr="0074760E" w:rsidRDefault="0074760E" w:rsidP="0074760E">
            <w:pPr>
              <w:numPr>
                <w:ilvl w:val="0"/>
                <w:numId w:val="4"/>
              </w:numPr>
              <w:autoSpaceDE/>
              <w:autoSpaceDN/>
              <w:ind w:left="320"/>
              <w:jc w:val="both"/>
              <w:rPr>
                <w:rFonts w:asciiTheme="minorHAnsi" w:eastAsia="Calibri" w:hAnsiTheme="minorHAnsi" w:cstheme="minorHAnsi"/>
                <w:color w:val="000000"/>
                <w:sz w:val="22"/>
                <w:szCs w:val="22"/>
                <w:lang w:val="id-ID"/>
              </w:rPr>
            </w:pPr>
            <w:r w:rsidRPr="0074760E">
              <w:rPr>
                <w:rFonts w:asciiTheme="minorHAnsi" w:eastAsia="Calibri" w:hAnsiTheme="minorHAnsi" w:cstheme="minorHAnsi"/>
                <w:color w:val="000000"/>
                <w:sz w:val="22"/>
                <w:szCs w:val="22"/>
                <w:lang w:val="id-ID"/>
              </w:rPr>
              <w:t>Waples, D. W. dan Machihara, T. (1991): Biomarker for geologist-a practical guide to the application of steranes and triterpanes in petroleum geology, AAPG Methods in Exploration, 9, 1-65.</w:t>
            </w:r>
          </w:p>
          <w:p w14:paraId="4C123371" w14:textId="77777777" w:rsidR="0074760E" w:rsidRPr="0074760E" w:rsidRDefault="0074760E" w:rsidP="0074760E">
            <w:pPr>
              <w:numPr>
                <w:ilvl w:val="0"/>
                <w:numId w:val="4"/>
              </w:numPr>
              <w:autoSpaceDE/>
              <w:autoSpaceDN/>
              <w:ind w:left="320"/>
              <w:jc w:val="both"/>
              <w:rPr>
                <w:rFonts w:asciiTheme="minorHAnsi" w:eastAsia="Calibri" w:hAnsiTheme="minorHAnsi" w:cstheme="minorHAnsi"/>
                <w:color w:val="000000"/>
                <w:sz w:val="22"/>
                <w:szCs w:val="22"/>
                <w:lang w:val="id-ID"/>
              </w:rPr>
            </w:pPr>
            <w:r w:rsidRPr="0074760E">
              <w:rPr>
                <w:rFonts w:asciiTheme="minorHAnsi" w:eastAsia="Calibri" w:hAnsiTheme="minorHAnsi" w:cstheme="minorHAnsi"/>
                <w:color w:val="000000"/>
                <w:sz w:val="22"/>
                <w:szCs w:val="22"/>
                <w:lang w:val="id-ID"/>
              </w:rPr>
              <w:t>Hunt, J. M. (1996): Petroleum geochemistry and geology, W.H. Freeman and company, New York.</w:t>
            </w:r>
          </w:p>
          <w:p w14:paraId="714C520F" w14:textId="77777777" w:rsidR="0074760E" w:rsidRPr="0074760E" w:rsidRDefault="0074760E" w:rsidP="0074760E">
            <w:pPr>
              <w:numPr>
                <w:ilvl w:val="0"/>
                <w:numId w:val="4"/>
              </w:numPr>
              <w:autoSpaceDE/>
              <w:autoSpaceDN/>
              <w:ind w:left="320"/>
              <w:jc w:val="both"/>
              <w:rPr>
                <w:rFonts w:asciiTheme="minorHAnsi" w:eastAsia="Calibri" w:hAnsiTheme="minorHAnsi" w:cstheme="minorHAnsi"/>
                <w:color w:val="000000"/>
                <w:sz w:val="22"/>
                <w:szCs w:val="22"/>
                <w:lang w:val="id-ID"/>
              </w:rPr>
            </w:pPr>
            <w:r w:rsidRPr="0074760E">
              <w:rPr>
                <w:rFonts w:asciiTheme="minorHAnsi" w:eastAsia="Calibri" w:hAnsiTheme="minorHAnsi" w:cstheme="minorHAnsi"/>
                <w:color w:val="000000"/>
                <w:sz w:val="22"/>
                <w:szCs w:val="22"/>
                <w:lang w:val="id-ID"/>
              </w:rPr>
              <w:t>A. J. Fraser, A.J., Matthews, S.J., Murphy, R. W. (1997): Petroleum Geology of Southeast Asia, The Geological Society, London, 436 hal.</w:t>
            </w:r>
          </w:p>
          <w:p w14:paraId="17F50BC1" w14:textId="77777777" w:rsidR="0074760E" w:rsidRPr="0074760E" w:rsidRDefault="0074760E" w:rsidP="0074760E">
            <w:pPr>
              <w:numPr>
                <w:ilvl w:val="0"/>
                <w:numId w:val="4"/>
              </w:numPr>
              <w:autoSpaceDE/>
              <w:autoSpaceDN/>
              <w:ind w:left="320"/>
              <w:jc w:val="both"/>
              <w:rPr>
                <w:rFonts w:asciiTheme="minorHAnsi" w:eastAsia="Calibri" w:hAnsiTheme="minorHAnsi" w:cstheme="minorHAnsi"/>
                <w:color w:val="000000"/>
                <w:sz w:val="22"/>
                <w:szCs w:val="22"/>
                <w:lang w:val="id-ID"/>
              </w:rPr>
            </w:pPr>
            <w:r w:rsidRPr="0074760E">
              <w:rPr>
                <w:rFonts w:asciiTheme="minorHAnsi" w:eastAsia="Calibri" w:hAnsiTheme="minorHAnsi" w:cstheme="minorHAnsi"/>
                <w:color w:val="000000"/>
                <w:sz w:val="22"/>
                <w:szCs w:val="22"/>
                <w:lang w:val="id-ID"/>
              </w:rPr>
              <w:t xml:space="preserve">Fanchi, J.R., Christiansen, R.L. (2017): Introduction to Petroleum Engineering, John Wiley and Sons Inc., </w:t>
            </w:r>
          </w:p>
          <w:p w14:paraId="2ED099CC" w14:textId="77777777" w:rsidR="0074760E" w:rsidRPr="0074760E" w:rsidRDefault="0074760E" w:rsidP="0074760E">
            <w:pPr>
              <w:numPr>
                <w:ilvl w:val="0"/>
                <w:numId w:val="4"/>
              </w:numPr>
              <w:autoSpaceDE/>
              <w:autoSpaceDN/>
              <w:ind w:left="320"/>
              <w:jc w:val="both"/>
              <w:rPr>
                <w:rFonts w:asciiTheme="minorHAnsi" w:eastAsia="Calibri" w:hAnsiTheme="minorHAnsi" w:cstheme="minorHAnsi"/>
                <w:color w:val="000000"/>
                <w:sz w:val="22"/>
                <w:szCs w:val="22"/>
                <w:lang w:val="id-ID"/>
              </w:rPr>
            </w:pPr>
            <w:r w:rsidRPr="0074760E">
              <w:rPr>
                <w:rFonts w:asciiTheme="minorHAnsi" w:eastAsia="Calibri" w:hAnsiTheme="minorHAnsi" w:cstheme="minorHAnsi"/>
                <w:color w:val="000000"/>
                <w:sz w:val="22"/>
                <w:szCs w:val="22"/>
                <w:lang w:val="id-ID"/>
              </w:rPr>
              <w:t>Hyne, N. J. (2012). Nontechnical guide to Petroleum Geology, Exploation, Drilling, and Production, PennWell Corporation, Oklahoma, 699 hal.</w:t>
            </w:r>
          </w:p>
          <w:p w14:paraId="13A8E0CF" w14:textId="77777777" w:rsidR="0074760E" w:rsidRPr="0074760E" w:rsidRDefault="0074760E" w:rsidP="0074760E">
            <w:pPr>
              <w:numPr>
                <w:ilvl w:val="0"/>
                <w:numId w:val="4"/>
              </w:numPr>
              <w:autoSpaceDE/>
              <w:autoSpaceDN/>
              <w:ind w:left="320"/>
              <w:jc w:val="both"/>
              <w:rPr>
                <w:rFonts w:asciiTheme="minorHAnsi" w:eastAsia="Calibri" w:hAnsiTheme="minorHAnsi" w:cstheme="minorHAnsi"/>
                <w:color w:val="000000"/>
                <w:sz w:val="22"/>
                <w:szCs w:val="22"/>
                <w:lang w:val="id-ID"/>
              </w:rPr>
            </w:pPr>
            <w:r w:rsidRPr="0074760E">
              <w:rPr>
                <w:rFonts w:asciiTheme="minorHAnsi" w:eastAsia="Calibri" w:hAnsiTheme="minorHAnsi" w:cstheme="minorHAnsi"/>
                <w:color w:val="000000"/>
                <w:sz w:val="22"/>
                <w:szCs w:val="22"/>
                <w:lang w:val="id-ID"/>
              </w:rPr>
              <w:t>Tissot, B. P. dan Welte, D.H. (1978): Petroleum Formation and Occurrence: A New Approach to Oil and Gas Exploration, Cambridge University Press, UK.</w:t>
            </w:r>
          </w:p>
          <w:p w14:paraId="50C5136E" w14:textId="77777777" w:rsidR="0074760E" w:rsidRPr="0074760E" w:rsidRDefault="0074760E" w:rsidP="0074760E">
            <w:pPr>
              <w:numPr>
                <w:ilvl w:val="0"/>
                <w:numId w:val="4"/>
              </w:numPr>
              <w:autoSpaceDE/>
              <w:autoSpaceDN/>
              <w:ind w:left="320"/>
              <w:jc w:val="both"/>
              <w:rPr>
                <w:rFonts w:asciiTheme="minorHAnsi" w:eastAsia="Calibri" w:hAnsiTheme="minorHAnsi" w:cstheme="minorHAnsi"/>
                <w:color w:val="000000"/>
                <w:sz w:val="22"/>
                <w:szCs w:val="22"/>
                <w:lang w:val="id-ID"/>
              </w:rPr>
            </w:pPr>
            <w:r w:rsidRPr="0074760E">
              <w:rPr>
                <w:rFonts w:asciiTheme="minorHAnsi" w:eastAsia="Calibri" w:hAnsiTheme="minorHAnsi" w:cstheme="minorHAnsi"/>
                <w:color w:val="000000"/>
                <w:sz w:val="22"/>
                <w:szCs w:val="22"/>
                <w:lang w:val="id-ID"/>
              </w:rPr>
              <w:lastRenderedPageBreak/>
              <w:t xml:space="preserve">Lake, L. W., dan Carrol, H.B. (1986) Reservoir Characterization, Elsevier Inc., USA. </w:t>
            </w:r>
          </w:p>
          <w:p w14:paraId="33873F93" w14:textId="77777777" w:rsidR="0074760E" w:rsidRPr="0074760E" w:rsidRDefault="0074760E" w:rsidP="0074760E">
            <w:pPr>
              <w:numPr>
                <w:ilvl w:val="0"/>
                <w:numId w:val="4"/>
              </w:numPr>
              <w:autoSpaceDE/>
              <w:autoSpaceDN/>
              <w:ind w:left="320"/>
              <w:jc w:val="both"/>
              <w:rPr>
                <w:rFonts w:asciiTheme="minorHAnsi" w:eastAsia="Calibri" w:hAnsiTheme="minorHAnsi" w:cstheme="minorHAnsi"/>
                <w:color w:val="000000"/>
                <w:sz w:val="22"/>
                <w:szCs w:val="22"/>
                <w:lang w:val="id-ID"/>
              </w:rPr>
            </w:pPr>
            <w:r w:rsidRPr="0074760E">
              <w:rPr>
                <w:rFonts w:asciiTheme="minorHAnsi" w:eastAsia="Calibri" w:hAnsiTheme="minorHAnsi" w:cstheme="minorHAnsi"/>
                <w:color w:val="000000"/>
                <w:sz w:val="22"/>
                <w:szCs w:val="22"/>
                <w:lang w:val="id-ID"/>
              </w:rPr>
              <w:t>Selley, R.C. dan Sonnenberg, S.A. (2015): Elements of Petroleum Geology, Elsevier Inc., UK.</w:t>
            </w:r>
          </w:p>
          <w:p w14:paraId="08894022" w14:textId="2A35C45E" w:rsidR="00955BAC" w:rsidRPr="0074760E" w:rsidRDefault="0074760E" w:rsidP="0074760E">
            <w:pPr>
              <w:numPr>
                <w:ilvl w:val="0"/>
                <w:numId w:val="4"/>
              </w:numPr>
              <w:autoSpaceDE/>
              <w:autoSpaceDN/>
              <w:ind w:left="320"/>
              <w:jc w:val="both"/>
              <w:rPr>
                <w:rFonts w:asciiTheme="minorHAnsi" w:eastAsia="Calibri" w:hAnsiTheme="minorHAnsi" w:cstheme="minorHAnsi"/>
                <w:color w:val="000000"/>
                <w:sz w:val="22"/>
                <w:szCs w:val="22"/>
                <w:lang w:val="id-ID"/>
              </w:rPr>
            </w:pPr>
            <w:r w:rsidRPr="0074760E">
              <w:rPr>
                <w:rFonts w:asciiTheme="minorHAnsi" w:eastAsia="Calibri" w:hAnsiTheme="minorHAnsi" w:cstheme="minorHAnsi"/>
                <w:color w:val="000000"/>
                <w:sz w:val="22"/>
                <w:szCs w:val="22"/>
                <w:lang w:val="id-ID"/>
              </w:rPr>
              <w:t>Lake, L. W., Carrol, H.B., dan Wesson, T.C. (1991) Reservoir Characterization II, Elsevier Inc., USA.</w:t>
            </w:r>
          </w:p>
        </w:tc>
      </w:tr>
      <w:tr w:rsidR="00AD0718" w:rsidRPr="00CD3FFE" w14:paraId="0C64F9BE" w14:textId="77777777" w:rsidTr="002330BE">
        <w:trPr>
          <w:jc w:val="center"/>
        </w:trPr>
        <w:tc>
          <w:tcPr>
            <w:tcW w:w="1978" w:type="dxa"/>
            <w:vMerge/>
            <w:shd w:val="clear" w:color="auto" w:fill="auto"/>
          </w:tcPr>
          <w:p w14:paraId="5D163232" w14:textId="77777777" w:rsidR="00AD0718" w:rsidRPr="00B60670" w:rsidRDefault="00AD0718" w:rsidP="00AD0718">
            <w:pPr>
              <w:rPr>
                <w:rFonts w:asciiTheme="minorHAnsi" w:hAnsiTheme="minorHAnsi" w:cstheme="minorHAnsi"/>
                <w:b/>
                <w:sz w:val="22"/>
                <w:szCs w:val="22"/>
                <w:lang w:val="id-ID"/>
              </w:rPr>
            </w:pPr>
          </w:p>
        </w:tc>
        <w:tc>
          <w:tcPr>
            <w:tcW w:w="2410" w:type="dxa"/>
            <w:gridSpan w:val="4"/>
            <w:tcBorders>
              <w:top w:val="single" w:sz="8" w:space="0" w:color="auto"/>
            </w:tcBorders>
            <w:shd w:val="clear" w:color="auto" w:fill="E7E6E6" w:themeFill="background2"/>
          </w:tcPr>
          <w:p w14:paraId="37908560" w14:textId="77777777" w:rsidR="00AD0718" w:rsidRPr="00B60670" w:rsidRDefault="00AD0718" w:rsidP="00AD0718">
            <w:pPr>
              <w:autoSpaceDE/>
              <w:autoSpaceDN/>
              <w:rPr>
                <w:rFonts w:asciiTheme="minorHAnsi" w:hAnsiTheme="minorHAnsi" w:cstheme="minorHAnsi"/>
                <w:sz w:val="22"/>
                <w:szCs w:val="22"/>
              </w:rPr>
            </w:pPr>
            <w:r w:rsidRPr="00B60670">
              <w:rPr>
                <w:rFonts w:asciiTheme="minorHAnsi" w:hAnsiTheme="minorHAnsi" w:cstheme="minorHAnsi"/>
                <w:b/>
                <w:iCs/>
                <w:noProof/>
                <w:color w:val="000000"/>
                <w:sz w:val="22"/>
                <w:szCs w:val="22"/>
                <w:lang w:val="id-ID"/>
              </w:rPr>
              <w:t>Pendukung</w:t>
            </w:r>
            <w:r w:rsidRPr="00B60670">
              <w:rPr>
                <w:rFonts w:asciiTheme="minorHAnsi" w:hAnsiTheme="minorHAnsi" w:cstheme="minorHAnsi"/>
                <w:b/>
                <w:iCs/>
                <w:color w:val="000000"/>
                <w:sz w:val="22"/>
                <w:szCs w:val="22"/>
              </w:rPr>
              <w:t xml:space="preserve"> :</w:t>
            </w:r>
          </w:p>
        </w:tc>
        <w:tc>
          <w:tcPr>
            <w:tcW w:w="11206" w:type="dxa"/>
            <w:gridSpan w:val="9"/>
            <w:tcBorders>
              <w:top w:val="single" w:sz="8" w:space="0" w:color="FFFFFF"/>
            </w:tcBorders>
          </w:tcPr>
          <w:p w14:paraId="3E598C37" w14:textId="3FEC4AFC" w:rsidR="00AD0718" w:rsidRPr="00B60670" w:rsidRDefault="00AD0718" w:rsidP="00AD0718">
            <w:pPr>
              <w:autoSpaceDE/>
              <w:autoSpaceDN/>
              <w:rPr>
                <w:rFonts w:asciiTheme="minorHAnsi" w:hAnsiTheme="minorHAnsi" w:cstheme="minorHAnsi"/>
                <w:sz w:val="22"/>
                <w:szCs w:val="22"/>
              </w:rPr>
            </w:pPr>
          </w:p>
        </w:tc>
      </w:tr>
      <w:tr w:rsidR="00EE7030" w:rsidRPr="00CD3FFE" w14:paraId="3A4F386E" w14:textId="77777777" w:rsidTr="0074760E">
        <w:trPr>
          <w:trHeight w:val="312"/>
          <w:jc w:val="center"/>
        </w:trPr>
        <w:tc>
          <w:tcPr>
            <w:tcW w:w="1978" w:type="dxa"/>
            <w:vMerge/>
            <w:shd w:val="clear" w:color="auto" w:fill="auto"/>
          </w:tcPr>
          <w:p w14:paraId="18CDA6BF" w14:textId="77777777" w:rsidR="00EE7030" w:rsidRPr="00B60670" w:rsidRDefault="00EE7030" w:rsidP="00EE7030">
            <w:pPr>
              <w:rPr>
                <w:rFonts w:asciiTheme="minorHAnsi" w:hAnsiTheme="minorHAnsi" w:cstheme="minorHAnsi"/>
                <w:b/>
                <w:sz w:val="22"/>
                <w:szCs w:val="22"/>
                <w:lang w:val="id-ID"/>
              </w:rPr>
            </w:pPr>
          </w:p>
        </w:tc>
        <w:tc>
          <w:tcPr>
            <w:tcW w:w="13616" w:type="dxa"/>
            <w:gridSpan w:val="13"/>
          </w:tcPr>
          <w:p w14:paraId="674AC407" w14:textId="2AF79D62" w:rsidR="0074760E" w:rsidRPr="005221EE" w:rsidRDefault="00000000" w:rsidP="005221EE">
            <w:pPr>
              <w:pStyle w:val="ListParagraph"/>
              <w:numPr>
                <w:ilvl w:val="0"/>
                <w:numId w:val="5"/>
              </w:numPr>
              <w:autoSpaceDE/>
              <w:autoSpaceDN/>
              <w:ind w:left="318"/>
              <w:rPr>
                <w:rFonts w:asciiTheme="minorHAnsi" w:hAnsiTheme="minorHAnsi" w:cstheme="minorHAnsi"/>
                <w:sz w:val="22"/>
                <w:szCs w:val="22"/>
                <w:lang w:val="sv-SE"/>
              </w:rPr>
            </w:pPr>
            <w:hyperlink r:id="rId9" w:history="1">
              <w:r w:rsidR="0074760E" w:rsidRPr="00B43E78">
                <w:rPr>
                  <w:rStyle w:val="Hyperlink"/>
                  <w:rFonts w:asciiTheme="minorHAnsi" w:hAnsiTheme="minorHAnsi" w:cstheme="minorHAnsi"/>
                  <w:sz w:val="22"/>
                  <w:szCs w:val="22"/>
                  <w:lang w:val="sv-SE"/>
                </w:rPr>
                <w:t>https://www.aapg.org/About/Petroleum-Geology/Geology-and-Petroleum</w:t>
              </w:r>
            </w:hyperlink>
            <w:r w:rsidR="0074760E">
              <w:rPr>
                <w:rFonts w:asciiTheme="minorHAnsi" w:hAnsiTheme="minorHAnsi" w:cstheme="minorHAnsi"/>
                <w:sz w:val="22"/>
                <w:szCs w:val="22"/>
                <w:lang w:val="sv-SE"/>
              </w:rPr>
              <w:t xml:space="preserve"> </w:t>
            </w:r>
          </w:p>
        </w:tc>
      </w:tr>
      <w:tr w:rsidR="0074760E" w:rsidRPr="00CD3FFE" w14:paraId="72268B58" w14:textId="77777777" w:rsidTr="002330BE">
        <w:trPr>
          <w:jc w:val="center"/>
        </w:trPr>
        <w:tc>
          <w:tcPr>
            <w:tcW w:w="1978" w:type="dxa"/>
            <w:shd w:val="clear" w:color="auto" w:fill="auto"/>
          </w:tcPr>
          <w:p w14:paraId="7CBEA57C" w14:textId="7F7FE15A" w:rsidR="0074760E" w:rsidRPr="00B60670" w:rsidRDefault="0074760E" w:rsidP="0074760E">
            <w:pPr>
              <w:rPr>
                <w:rFonts w:asciiTheme="minorHAnsi" w:hAnsiTheme="minorHAnsi" w:cstheme="minorHAnsi"/>
                <w:b/>
                <w:sz w:val="22"/>
                <w:szCs w:val="22"/>
              </w:rPr>
            </w:pPr>
            <w:r w:rsidRPr="00B60670">
              <w:rPr>
                <w:rFonts w:asciiTheme="minorHAnsi" w:hAnsiTheme="minorHAnsi" w:cstheme="minorHAnsi"/>
                <w:b/>
                <w:sz w:val="22"/>
                <w:szCs w:val="22"/>
              </w:rPr>
              <w:t>Dosen Pengampu</w:t>
            </w:r>
          </w:p>
        </w:tc>
        <w:tc>
          <w:tcPr>
            <w:tcW w:w="13616" w:type="dxa"/>
            <w:gridSpan w:val="13"/>
          </w:tcPr>
          <w:p w14:paraId="0AFC17B0" w14:textId="47BF69AB" w:rsidR="0074760E" w:rsidRDefault="0074760E" w:rsidP="0074760E">
            <w:pPr>
              <w:pStyle w:val="ListParagraph"/>
              <w:numPr>
                <w:ilvl w:val="0"/>
                <w:numId w:val="32"/>
              </w:numPr>
              <w:autoSpaceDE/>
              <w:autoSpaceDN/>
              <w:ind w:left="260" w:hanging="218"/>
              <w:rPr>
                <w:rFonts w:asciiTheme="minorHAnsi" w:hAnsiTheme="minorHAnsi" w:cstheme="minorHAnsi"/>
                <w:sz w:val="22"/>
                <w:szCs w:val="22"/>
              </w:rPr>
            </w:pPr>
            <w:r>
              <w:rPr>
                <w:rFonts w:asciiTheme="minorHAnsi" w:hAnsiTheme="minorHAnsi" w:cstheme="minorHAnsi"/>
                <w:sz w:val="22"/>
                <w:szCs w:val="22"/>
              </w:rPr>
              <w:t xml:space="preserve">Prof. </w:t>
            </w:r>
            <w:r w:rsidRPr="00D97FE5">
              <w:rPr>
                <w:rFonts w:asciiTheme="minorHAnsi" w:hAnsiTheme="minorHAnsi" w:cstheme="minorHAnsi"/>
                <w:sz w:val="22"/>
                <w:szCs w:val="22"/>
              </w:rPr>
              <w:t>Dr. Eng. Asri Jaya, ST., MT. (D61 AJ)</w:t>
            </w:r>
          </w:p>
          <w:p w14:paraId="38DF860E" w14:textId="3739F9F8" w:rsidR="0074760E" w:rsidRPr="0074760E" w:rsidRDefault="0074760E" w:rsidP="0074760E">
            <w:pPr>
              <w:pStyle w:val="ListParagraph"/>
              <w:numPr>
                <w:ilvl w:val="0"/>
                <w:numId w:val="32"/>
              </w:numPr>
              <w:autoSpaceDE/>
              <w:autoSpaceDN/>
              <w:ind w:left="260" w:hanging="218"/>
              <w:rPr>
                <w:rFonts w:asciiTheme="minorHAnsi" w:hAnsiTheme="minorHAnsi" w:cstheme="minorHAnsi"/>
                <w:sz w:val="22"/>
                <w:szCs w:val="22"/>
              </w:rPr>
            </w:pPr>
            <w:r w:rsidRPr="0074760E">
              <w:rPr>
                <w:rFonts w:asciiTheme="minorHAnsi" w:hAnsiTheme="minorHAnsi" w:cstheme="minorHAnsi"/>
                <w:sz w:val="22"/>
                <w:szCs w:val="22"/>
              </w:rPr>
              <w:t xml:space="preserve">Muhammad Sulhuzair Burhanuddin, ST., MT. </w:t>
            </w:r>
          </w:p>
        </w:tc>
      </w:tr>
      <w:tr w:rsidR="00AD0718" w:rsidRPr="00CD3FFE" w14:paraId="482A0D93" w14:textId="77777777" w:rsidTr="002330BE">
        <w:trPr>
          <w:jc w:val="center"/>
        </w:trPr>
        <w:tc>
          <w:tcPr>
            <w:tcW w:w="1978" w:type="dxa"/>
            <w:shd w:val="clear" w:color="auto" w:fill="auto"/>
          </w:tcPr>
          <w:p w14:paraId="4BBC9B04" w14:textId="5B961B35" w:rsidR="00AD0718" w:rsidRPr="00B60670" w:rsidRDefault="00AD0718" w:rsidP="00AD0718">
            <w:pPr>
              <w:rPr>
                <w:rFonts w:asciiTheme="minorHAnsi" w:hAnsiTheme="minorHAnsi" w:cstheme="minorHAnsi"/>
                <w:b/>
                <w:sz w:val="22"/>
                <w:szCs w:val="22"/>
              </w:rPr>
            </w:pPr>
            <w:r w:rsidRPr="00B60670">
              <w:rPr>
                <w:rFonts w:asciiTheme="minorHAnsi" w:hAnsiTheme="minorHAnsi" w:cstheme="minorHAnsi"/>
                <w:b/>
                <w:noProof/>
                <w:sz w:val="22"/>
                <w:szCs w:val="22"/>
                <w:lang w:val="id-ID"/>
              </w:rPr>
              <w:t>Matakuliah</w:t>
            </w:r>
            <w:r w:rsidRPr="00B60670">
              <w:rPr>
                <w:rFonts w:asciiTheme="minorHAnsi" w:hAnsiTheme="minorHAnsi" w:cstheme="minorHAnsi"/>
                <w:b/>
                <w:sz w:val="22"/>
                <w:szCs w:val="22"/>
                <w:lang w:val="id-ID"/>
              </w:rPr>
              <w:t xml:space="preserve"> </w:t>
            </w:r>
            <w:r w:rsidR="00AA47A7">
              <w:rPr>
                <w:rFonts w:asciiTheme="minorHAnsi" w:hAnsiTheme="minorHAnsi" w:cstheme="minorHAnsi"/>
                <w:b/>
                <w:sz w:val="22"/>
                <w:szCs w:val="22"/>
              </w:rPr>
              <w:t>S</w:t>
            </w:r>
            <w:r w:rsidRPr="00B60670">
              <w:rPr>
                <w:rFonts w:asciiTheme="minorHAnsi" w:hAnsiTheme="minorHAnsi" w:cstheme="minorHAnsi"/>
                <w:b/>
                <w:sz w:val="22"/>
                <w:szCs w:val="22"/>
                <w:lang w:val="id-ID"/>
              </w:rPr>
              <w:t>yarat</w:t>
            </w:r>
          </w:p>
        </w:tc>
        <w:tc>
          <w:tcPr>
            <w:tcW w:w="13616" w:type="dxa"/>
            <w:gridSpan w:val="13"/>
          </w:tcPr>
          <w:p w14:paraId="1D93BF99" w14:textId="4F2CD83B" w:rsidR="00AD0718" w:rsidRPr="00B60670" w:rsidRDefault="0074760E" w:rsidP="00AD0718">
            <w:pPr>
              <w:rPr>
                <w:rFonts w:asciiTheme="minorHAnsi" w:hAnsiTheme="minorHAnsi" w:cstheme="minorHAnsi"/>
                <w:sz w:val="22"/>
                <w:szCs w:val="22"/>
              </w:rPr>
            </w:pPr>
            <w:r w:rsidRPr="00D97FE5">
              <w:rPr>
                <w:rFonts w:asciiTheme="minorHAnsi" w:hAnsiTheme="minorHAnsi" w:cstheme="minorHAnsi"/>
                <w:sz w:val="22"/>
                <w:szCs w:val="22"/>
              </w:rPr>
              <w:t>Geologi Minyak dan Gas Bumi</w:t>
            </w:r>
          </w:p>
        </w:tc>
      </w:tr>
    </w:tbl>
    <w:p w14:paraId="5A4FA593" w14:textId="67892735" w:rsidR="0074760E" w:rsidRDefault="0074760E" w:rsidP="009B7DF1"/>
    <w:p w14:paraId="13B1FC8A" w14:textId="77777777" w:rsidR="0074760E" w:rsidRDefault="0074760E">
      <w:pPr>
        <w:autoSpaceDE/>
        <w:autoSpaceDN/>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975"/>
        <w:gridCol w:w="1975"/>
        <w:gridCol w:w="2286"/>
        <w:gridCol w:w="1297"/>
        <w:gridCol w:w="2887"/>
        <w:gridCol w:w="2391"/>
        <w:gridCol w:w="459"/>
        <w:gridCol w:w="482"/>
        <w:gridCol w:w="527"/>
        <w:gridCol w:w="329"/>
        <w:gridCol w:w="419"/>
      </w:tblGrid>
      <w:tr w:rsidR="00E451CB" w:rsidRPr="00E451CB" w14:paraId="3BBA5E78" w14:textId="77777777" w:rsidTr="00DF5988">
        <w:trPr>
          <w:trHeight w:val="839"/>
          <w:tblHeader/>
        </w:trPr>
        <w:tc>
          <w:tcPr>
            <w:tcW w:w="213" w:type="pct"/>
            <w:vMerge w:val="restart"/>
            <w:shd w:val="clear" w:color="auto" w:fill="E7E6E6"/>
            <w:vAlign w:val="center"/>
          </w:tcPr>
          <w:p w14:paraId="0970F226" w14:textId="71F8684D" w:rsidR="0074760E" w:rsidRPr="00E451CB" w:rsidRDefault="0074760E" w:rsidP="00421B62">
            <w:pPr>
              <w:ind w:left="-90" w:right="-108"/>
              <w:jc w:val="center"/>
              <w:rPr>
                <w:rFonts w:asciiTheme="minorHAnsi" w:hAnsiTheme="minorHAnsi" w:cstheme="minorHAnsi"/>
                <w:b/>
                <w:bCs/>
                <w:sz w:val="22"/>
                <w:szCs w:val="22"/>
                <w:lang w:val="id-ID"/>
              </w:rPr>
            </w:pPr>
            <w:r w:rsidRPr="00E451CB">
              <w:rPr>
                <w:rFonts w:asciiTheme="minorHAnsi" w:hAnsiTheme="minorHAnsi" w:cstheme="minorHAnsi"/>
                <w:b/>
                <w:bCs/>
                <w:sz w:val="22"/>
                <w:szCs w:val="22"/>
                <w:lang w:val="en-GB"/>
              </w:rPr>
              <w:lastRenderedPageBreak/>
              <w:t xml:space="preserve">Pekan </w:t>
            </w:r>
            <w:r w:rsidRPr="00E451CB">
              <w:rPr>
                <w:rFonts w:asciiTheme="minorHAnsi" w:hAnsiTheme="minorHAnsi" w:cstheme="minorHAnsi"/>
                <w:b/>
                <w:bCs/>
                <w:sz w:val="22"/>
                <w:szCs w:val="22"/>
                <w:lang w:val="id-ID"/>
              </w:rPr>
              <w:t>Ke-</w:t>
            </w:r>
          </w:p>
        </w:tc>
        <w:tc>
          <w:tcPr>
            <w:tcW w:w="629" w:type="pct"/>
            <w:vMerge w:val="restart"/>
            <w:shd w:val="clear" w:color="auto" w:fill="E7E6E6"/>
            <w:vAlign w:val="center"/>
          </w:tcPr>
          <w:p w14:paraId="4D065832" w14:textId="77777777" w:rsidR="0074760E" w:rsidRPr="00E451CB" w:rsidRDefault="0074760E" w:rsidP="00421B62">
            <w:pPr>
              <w:jc w:val="center"/>
              <w:rPr>
                <w:rFonts w:asciiTheme="minorHAnsi" w:hAnsiTheme="minorHAnsi" w:cstheme="minorHAnsi"/>
                <w:b/>
                <w:bCs/>
                <w:noProof/>
                <w:sz w:val="22"/>
                <w:szCs w:val="22"/>
                <w:lang w:eastAsia="id-ID"/>
              </w:rPr>
            </w:pPr>
            <w:r w:rsidRPr="00E451CB">
              <w:rPr>
                <w:rFonts w:asciiTheme="minorHAnsi" w:hAnsiTheme="minorHAnsi" w:cstheme="minorHAnsi"/>
                <w:b/>
                <w:bCs/>
                <w:noProof/>
                <w:sz w:val="22"/>
                <w:szCs w:val="22"/>
                <w:lang w:eastAsia="id-ID"/>
              </w:rPr>
              <w:t>Sub-CPMK</w:t>
            </w:r>
          </w:p>
          <w:p w14:paraId="07725F71" w14:textId="77777777" w:rsidR="0074760E" w:rsidRPr="00E451CB" w:rsidRDefault="0074760E" w:rsidP="00421B62">
            <w:pPr>
              <w:jc w:val="center"/>
              <w:rPr>
                <w:rFonts w:asciiTheme="minorHAnsi" w:hAnsiTheme="minorHAnsi" w:cstheme="minorHAnsi"/>
                <w:b/>
                <w:bCs/>
                <w:noProof/>
                <w:sz w:val="22"/>
                <w:szCs w:val="22"/>
                <w:lang w:eastAsia="id-ID"/>
              </w:rPr>
            </w:pPr>
            <w:r w:rsidRPr="00E451CB">
              <w:rPr>
                <w:rFonts w:asciiTheme="minorHAnsi" w:hAnsiTheme="minorHAnsi" w:cstheme="minorHAnsi"/>
                <w:b/>
                <w:bCs/>
                <w:noProof/>
                <w:sz w:val="22"/>
                <w:szCs w:val="22"/>
                <w:lang w:eastAsia="id-ID"/>
              </w:rPr>
              <w:t>(Kemampuan akhir tiap tahapan belajar)</w:t>
            </w:r>
          </w:p>
        </w:tc>
        <w:tc>
          <w:tcPr>
            <w:tcW w:w="1357" w:type="pct"/>
            <w:gridSpan w:val="2"/>
            <w:shd w:val="clear" w:color="auto" w:fill="E7E6E6"/>
            <w:vAlign w:val="center"/>
          </w:tcPr>
          <w:p w14:paraId="49C42D65" w14:textId="77777777" w:rsidR="0074760E" w:rsidRPr="00E451CB" w:rsidRDefault="0074760E" w:rsidP="00421B62">
            <w:pPr>
              <w:jc w:val="center"/>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Penilaian</w:t>
            </w:r>
          </w:p>
        </w:tc>
        <w:tc>
          <w:tcPr>
            <w:tcW w:w="1333" w:type="pct"/>
            <w:gridSpan w:val="2"/>
            <w:shd w:val="clear" w:color="auto" w:fill="E7E6E6"/>
            <w:vAlign w:val="center"/>
          </w:tcPr>
          <w:p w14:paraId="060E5024" w14:textId="77777777" w:rsidR="0074760E" w:rsidRPr="00E451CB" w:rsidRDefault="0074760E" w:rsidP="00421B62">
            <w:pPr>
              <w:jc w:val="center"/>
              <w:rPr>
                <w:rFonts w:asciiTheme="minorHAnsi" w:hAnsiTheme="minorHAnsi" w:cstheme="minorHAnsi"/>
                <w:b/>
                <w:bCs/>
                <w:noProof/>
                <w:sz w:val="22"/>
                <w:szCs w:val="22"/>
                <w:lang w:eastAsia="id-ID"/>
              </w:rPr>
            </w:pPr>
            <w:r w:rsidRPr="00E451CB">
              <w:rPr>
                <w:rFonts w:asciiTheme="minorHAnsi" w:hAnsiTheme="minorHAnsi" w:cstheme="minorHAnsi"/>
                <w:b/>
                <w:bCs/>
                <w:noProof/>
                <w:sz w:val="22"/>
                <w:szCs w:val="22"/>
                <w:lang w:eastAsia="id-ID"/>
              </w:rPr>
              <w:t>Bentuk Pembelajaran,</w:t>
            </w:r>
          </w:p>
          <w:p w14:paraId="6E251D63" w14:textId="77777777" w:rsidR="0074760E" w:rsidRPr="00E451CB" w:rsidRDefault="0074760E" w:rsidP="00421B62">
            <w:pPr>
              <w:jc w:val="center"/>
              <w:rPr>
                <w:rFonts w:asciiTheme="minorHAnsi" w:hAnsiTheme="minorHAnsi" w:cstheme="minorHAnsi"/>
                <w:b/>
                <w:bCs/>
                <w:noProof/>
                <w:sz w:val="22"/>
                <w:szCs w:val="22"/>
                <w:lang w:eastAsia="id-ID"/>
              </w:rPr>
            </w:pPr>
            <w:r w:rsidRPr="00E451CB">
              <w:rPr>
                <w:rFonts w:asciiTheme="minorHAnsi" w:hAnsiTheme="minorHAnsi" w:cstheme="minorHAnsi"/>
                <w:b/>
                <w:bCs/>
                <w:noProof/>
                <w:sz w:val="22"/>
                <w:szCs w:val="22"/>
                <w:lang w:val="id-ID" w:eastAsia="id-ID"/>
              </w:rPr>
              <w:t>Metode Pembelajaran</w:t>
            </w:r>
            <w:r w:rsidRPr="00E451CB">
              <w:rPr>
                <w:rFonts w:asciiTheme="minorHAnsi" w:hAnsiTheme="minorHAnsi" w:cstheme="minorHAnsi"/>
                <w:b/>
                <w:bCs/>
                <w:noProof/>
                <w:sz w:val="22"/>
                <w:szCs w:val="22"/>
                <w:lang w:eastAsia="id-ID"/>
              </w:rPr>
              <w:t>,</w:t>
            </w:r>
          </w:p>
          <w:p w14:paraId="20E55488" w14:textId="77777777" w:rsidR="0074760E" w:rsidRPr="00E451CB" w:rsidRDefault="0074760E" w:rsidP="00421B62">
            <w:pPr>
              <w:jc w:val="center"/>
              <w:rPr>
                <w:rFonts w:asciiTheme="minorHAnsi" w:hAnsiTheme="minorHAnsi" w:cstheme="minorHAnsi"/>
                <w:b/>
                <w:bCs/>
                <w:noProof/>
                <w:sz w:val="22"/>
                <w:szCs w:val="22"/>
                <w:lang w:eastAsia="id-ID"/>
              </w:rPr>
            </w:pPr>
            <w:r w:rsidRPr="00E451CB">
              <w:rPr>
                <w:rFonts w:asciiTheme="minorHAnsi" w:hAnsiTheme="minorHAnsi" w:cstheme="minorHAnsi"/>
                <w:b/>
                <w:bCs/>
                <w:noProof/>
                <w:sz w:val="22"/>
                <w:szCs w:val="22"/>
                <w:lang w:eastAsia="id-ID"/>
              </w:rPr>
              <w:t>Penugasan Mahasiswa,</w:t>
            </w:r>
          </w:p>
          <w:p w14:paraId="18E898BC" w14:textId="77777777" w:rsidR="0074760E" w:rsidRPr="00E451CB" w:rsidRDefault="0074760E" w:rsidP="00421B62">
            <w:pPr>
              <w:jc w:val="center"/>
              <w:rPr>
                <w:rFonts w:asciiTheme="minorHAnsi" w:hAnsiTheme="minorHAnsi" w:cstheme="minorHAnsi"/>
                <w:b/>
                <w:bCs/>
                <w:sz w:val="22"/>
                <w:szCs w:val="22"/>
                <w:lang w:val="id-ID" w:eastAsia="id-ID"/>
              </w:rPr>
            </w:pPr>
            <w:r w:rsidRPr="00E451CB">
              <w:rPr>
                <w:rFonts w:asciiTheme="minorHAnsi" w:hAnsiTheme="minorHAnsi" w:cstheme="minorHAnsi"/>
                <w:b/>
                <w:bCs/>
                <w:noProof/>
                <w:sz w:val="22"/>
                <w:szCs w:val="22"/>
                <w:lang w:val="id-ID" w:eastAsia="id-ID"/>
              </w:rPr>
              <w:t>[Estimasi Waktu]</w:t>
            </w:r>
          </w:p>
        </w:tc>
        <w:tc>
          <w:tcPr>
            <w:tcW w:w="762" w:type="pct"/>
            <w:vMerge w:val="restart"/>
            <w:shd w:val="clear" w:color="auto" w:fill="E7E6E6"/>
            <w:vAlign w:val="center"/>
          </w:tcPr>
          <w:p w14:paraId="2E382809" w14:textId="77777777" w:rsidR="0074760E" w:rsidRPr="00E451CB" w:rsidRDefault="0074760E" w:rsidP="00421B62">
            <w:pPr>
              <w:jc w:val="center"/>
              <w:rPr>
                <w:rFonts w:asciiTheme="minorHAnsi" w:hAnsiTheme="minorHAnsi" w:cstheme="minorHAnsi"/>
                <w:b/>
                <w:bCs/>
                <w:sz w:val="22"/>
                <w:szCs w:val="22"/>
                <w:lang w:val="id-ID" w:eastAsia="id-ID"/>
              </w:rPr>
            </w:pPr>
            <w:r w:rsidRPr="00E451CB">
              <w:rPr>
                <w:rFonts w:asciiTheme="minorHAnsi" w:hAnsiTheme="minorHAnsi" w:cstheme="minorHAnsi"/>
                <w:b/>
                <w:bCs/>
                <w:sz w:val="22"/>
                <w:szCs w:val="22"/>
                <w:lang w:val="id-ID" w:eastAsia="id-ID"/>
              </w:rPr>
              <w:t>Materi Pembelajaran</w:t>
            </w:r>
          </w:p>
          <w:p w14:paraId="3B649C8A" w14:textId="77777777" w:rsidR="0074760E" w:rsidRPr="00E451CB" w:rsidRDefault="0074760E" w:rsidP="00421B62">
            <w:pPr>
              <w:jc w:val="center"/>
              <w:rPr>
                <w:rFonts w:asciiTheme="minorHAnsi" w:hAnsiTheme="minorHAnsi" w:cstheme="minorHAnsi"/>
                <w:b/>
                <w:bCs/>
                <w:sz w:val="22"/>
                <w:szCs w:val="22"/>
                <w:lang w:val="id-ID" w:eastAsia="id-ID"/>
              </w:rPr>
            </w:pPr>
            <w:r w:rsidRPr="00E451CB">
              <w:rPr>
                <w:rFonts w:asciiTheme="minorHAnsi" w:hAnsiTheme="minorHAnsi" w:cstheme="minorHAnsi"/>
                <w:b/>
                <w:bCs/>
                <w:sz w:val="22"/>
                <w:szCs w:val="22"/>
                <w:lang w:val="id-ID" w:eastAsia="id-ID"/>
              </w:rPr>
              <w:t>[Pustaka</w:t>
            </w:r>
            <w:r w:rsidRPr="00E451CB">
              <w:rPr>
                <w:rFonts w:asciiTheme="minorHAnsi" w:hAnsiTheme="minorHAnsi" w:cstheme="minorHAnsi"/>
                <w:b/>
                <w:bCs/>
                <w:sz w:val="22"/>
                <w:szCs w:val="22"/>
                <w:lang w:eastAsia="id-ID"/>
              </w:rPr>
              <w:t>]</w:t>
            </w:r>
          </w:p>
        </w:tc>
        <w:tc>
          <w:tcPr>
            <w:tcW w:w="706" w:type="pct"/>
            <w:gridSpan w:val="5"/>
            <w:shd w:val="clear" w:color="auto" w:fill="E7E6E6"/>
            <w:vAlign w:val="center"/>
          </w:tcPr>
          <w:p w14:paraId="1DD6279C" w14:textId="77777777" w:rsidR="0074760E" w:rsidRPr="00E451CB" w:rsidRDefault="0074760E" w:rsidP="00421B62">
            <w:pPr>
              <w:jc w:val="center"/>
              <w:rPr>
                <w:rFonts w:asciiTheme="minorHAnsi" w:hAnsiTheme="minorHAnsi" w:cstheme="minorHAnsi"/>
                <w:b/>
                <w:bCs/>
                <w:sz w:val="22"/>
                <w:szCs w:val="22"/>
                <w:lang w:val="id-ID" w:eastAsia="id-ID"/>
              </w:rPr>
            </w:pPr>
            <w:r w:rsidRPr="00E451CB">
              <w:rPr>
                <w:rFonts w:asciiTheme="minorHAnsi" w:hAnsiTheme="minorHAnsi" w:cstheme="minorHAnsi"/>
                <w:b/>
                <w:bCs/>
                <w:sz w:val="22"/>
                <w:szCs w:val="22"/>
                <w:lang w:val="id-ID" w:eastAsia="id-ID"/>
              </w:rPr>
              <w:t>Bobot</w:t>
            </w:r>
            <w:r w:rsidRPr="00E451CB">
              <w:rPr>
                <w:rFonts w:asciiTheme="minorHAnsi" w:hAnsiTheme="minorHAnsi" w:cstheme="minorHAnsi"/>
                <w:b/>
                <w:bCs/>
                <w:sz w:val="22"/>
                <w:szCs w:val="22"/>
                <w:lang w:eastAsia="id-ID"/>
              </w:rPr>
              <w:t xml:space="preserve"> Penilaian (%)</w:t>
            </w:r>
          </w:p>
        </w:tc>
      </w:tr>
      <w:tr w:rsidR="00E451CB" w:rsidRPr="00E451CB" w14:paraId="11A27F4B" w14:textId="77777777" w:rsidTr="00DF5988">
        <w:trPr>
          <w:trHeight w:val="337"/>
          <w:tblHeader/>
        </w:trPr>
        <w:tc>
          <w:tcPr>
            <w:tcW w:w="213" w:type="pct"/>
            <w:vMerge/>
            <w:shd w:val="clear" w:color="auto" w:fill="E7E6E6"/>
            <w:vAlign w:val="center"/>
          </w:tcPr>
          <w:p w14:paraId="77C6F06A" w14:textId="77777777" w:rsidR="0074760E" w:rsidRPr="00E451CB" w:rsidRDefault="0074760E" w:rsidP="00421B62">
            <w:pPr>
              <w:ind w:right="-108"/>
              <w:jc w:val="center"/>
              <w:rPr>
                <w:rFonts w:asciiTheme="minorHAnsi" w:hAnsiTheme="minorHAnsi" w:cstheme="minorHAnsi"/>
                <w:b/>
                <w:bCs/>
                <w:sz w:val="22"/>
                <w:szCs w:val="22"/>
                <w:lang w:eastAsia="id-ID"/>
              </w:rPr>
            </w:pPr>
          </w:p>
        </w:tc>
        <w:tc>
          <w:tcPr>
            <w:tcW w:w="629" w:type="pct"/>
            <w:vMerge/>
            <w:shd w:val="clear" w:color="auto" w:fill="E7E6E6"/>
            <w:vAlign w:val="center"/>
          </w:tcPr>
          <w:p w14:paraId="26021602" w14:textId="77777777" w:rsidR="0074760E" w:rsidRPr="00E451CB" w:rsidRDefault="0074760E" w:rsidP="00421B62">
            <w:pPr>
              <w:jc w:val="center"/>
              <w:rPr>
                <w:rFonts w:asciiTheme="minorHAnsi" w:hAnsiTheme="minorHAnsi" w:cstheme="minorHAnsi"/>
                <w:b/>
                <w:bCs/>
                <w:sz w:val="22"/>
                <w:szCs w:val="22"/>
                <w:lang w:eastAsia="id-ID"/>
              </w:rPr>
            </w:pPr>
          </w:p>
        </w:tc>
        <w:tc>
          <w:tcPr>
            <w:tcW w:w="629" w:type="pct"/>
            <w:shd w:val="clear" w:color="auto" w:fill="E7E6E6"/>
            <w:vAlign w:val="center"/>
          </w:tcPr>
          <w:p w14:paraId="39131C2D" w14:textId="77777777" w:rsidR="0074760E" w:rsidRPr="00E451CB" w:rsidRDefault="0074760E" w:rsidP="00421B62">
            <w:pPr>
              <w:jc w:val="center"/>
              <w:rPr>
                <w:rFonts w:asciiTheme="minorHAnsi" w:hAnsiTheme="minorHAnsi" w:cstheme="minorHAnsi"/>
                <w:b/>
                <w:bCs/>
                <w:noProof/>
                <w:sz w:val="22"/>
                <w:szCs w:val="22"/>
                <w:lang w:eastAsia="id-ID"/>
              </w:rPr>
            </w:pPr>
            <w:r w:rsidRPr="00E451CB">
              <w:rPr>
                <w:rFonts w:asciiTheme="minorHAnsi" w:hAnsiTheme="minorHAnsi" w:cstheme="minorHAnsi"/>
                <w:b/>
                <w:bCs/>
                <w:sz w:val="22"/>
                <w:szCs w:val="22"/>
                <w:lang w:eastAsia="id-ID"/>
              </w:rPr>
              <w:t>Indikator</w:t>
            </w:r>
          </w:p>
        </w:tc>
        <w:tc>
          <w:tcPr>
            <w:tcW w:w="728" w:type="pct"/>
            <w:shd w:val="clear" w:color="auto" w:fill="E7E6E6"/>
            <w:vAlign w:val="center"/>
          </w:tcPr>
          <w:p w14:paraId="2D2CAED5" w14:textId="77777777" w:rsidR="0074760E" w:rsidRPr="00E451CB" w:rsidRDefault="0074760E" w:rsidP="00421B62">
            <w:pPr>
              <w:jc w:val="center"/>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Bentuk &amp; Kriteria</w:t>
            </w:r>
          </w:p>
        </w:tc>
        <w:tc>
          <w:tcPr>
            <w:tcW w:w="413" w:type="pct"/>
            <w:shd w:val="clear" w:color="auto" w:fill="E7E6E6"/>
            <w:vAlign w:val="center"/>
          </w:tcPr>
          <w:p w14:paraId="263BFBF8" w14:textId="77777777" w:rsidR="0074760E" w:rsidRPr="00E451CB" w:rsidRDefault="0074760E" w:rsidP="00421B62">
            <w:pPr>
              <w:jc w:val="center"/>
              <w:rPr>
                <w:rFonts w:asciiTheme="minorHAnsi" w:hAnsiTheme="minorHAnsi" w:cstheme="minorHAnsi"/>
                <w:b/>
                <w:bCs/>
                <w:noProof/>
                <w:sz w:val="22"/>
                <w:szCs w:val="22"/>
                <w:lang w:eastAsia="id-ID"/>
              </w:rPr>
            </w:pPr>
            <w:r w:rsidRPr="00E451CB">
              <w:rPr>
                <w:rFonts w:asciiTheme="minorHAnsi" w:hAnsiTheme="minorHAnsi" w:cstheme="minorHAnsi"/>
                <w:b/>
                <w:bCs/>
                <w:sz w:val="22"/>
                <w:szCs w:val="22"/>
                <w:lang w:eastAsia="id-ID"/>
              </w:rPr>
              <w:t>Luring (</w:t>
            </w:r>
            <w:r w:rsidRPr="00E451CB">
              <w:rPr>
                <w:rFonts w:asciiTheme="minorHAnsi" w:hAnsiTheme="minorHAnsi" w:cstheme="minorHAnsi"/>
                <w:b/>
                <w:bCs/>
                <w:i/>
                <w:iCs/>
                <w:sz w:val="22"/>
                <w:szCs w:val="22"/>
                <w:lang w:eastAsia="id-ID"/>
              </w:rPr>
              <w:t>offline</w:t>
            </w:r>
            <w:r w:rsidRPr="00E451CB">
              <w:rPr>
                <w:rFonts w:asciiTheme="minorHAnsi" w:hAnsiTheme="minorHAnsi" w:cstheme="minorHAnsi"/>
                <w:b/>
                <w:bCs/>
                <w:sz w:val="22"/>
                <w:szCs w:val="22"/>
                <w:lang w:eastAsia="id-ID"/>
              </w:rPr>
              <w:t>)</w:t>
            </w:r>
          </w:p>
        </w:tc>
        <w:tc>
          <w:tcPr>
            <w:tcW w:w="920" w:type="pct"/>
            <w:shd w:val="clear" w:color="auto" w:fill="E7E6E6"/>
            <w:vAlign w:val="center"/>
          </w:tcPr>
          <w:p w14:paraId="663E23B8" w14:textId="77777777" w:rsidR="0074760E" w:rsidRPr="00E451CB" w:rsidRDefault="0074760E" w:rsidP="00421B62">
            <w:pPr>
              <w:jc w:val="center"/>
              <w:rPr>
                <w:rFonts w:asciiTheme="minorHAnsi" w:hAnsiTheme="minorHAnsi" w:cstheme="minorHAnsi"/>
                <w:b/>
                <w:bCs/>
                <w:sz w:val="22"/>
                <w:szCs w:val="22"/>
                <w:lang w:eastAsia="id-ID"/>
              </w:rPr>
            </w:pPr>
            <w:r w:rsidRPr="00E451CB">
              <w:rPr>
                <w:rFonts w:asciiTheme="minorHAnsi" w:hAnsiTheme="minorHAnsi" w:cstheme="minorHAnsi"/>
                <w:b/>
                <w:bCs/>
                <w:noProof/>
                <w:sz w:val="22"/>
                <w:szCs w:val="22"/>
                <w:lang w:eastAsia="id-ID"/>
              </w:rPr>
              <w:t>Daring (</w:t>
            </w:r>
            <w:r w:rsidRPr="00E451CB">
              <w:rPr>
                <w:rFonts w:asciiTheme="minorHAnsi" w:hAnsiTheme="minorHAnsi" w:cstheme="minorHAnsi"/>
                <w:b/>
                <w:bCs/>
                <w:i/>
                <w:iCs/>
                <w:noProof/>
                <w:sz w:val="22"/>
                <w:szCs w:val="22"/>
                <w:lang w:eastAsia="id-ID"/>
              </w:rPr>
              <w:t>online</w:t>
            </w:r>
            <w:r w:rsidRPr="00E451CB">
              <w:rPr>
                <w:rFonts w:asciiTheme="minorHAnsi" w:hAnsiTheme="minorHAnsi" w:cstheme="minorHAnsi"/>
                <w:b/>
                <w:bCs/>
                <w:noProof/>
                <w:sz w:val="22"/>
                <w:szCs w:val="22"/>
                <w:lang w:eastAsia="id-ID"/>
              </w:rPr>
              <w:t>)</w:t>
            </w:r>
          </w:p>
        </w:tc>
        <w:tc>
          <w:tcPr>
            <w:tcW w:w="762" w:type="pct"/>
            <w:vMerge/>
            <w:shd w:val="clear" w:color="auto" w:fill="E7E6E6"/>
            <w:vAlign w:val="center"/>
          </w:tcPr>
          <w:p w14:paraId="78ED46BF" w14:textId="77777777" w:rsidR="0074760E" w:rsidRPr="00E451CB" w:rsidRDefault="0074760E" w:rsidP="00421B62">
            <w:pPr>
              <w:jc w:val="center"/>
              <w:rPr>
                <w:rFonts w:asciiTheme="minorHAnsi" w:hAnsiTheme="minorHAnsi" w:cstheme="minorHAnsi"/>
                <w:b/>
                <w:bCs/>
                <w:sz w:val="22"/>
                <w:szCs w:val="22"/>
                <w:lang w:val="id-ID" w:eastAsia="id-ID"/>
              </w:rPr>
            </w:pPr>
          </w:p>
        </w:tc>
        <w:tc>
          <w:tcPr>
            <w:tcW w:w="146" w:type="pct"/>
            <w:shd w:val="clear" w:color="auto" w:fill="E7E6E6"/>
            <w:vAlign w:val="center"/>
          </w:tcPr>
          <w:p w14:paraId="41C005B9" w14:textId="77777777" w:rsidR="0074760E" w:rsidRPr="00E451CB" w:rsidRDefault="0074760E" w:rsidP="00421B62">
            <w:pPr>
              <w:jc w:val="center"/>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UT</w:t>
            </w:r>
          </w:p>
        </w:tc>
        <w:tc>
          <w:tcPr>
            <w:tcW w:w="154" w:type="pct"/>
            <w:shd w:val="clear" w:color="auto" w:fill="E7E6E6"/>
            <w:vAlign w:val="center"/>
          </w:tcPr>
          <w:p w14:paraId="7EA85941" w14:textId="77777777" w:rsidR="0074760E" w:rsidRPr="00E451CB" w:rsidRDefault="0074760E" w:rsidP="00421B62">
            <w:pPr>
              <w:jc w:val="center"/>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UA</w:t>
            </w:r>
          </w:p>
        </w:tc>
        <w:tc>
          <w:tcPr>
            <w:tcW w:w="168" w:type="pct"/>
            <w:shd w:val="clear" w:color="auto" w:fill="E7E6E6"/>
            <w:vAlign w:val="center"/>
          </w:tcPr>
          <w:p w14:paraId="1B7504A8" w14:textId="77777777" w:rsidR="0074760E" w:rsidRPr="00E451CB" w:rsidRDefault="0074760E" w:rsidP="00421B62">
            <w:pPr>
              <w:jc w:val="center"/>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T/K</w:t>
            </w:r>
          </w:p>
        </w:tc>
        <w:tc>
          <w:tcPr>
            <w:tcW w:w="105" w:type="pct"/>
            <w:shd w:val="clear" w:color="auto" w:fill="E7E6E6"/>
            <w:vAlign w:val="center"/>
          </w:tcPr>
          <w:p w14:paraId="73406630" w14:textId="77777777" w:rsidR="0074760E" w:rsidRPr="00E451CB" w:rsidRDefault="0074760E" w:rsidP="00421B62">
            <w:pPr>
              <w:jc w:val="center"/>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P</w:t>
            </w:r>
          </w:p>
        </w:tc>
        <w:tc>
          <w:tcPr>
            <w:tcW w:w="133" w:type="pct"/>
            <w:shd w:val="clear" w:color="auto" w:fill="E7E6E6"/>
            <w:vAlign w:val="center"/>
          </w:tcPr>
          <w:p w14:paraId="089D3262" w14:textId="77777777" w:rsidR="0074760E" w:rsidRPr="00E451CB" w:rsidRDefault="0074760E" w:rsidP="00421B62">
            <w:pPr>
              <w:jc w:val="center"/>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PL</w:t>
            </w:r>
          </w:p>
        </w:tc>
      </w:tr>
      <w:tr w:rsidR="00E451CB" w:rsidRPr="00E451CB" w14:paraId="0D14A1F4" w14:textId="77777777" w:rsidTr="00DF5988">
        <w:trPr>
          <w:trHeight w:val="282"/>
        </w:trPr>
        <w:tc>
          <w:tcPr>
            <w:tcW w:w="213" w:type="pct"/>
            <w:shd w:val="clear" w:color="auto" w:fill="auto"/>
          </w:tcPr>
          <w:p w14:paraId="4A7D7B1D" w14:textId="77777777" w:rsidR="00DF5988" w:rsidRPr="00E451CB" w:rsidRDefault="00DF5988" w:rsidP="00DF5988">
            <w:pPr>
              <w:ind w:left="-90" w:right="-108"/>
              <w:jc w:val="center"/>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1</w:t>
            </w:r>
          </w:p>
        </w:tc>
        <w:tc>
          <w:tcPr>
            <w:tcW w:w="629" w:type="pct"/>
            <w:shd w:val="clear" w:color="auto" w:fill="auto"/>
          </w:tcPr>
          <w:p w14:paraId="4AE8D83C" w14:textId="77777777" w:rsidR="00DF5988" w:rsidRPr="00E451CB" w:rsidRDefault="00DF5988" w:rsidP="00DF5988">
            <w:pPr>
              <w:pStyle w:val="ListParagraph"/>
              <w:ind w:left="0"/>
              <w:rPr>
                <w:rFonts w:asciiTheme="minorHAnsi" w:hAnsiTheme="minorHAnsi" w:cstheme="minorHAnsi"/>
                <w:sz w:val="22"/>
                <w:szCs w:val="22"/>
              </w:rPr>
            </w:pPr>
            <w:r w:rsidRPr="00E451CB">
              <w:rPr>
                <w:rFonts w:asciiTheme="minorHAnsi" w:hAnsiTheme="minorHAnsi" w:cstheme="minorHAnsi"/>
                <w:sz w:val="22"/>
                <w:szCs w:val="22"/>
              </w:rPr>
              <w:t>[Sub-CPMK-1]</w:t>
            </w:r>
          </w:p>
          <w:p w14:paraId="61BC4153" w14:textId="77777777" w:rsidR="00DF5988" w:rsidRPr="00E451CB" w:rsidRDefault="00DF5988" w:rsidP="00DF5988">
            <w:pPr>
              <w:pStyle w:val="ListParagraph"/>
              <w:ind w:left="0"/>
              <w:rPr>
                <w:rFonts w:asciiTheme="minorHAnsi" w:hAnsiTheme="minorHAnsi" w:cstheme="minorHAnsi"/>
                <w:sz w:val="22"/>
                <w:szCs w:val="22"/>
              </w:rPr>
            </w:pPr>
            <w:r w:rsidRPr="00E451CB">
              <w:rPr>
                <w:rFonts w:asciiTheme="minorHAnsi" w:hAnsiTheme="minorHAnsi" w:cstheme="minorHAnsi"/>
                <w:sz w:val="22"/>
                <w:szCs w:val="22"/>
              </w:rPr>
              <w:t>Mampu menganalisa konsep dasar, elemen, dan proses sistem petroleum</w:t>
            </w:r>
          </w:p>
        </w:tc>
        <w:tc>
          <w:tcPr>
            <w:tcW w:w="629" w:type="pct"/>
            <w:shd w:val="clear" w:color="auto" w:fill="auto"/>
          </w:tcPr>
          <w:p w14:paraId="0E22EA97" w14:textId="77777777" w:rsidR="00DF5988" w:rsidRPr="00E451CB" w:rsidRDefault="00DF5988" w:rsidP="00DF5988">
            <w:pPr>
              <w:autoSpaceDE/>
              <w:autoSpaceDN/>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 xml:space="preserve">Ketepatan </w:t>
            </w:r>
            <w:r w:rsidRPr="00E451CB">
              <w:rPr>
                <w:rFonts w:asciiTheme="minorHAnsi" w:hAnsiTheme="minorHAnsi" w:cstheme="minorHAnsi"/>
                <w:sz w:val="22"/>
                <w:szCs w:val="22"/>
              </w:rPr>
              <w:t>menganalisa konsep dasar, elemen, dan proses yang mepengaruhi sistem petroleum.</w:t>
            </w:r>
          </w:p>
        </w:tc>
        <w:tc>
          <w:tcPr>
            <w:tcW w:w="728" w:type="pct"/>
            <w:shd w:val="clear" w:color="auto" w:fill="auto"/>
          </w:tcPr>
          <w:p w14:paraId="6C8E69BC" w14:textId="77777777" w:rsidR="00DF5988" w:rsidRPr="00E451CB" w:rsidRDefault="00DF5988" w:rsidP="00DF5988">
            <w:pPr>
              <w:rPr>
                <w:rFonts w:asciiTheme="minorHAnsi" w:hAnsiTheme="minorHAnsi" w:cstheme="minorHAnsi"/>
                <w:b/>
                <w:sz w:val="22"/>
                <w:szCs w:val="22"/>
              </w:rPr>
            </w:pPr>
            <w:r w:rsidRPr="00E451CB">
              <w:rPr>
                <w:rFonts w:asciiTheme="minorHAnsi" w:hAnsiTheme="minorHAnsi" w:cstheme="minorHAnsi"/>
                <w:b/>
                <w:sz w:val="22"/>
                <w:szCs w:val="22"/>
              </w:rPr>
              <w:t>Bentuk:</w:t>
            </w:r>
          </w:p>
          <w:p w14:paraId="2E7B4B0F" w14:textId="77777777" w:rsidR="00DF5988" w:rsidRPr="00E451CB" w:rsidRDefault="00DF5988" w:rsidP="00DF5988">
            <w:pPr>
              <w:rPr>
                <w:rFonts w:asciiTheme="minorHAnsi" w:hAnsiTheme="minorHAnsi" w:cstheme="minorHAnsi"/>
                <w:sz w:val="22"/>
                <w:szCs w:val="22"/>
              </w:rPr>
            </w:pPr>
            <w:r w:rsidRPr="00E451CB">
              <w:rPr>
                <w:rFonts w:asciiTheme="minorHAnsi" w:hAnsiTheme="minorHAnsi" w:cstheme="minorHAnsi"/>
                <w:b/>
                <w:sz w:val="22"/>
                <w:szCs w:val="22"/>
              </w:rPr>
              <w:t xml:space="preserve">Non Tes: </w:t>
            </w:r>
            <w:r w:rsidRPr="00E451CB">
              <w:rPr>
                <w:rFonts w:asciiTheme="minorHAnsi" w:hAnsiTheme="minorHAnsi" w:cstheme="minorHAnsi"/>
                <w:sz w:val="22"/>
                <w:szCs w:val="22"/>
              </w:rPr>
              <w:t>Observasi</w:t>
            </w:r>
          </w:p>
          <w:p w14:paraId="4AFB385E" w14:textId="77777777" w:rsidR="00DF5988" w:rsidRPr="00E451CB" w:rsidRDefault="00DF5988" w:rsidP="00DF5988">
            <w:pPr>
              <w:rPr>
                <w:rFonts w:asciiTheme="minorHAnsi" w:hAnsiTheme="minorHAnsi" w:cstheme="minorHAnsi"/>
                <w:sz w:val="22"/>
                <w:szCs w:val="22"/>
              </w:rPr>
            </w:pPr>
          </w:p>
          <w:p w14:paraId="22AE57A6" w14:textId="77777777" w:rsidR="00DF5988" w:rsidRPr="00E451CB" w:rsidRDefault="00DF5988" w:rsidP="00DF5988">
            <w:pPr>
              <w:rPr>
                <w:rFonts w:asciiTheme="minorHAnsi" w:hAnsiTheme="minorHAnsi" w:cstheme="minorHAnsi"/>
                <w:b/>
                <w:sz w:val="22"/>
                <w:szCs w:val="22"/>
              </w:rPr>
            </w:pPr>
            <w:r w:rsidRPr="00E451CB">
              <w:rPr>
                <w:rFonts w:asciiTheme="minorHAnsi" w:hAnsiTheme="minorHAnsi" w:cstheme="minorHAnsi"/>
                <w:b/>
                <w:sz w:val="22"/>
                <w:szCs w:val="22"/>
              </w:rPr>
              <w:t>Kriteria:</w:t>
            </w:r>
          </w:p>
          <w:p w14:paraId="15654B8E" w14:textId="77777777" w:rsidR="00DF5988" w:rsidRPr="00E451CB" w:rsidRDefault="00DF5988" w:rsidP="00DF5988">
            <w:pPr>
              <w:rPr>
                <w:rFonts w:asciiTheme="minorHAnsi" w:hAnsiTheme="minorHAnsi" w:cstheme="minorHAnsi"/>
                <w:sz w:val="22"/>
                <w:szCs w:val="22"/>
              </w:rPr>
            </w:pPr>
            <w:r w:rsidRPr="00E451CB">
              <w:rPr>
                <w:rFonts w:asciiTheme="minorHAnsi" w:hAnsiTheme="minorHAnsi" w:cstheme="minorHAnsi"/>
                <w:sz w:val="22"/>
                <w:szCs w:val="22"/>
              </w:rPr>
              <w:t>Mampu menjelaskan konsep dasar sistem petroleum</w:t>
            </w:r>
          </w:p>
          <w:p w14:paraId="6A104EAA" w14:textId="77777777" w:rsidR="00DF5988" w:rsidRPr="00E451CB" w:rsidRDefault="00DF5988" w:rsidP="00DF5988">
            <w:pPr>
              <w:pStyle w:val="ListParagraph"/>
              <w:ind w:left="33"/>
              <w:rPr>
                <w:rFonts w:asciiTheme="minorHAnsi" w:hAnsiTheme="minorHAnsi" w:cstheme="minorHAnsi"/>
                <w:sz w:val="22"/>
                <w:szCs w:val="22"/>
              </w:rPr>
            </w:pPr>
            <w:r w:rsidRPr="00E451CB">
              <w:rPr>
                <w:rFonts w:asciiTheme="minorHAnsi" w:hAnsiTheme="minorHAnsi" w:cstheme="minorHAnsi"/>
                <w:sz w:val="22"/>
                <w:szCs w:val="22"/>
              </w:rPr>
              <w:t xml:space="preserve">dan definisi sistem petroleum meliputi elemen dan proses. </w:t>
            </w:r>
          </w:p>
          <w:p w14:paraId="0EA6C5EC" w14:textId="77777777" w:rsidR="00DF5988" w:rsidRPr="00E451CB" w:rsidRDefault="00DF5988" w:rsidP="00DF5988">
            <w:pPr>
              <w:pStyle w:val="ListParagraph"/>
              <w:ind w:left="33"/>
              <w:rPr>
                <w:rFonts w:asciiTheme="minorHAnsi" w:hAnsiTheme="minorHAnsi" w:cstheme="minorHAnsi"/>
                <w:sz w:val="22"/>
                <w:szCs w:val="22"/>
              </w:rPr>
            </w:pPr>
          </w:p>
          <w:p w14:paraId="27B7803C" w14:textId="0C3DAAA2" w:rsidR="00DF5988" w:rsidRPr="00E451CB" w:rsidRDefault="00DF5988" w:rsidP="00DF5988">
            <w:pPr>
              <w:rPr>
                <w:rFonts w:asciiTheme="minorHAnsi" w:hAnsiTheme="minorHAnsi" w:cstheme="minorHAnsi"/>
                <w:sz w:val="22"/>
                <w:szCs w:val="22"/>
              </w:rPr>
            </w:pPr>
            <w:r w:rsidRPr="00E451CB">
              <w:rPr>
                <w:rFonts w:asciiTheme="minorHAnsi" w:hAnsiTheme="minorHAnsi" w:cstheme="minorHAnsi"/>
                <w:sz w:val="22"/>
                <w:szCs w:val="22"/>
              </w:rPr>
              <w:t>Kehadiran dan aktifitas.</w:t>
            </w:r>
          </w:p>
        </w:tc>
        <w:tc>
          <w:tcPr>
            <w:tcW w:w="413" w:type="pct"/>
            <w:shd w:val="clear" w:color="auto" w:fill="auto"/>
          </w:tcPr>
          <w:p w14:paraId="45BF5517" w14:textId="77777777" w:rsidR="00DF5988" w:rsidRPr="00E451CB" w:rsidRDefault="00DF5988" w:rsidP="00DF5988">
            <w:pPr>
              <w:rPr>
                <w:rFonts w:asciiTheme="minorHAnsi" w:hAnsiTheme="minorHAnsi" w:cstheme="minorHAnsi"/>
                <w:b/>
                <w:sz w:val="22"/>
                <w:szCs w:val="22"/>
              </w:rPr>
            </w:pPr>
            <w:r w:rsidRPr="00E451CB">
              <w:rPr>
                <w:rFonts w:asciiTheme="minorHAnsi" w:hAnsiTheme="minorHAnsi" w:cstheme="minorHAnsi"/>
                <w:b/>
                <w:sz w:val="22"/>
                <w:szCs w:val="22"/>
              </w:rPr>
              <w:t>Bentuk:</w:t>
            </w:r>
          </w:p>
          <w:p w14:paraId="58301E48" w14:textId="77777777" w:rsidR="00DF5988" w:rsidRPr="00E451CB" w:rsidRDefault="00DF5988" w:rsidP="00DF5988">
            <w:pPr>
              <w:rPr>
                <w:rFonts w:asciiTheme="minorHAnsi" w:hAnsiTheme="minorHAnsi" w:cstheme="minorHAnsi"/>
                <w:b/>
                <w:sz w:val="22"/>
                <w:szCs w:val="22"/>
              </w:rPr>
            </w:pPr>
            <w:r w:rsidRPr="00E451CB">
              <w:rPr>
                <w:rFonts w:asciiTheme="minorHAnsi" w:hAnsiTheme="minorHAnsi" w:cstheme="minorHAnsi"/>
                <w:bCs/>
                <w:sz w:val="22"/>
                <w:szCs w:val="22"/>
                <w:lang w:eastAsia="id-ID"/>
              </w:rPr>
              <w:t>Diskusi</w:t>
            </w:r>
          </w:p>
          <w:p w14:paraId="4906A292" w14:textId="77777777" w:rsidR="00DF5988" w:rsidRPr="00E451CB" w:rsidRDefault="00DF5988" w:rsidP="00DF5988">
            <w:pPr>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[TM: 2x1x50]</w:t>
            </w:r>
          </w:p>
          <w:p w14:paraId="1E97A2E4" w14:textId="77777777" w:rsidR="00DF5988" w:rsidRPr="00E451CB" w:rsidRDefault="00DF5988" w:rsidP="00DF5988">
            <w:pPr>
              <w:rPr>
                <w:rFonts w:asciiTheme="minorHAnsi" w:hAnsiTheme="minorHAnsi" w:cstheme="minorHAnsi"/>
                <w:bCs/>
                <w:sz w:val="22"/>
                <w:szCs w:val="22"/>
                <w:lang w:eastAsia="id-ID"/>
              </w:rPr>
            </w:pPr>
          </w:p>
          <w:p w14:paraId="3A50D53A" w14:textId="77777777" w:rsidR="00DF5988" w:rsidRPr="00E451CB" w:rsidRDefault="00DF5988" w:rsidP="00DF5988">
            <w:pPr>
              <w:rPr>
                <w:rFonts w:asciiTheme="minorHAnsi" w:hAnsiTheme="minorHAnsi" w:cstheme="minorHAnsi"/>
                <w:b/>
                <w:sz w:val="22"/>
                <w:szCs w:val="22"/>
              </w:rPr>
            </w:pPr>
            <w:r w:rsidRPr="00E451CB">
              <w:rPr>
                <w:rFonts w:asciiTheme="minorHAnsi" w:hAnsiTheme="minorHAnsi" w:cstheme="minorHAnsi"/>
                <w:b/>
                <w:sz w:val="22"/>
                <w:szCs w:val="22"/>
              </w:rPr>
              <w:t>Bentuk:</w:t>
            </w:r>
          </w:p>
          <w:p w14:paraId="4A10E816" w14:textId="77777777" w:rsidR="00DF5988" w:rsidRPr="00E451CB" w:rsidRDefault="00DF5988" w:rsidP="00DF5988">
            <w:pPr>
              <w:rPr>
                <w:rFonts w:asciiTheme="minorHAnsi" w:hAnsiTheme="minorHAnsi" w:cstheme="minorHAnsi"/>
                <w:b/>
                <w:sz w:val="22"/>
                <w:szCs w:val="22"/>
              </w:rPr>
            </w:pPr>
            <w:r w:rsidRPr="00E451CB">
              <w:rPr>
                <w:rFonts w:asciiTheme="minorHAnsi" w:hAnsiTheme="minorHAnsi" w:cstheme="minorHAnsi"/>
                <w:bCs/>
                <w:sz w:val="22"/>
                <w:szCs w:val="22"/>
                <w:lang w:eastAsia="id-ID"/>
              </w:rPr>
              <w:t>Kuliah</w:t>
            </w:r>
          </w:p>
          <w:p w14:paraId="05A481EA" w14:textId="77777777" w:rsidR="00DF5988" w:rsidRPr="00E451CB" w:rsidRDefault="00DF5988" w:rsidP="00DF5988">
            <w:pPr>
              <w:rPr>
                <w:rFonts w:asciiTheme="minorHAnsi" w:hAnsiTheme="minorHAnsi" w:cstheme="minorHAnsi"/>
                <w:b/>
                <w:sz w:val="22"/>
                <w:szCs w:val="22"/>
              </w:rPr>
            </w:pPr>
            <w:r w:rsidRPr="00E451CB">
              <w:rPr>
                <w:rFonts w:asciiTheme="minorHAnsi" w:hAnsiTheme="minorHAnsi" w:cstheme="minorHAnsi"/>
                <w:b/>
                <w:sz w:val="22"/>
                <w:szCs w:val="22"/>
              </w:rPr>
              <w:t>Metode:</w:t>
            </w:r>
          </w:p>
          <w:p w14:paraId="1318B365" w14:textId="77777777" w:rsidR="00DF5988" w:rsidRPr="00E451CB" w:rsidRDefault="00DF5988" w:rsidP="00DF5988">
            <w:pPr>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DL, CL</w:t>
            </w:r>
          </w:p>
          <w:p w14:paraId="35A6E4D0" w14:textId="77777777" w:rsidR="00DF5988" w:rsidRPr="00E451CB" w:rsidRDefault="00DF5988" w:rsidP="00DF5988">
            <w:pPr>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[TM: 2x1x50]</w:t>
            </w:r>
          </w:p>
        </w:tc>
        <w:tc>
          <w:tcPr>
            <w:tcW w:w="920" w:type="pct"/>
          </w:tcPr>
          <w:p w14:paraId="5EA4BF1A" w14:textId="77777777" w:rsidR="00DF5988" w:rsidRPr="00E451CB" w:rsidRDefault="00DF5988" w:rsidP="00DF5988">
            <w:pPr>
              <w:pStyle w:val="ListParagraph"/>
              <w:numPr>
                <w:ilvl w:val="0"/>
                <w:numId w:val="2"/>
              </w:numPr>
              <w:ind w:left="186" w:hanging="186"/>
              <w:rPr>
                <w:rFonts w:asciiTheme="minorHAnsi" w:hAnsiTheme="minorHAnsi" w:cstheme="minorHAnsi"/>
                <w:sz w:val="22"/>
                <w:szCs w:val="22"/>
              </w:rPr>
            </w:pPr>
            <w:r w:rsidRPr="00E451CB">
              <w:rPr>
                <w:rStyle w:val="fontstyle01"/>
                <w:rFonts w:asciiTheme="minorHAnsi" w:hAnsiTheme="minorHAnsi" w:cstheme="minorHAnsi"/>
                <w:color w:val="auto"/>
                <w:sz w:val="22"/>
                <w:szCs w:val="22"/>
              </w:rPr>
              <w:t>VIRTUAL, SIKOLA</w:t>
            </w:r>
            <w:r w:rsidRPr="00E451CB">
              <w:rPr>
                <w:rStyle w:val="fontstyle11"/>
                <w:rFonts w:asciiTheme="minorHAnsi" w:hAnsiTheme="minorHAnsi" w:cstheme="minorHAnsi"/>
                <w:color w:val="auto"/>
                <w:sz w:val="22"/>
                <w:szCs w:val="22"/>
              </w:rPr>
              <w:sym w:font="Wingdings" w:char="F0E0"/>
            </w:r>
            <w:r w:rsidRPr="00E451CB">
              <w:rPr>
                <w:rStyle w:val="fontstyle01"/>
                <w:rFonts w:asciiTheme="minorHAnsi" w:hAnsiTheme="minorHAnsi" w:cstheme="minorHAnsi"/>
                <w:color w:val="auto"/>
                <w:sz w:val="22"/>
                <w:szCs w:val="22"/>
              </w:rPr>
              <w:t>Alur</w:t>
            </w:r>
            <w:r w:rsidRPr="00E451CB">
              <w:rPr>
                <w:rFonts w:asciiTheme="minorHAnsi" w:hAnsiTheme="minorHAnsi" w:cstheme="minorHAnsi"/>
                <w:sz w:val="22"/>
                <w:szCs w:val="22"/>
              </w:rPr>
              <w:br/>
            </w:r>
            <w:r w:rsidRPr="00E451CB">
              <w:rPr>
                <w:rStyle w:val="fontstyle01"/>
                <w:rFonts w:asciiTheme="minorHAnsi" w:hAnsiTheme="minorHAnsi" w:cstheme="minorHAnsi"/>
                <w:color w:val="auto"/>
                <w:sz w:val="22"/>
                <w:szCs w:val="22"/>
              </w:rPr>
              <w:t>Pembelajaran</w:t>
            </w:r>
            <w:r w:rsidRPr="00E451CB">
              <w:rPr>
                <w:rStyle w:val="fontstyle11"/>
                <w:rFonts w:asciiTheme="minorHAnsi" w:hAnsiTheme="minorHAnsi" w:cstheme="minorHAnsi"/>
                <w:color w:val="auto"/>
                <w:sz w:val="22"/>
                <w:szCs w:val="22"/>
              </w:rPr>
              <w:sym w:font="Wingdings" w:char="F0E0"/>
            </w:r>
            <w:r w:rsidRPr="00E451CB">
              <w:rPr>
                <w:rStyle w:val="fontstyle01"/>
                <w:rFonts w:asciiTheme="minorHAnsi" w:hAnsiTheme="minorHAnsi" w:cstheme="minorHAnsi"/>
                <w:color w:val="auto"/>
                <w:sz w:val="22"/>
                <w:szCs w:val="22"/>
              </w:rPr>
              <w:t>Pertemuan Pertama</w:t>
            </w:r>
            <w:r w:rsidRPr="00E451CB">
              <w:rPr>
                <w:rStyle w:val="fontstyle11"/>
                <w:rFonts w:asciiTheme="minorHAnsi" w:hAnsiTheme="minorHAnsi" w:cstheme="minorHAnsi"/>
                <w:color w:val="auto"/>
                <w:sz w:val="22"/>
                <w:szCs w:val="22"/>
              </w:rPr>
              <w:sym w:font="Wingdings" w:char="F0E0"/>
            </w:r>
            <w:r w:rsidRPr="00E451CB">
              <w:rPr>
                <w:rStyle w:val="fontstyle01"/>
                <w:rFonts w:asciiTheme="minorHAnsi" w:hAnsiTheme="minorHAnsi" w:cstheme="minorHAnsi"/>
                <w:color w:val="auto"/>
                <w:sz w:val="22"/>
                <w:szCs w:val="22"/>
              </w:rPr>
              <w:t>Modul 1</w:t>
            </w:r>
          </w:p>
          <w:p w14:paraId="7144237B" w14:textId="77777777" w:rsidR="00DF5988" w:rsidRPr="00E451CB" w:rsidRDefault="00DF5988" w:rsidP="00DF5988">
            <w:pPr>
              <w:pStyle w:val="ListParagraph"/>
              <w:numPr>
                <w:ilvl w:val="0"/>
                <w:numId w:val="2"/>
              </w:numPr>
              <w:ind w:left="186" w:hanging="186"/>
              <w:rPr>
                <w:rStyle w:val="fontstyle01"/>
                <w:rFonts w:asciiTheme="minorHAnsi" w:hAnsiTheme="minorHAnsi" w:cstheme="minorHAnsi"/>
                <w:color w:val="auto"/>
                <w:sz w:val="22"/>
                <w:szCs w:val="22"/>
              </w:rPr>
            </w:pPr>
            <w:r w:rsidRPr="00E451CB">
              <w:rPr>
                <w:rStyle w:val="fontstyle01"/>
                <w:rFonts w:asciiTheme="minorHAnsi" w:hAnsiTheme="minorHAnsi" w:cstheme="minorHAnsi"/>
                <w:color w:val="auto"/>
                <w:sz w:val="22"/>
                <w:szCs w:val="22"/>
              </w:rPr>
              <w:t>Referensi terkait materi pertemuan kesembilan</w:t>
            </w:r>
          </w:p>
          <w:p w14:paraId="5E121A1F" w14:textId="77777777" w:rsidR="00DF5988" w:rsidRPr="00E451CB" w:rsidRDefault="00DF5988" w:rsidP="00DF5988">
            <w:pPr>
              <w:pStyle w:val="ListParagraph"/>
              <w:numPr>
                <w:ilvl w:val="0"/>
                <w:numId w:val="2"/>
              </w:numPr>
              <w:ind w:left="186" w:hanging="186"/>
              <w:rPr>
                <w:rStyle w:val="fontstyle01"/>
                <w:rFonts w:asciiTheme="minorHAnsi" w:hAnsiTheme="minorHAnsi" w:cstheme="minorHAnsi"/>
                <w:color w:val="auto"/>
                <w:sz w:val="22"/>
                <w:szCs w:val="22"/>
              </w:rPr>
            </w:pPr>
            <w:r w:rsidRPr="00E451CB">
              <w:rPr>
                <w:rStyle w:val="fontstyle01"/>
                <w:rFonts w:asciiTheme="minorHAnsi" w:hAnsiTheme="minorHAnsi" w:cstheme="minorHAnsi"/>
                <w:color w:val="auto"/>
                <w:sz w:val="22"/>
                <w:szCs w:val="22"/>
              </w:rPr>
              <w:t>(Membaca konsep dasar dan definisi sistem petroleum)</w:t>
            </w:r>
          </w:p>
          <w:p w14:paraId="7780FB96" w14:textId="77777777" w:rsidR="00DF5988" w:rsidRPr="00E451CB" w:rsidRDefault="00DF5988" w:rsidP="00DF5988">
            <w:pPr>
              <w:jc w:val="center"/>
              <w:rPr>
                <w:rStyle w:val="fontstyle01"/>
                <w:rFonts w:asciiTheme="minorHAnsi" w:hAnsiTheme="minorHAnsi" w:cstheme="minorHAnsi"/>
                <w:color w:val="auto"/>
                <w:sz w:val="22"/>
                <w:szCs w:val="22"/>
              </w:rPr>
            </w:pPr>
          </w:p>
          <w:p w14:paraId="2A40B203" w14:textId="77777777" w:rsidR="00DF5988" w:rsidRPr="00E451CB" w:rsidRDefault="00DF5988" w:rsidP="00DF5988">
            <w:pPr>
              <w:rPr>
                <w:rFonts w:asciiTheme="minorHAnsi" w:hAnsiTheme="minorHAnsi" w:cstheme="minorHAnsi"/>
                <w:b/>
                <w:sz w:val="22"/>
                <w:szCs w:val="22"/>
              </w:rPr>
            </w:pPr>
            <w:r w:rsidRPr="00E451CB">
              <w:rPr>
                <w:rStyle w:val="fontstyle01"/>
                <w:rFonts w:asciiTheme="minorHAnsi" w:hAnsiTheme="minorHAnsi" w:cstheme="minorHAnsi"/>
                <w:color w:val="auto"/>
                <w:sz w:val="22"/>
                <w:szCs w:val="22"/>
              </w:rPr>
              <w:t>BM (1X2X60 menit</w:t>
            </w:r>
          </w:p>
        </w:tc>
        <w:tc>
          <w:tcPr>
            <w:tcW w:w="762" w:type="pct"/>
            <w:shd w:val="clear" w:color="auto" w:fill="auto"/>
          </w:tcPr>
          <w:p w14:paraId="0EF9F522" w14:textId="77777777" w:rsidR="00DF5988" w:rsidRPr="00E451CB" w:rsidRDefault="00DF5988" w:rsidP="00DF5988">
            <w:pPr>
              <w:pStyle w:val="ListParagraph"/>
              <w:numPr>
                <w:ilvl w:val="0"/>
                <w:numId w:val="2"/>
              </w:numPr>
              <w:autoSpaceDE/>
              <w:autoSpaceDN/>
              <w:ind w:left="186" w:hanging="186"/>
              <w:rPr>
                <w:rStyle w:val="fontstyle21"/>
                <w:rFonts w:asciiTheme="minorHAnsi" w:hAnsiTheme="minorHAnsi" w:cstheme="minorHAnsi"/>
                <w:b/>
                <w:bCs/>
                <w:color w:val="auto"/>
                <w:sz w:val="22"/>
                <w:szCs w:val="22"/>
                <w:lang w:eastAsia="id-ID"/>
              </w:rPr>
            </w:pPr>
            <w:r w:rsidRPr="00E451CB">
              <w:rPr>
                <w:rStyle w:val="fontstyle21"/>
                <w:rFonts w:asciiTheme="minorHAnsi" w:hAnsiTheme="minorHAnsi" w:cstheme="minorHAnsi"/>
                <w:color w:val="auto"/>
                <w:sz w:val="22"/>
                <w:szCs w:val="22"/>
              </w:rPr>
              <w:t>Kontrakperkuliahan</w:t>
            </w:r>
          </w:p>
          <w:p w14:paraId="263DDD3D" w14:textId="77777777" w:rsidR="00DF5988" w:rsidRPr="00E451CB" w:rsidRDefault="00DF5988" w:rsidP="00DF5988">
            <w:pPr>
              <w:pStyle w:val="ListParagraph"/>
              <w:numPr>
                <w:ilvl w:val="0"/>
                <w:numId w:val="2"/>
              </w:numPr>
              <w:autoSpaceDE/>
              <w:autoSpaceDN/>
              <w:ind w:left="186" w:hanging="186"/>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 xml:space="preserve">Definisi dan Konsep Dasar Sistem Petroleum </w:t>
            </w:r>
          </w:p>
          <w:p w14:paraId="2E5D365E" w14:textId="77777777" w:rsidR="00DF5988" w:rsidRPr="00E451CB" w:rsidRDefault="00DF5988" w:rsidP="00DF5988">
            <w:pPr>
              <w:pStyle w:val="ListParagraph"/>
              <w:ind w:left="186"/>
              <w:rPr>
                <w:rFonts w:asciiTheme="minorHAnsi" w:hAnsiTheme="minorHAnsi" w:cstheme="minorHAnsi"/>
                <w:bCs/>
                <w:sz w:val="22"/>
                <w:szCs w:val="22"/>
                <w:lang w:eastAsia="id-ID"/>
              </w:rPr>
            </w:pPr>
          </w:p>
          <w:p w14:paraId="48FB7962" w14:textId="77777777" w:rsidR="00DF5988" w:rsidRPr="00E451CB" w:rsidRDefault="00DF5988" w:rsidP="00DF5988">
            <w:pPr>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Pustaka Utama</w:t>
            </w:r>
          </w:p>
          <w:p w14:paraId="726C7825" w14:textId="77777777" w:rsidR="00DF5988" w:rsidRPr="00E451CB" w:rsidRDefault="00DF5988" w:rsidP="00DF5988">
            <w:pPr>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Buku 1</w:t>
            </w:r>
          </w:p>
          <w:p w14:paraId="464A1196" w14:textId="77777777" w:rsidR="00DF5988" w:rsidRPr="00E451CB" w:rsidRDefault="00DF5988" w:rsidP="00DF5988">
            <w:pPr>
              <w:spacing w:line="276" w:lineRule="auto"/>
              <w:contextualSpacing/>
              <w:jc w:val="both"/>
              <w:rPr>
                <w:rFonts w:asciiTheme="minorHAnsi" w:hAnsiTheme="minorHAnsi" w:cstheme="minorHAnsi"/>
                <w:b/>
                <w:sz w:val="22"/>
                <w:szCs w:val="22"/>
                <w:lang w:val="sv-SE"/>
              </w:rPr>
            </w:pPr>
            <w:r w:rsidRPr="00E451CB">
              <w:rPr>
                <w:rFonts w:asciiTheme="minorHAnsi" w:hAnsiTheme="minorHAnsi" w:cstheme="minorHAnsi"/>
                <w:sz w:val="22"/>
                <w:szCs w:val="22"/>
                <w:lang w:val="sv-SE"/>
              </w:rPr>
              <w:t>(Beaumont, E. A. and Fosters, N. H. (1999): Treating of Petroleum Geology, Handbook of Petroleum Geology: Exploring for Oil and Gas Traps, AAPG, USA, 1152 hal.)</w:t>
            </w:r>
            <w:r w:rsidRPr="00E451CB">
              <w:rPr>
                <w:rFonts w:asciiTheme="minorHAnsi" w:hAnsiTheme="minorHAnsi" w:cstheme="minorHAnsi"/>
                <w:sz w:val="22"/>
                <w:szCs w:val="22"/>
                <w:lang w:val="sv-SE"/>
              </w:rPr>
              <w:br/>
            </w:r>
            <w:r w:rsidRPr="00E451CB">
              <w:rPr>
                <w:rFonts w:asciiTheme="minorHAnsi" w:hAnsiTheme="minorHAnsi" w:cstheme="minorHAnsi"/>
                <w:b/>
                <w:sz w:val="22"/>
                <w:szCs w:val="22"/>
                <w:lang w:val="sv-SE"/>
              </w:rPr>
              <w:t>Buku 12</w:t>
            </w:r>
          </w:p>
          <w:p w14:paraId="229181EF" w14:textId="77777777" w:rsidR="00DF5988" w:rsidRPr="00E451CB" w:rsidRDefault="00DF5988" w:rsidP="00DF5988">
            <w:pPr>
              <w:spacing w:line="276" w:lineRule="auto"/>
              <w:contextualSpacing/>
              <w:jc w:val="both"/>
              <w:rPr>
                <w:rFonts w:asciiTheme="minorHAnsi" w:hAnsiTheme="minorHAnsi" w:cstheme="minorHAnsi"/>
                <w:iCs/>
                <w:sz w:val="22"/>
                <w:szCs w:val="22"/>
                <w:bdr w:val="none" w:sz="0" w:space="0" w:color="auto" w:frame="1"/>
              </w:rPr>
            </w:pPr>
            <w:r w:rsidRPr="00E451CB">
              <w:rPr>
                <w:rFonts w:asciiTheme="minorHAnsi" w:hAnsiTheme="minorHAnsi" w:cstheme="minorHAnsi"/>
                <w:sz w:val="22"/>
                <w:szCs w:val="22"/>
              </w:rPr>
              <w:t>(Tissot, B. P. dan Welte, D.H. (1978): </w:t>
            </w:r>
            <w:r w:rsidRPr="00E451CB">
              <w:rPr>
                <w:rStyle w:val="italic"/>
                <w:rFonts w:asciiTheme="minorHAnsi" w:hAnsiTheme="minorHAnsi" w:cstheme="minorHAnsi"/>
                <w:sz w:val="22"/>
                <w:szCs w:val="22"/>
                <w:bdr w:val="none" w:sz="0" w:space="0" w:color="auto" w:frame="1"/>
              </w:rPr>
              <w:t>Petroleum Formation and Occurrence: A New Approach to Oil and Gas Exploration, Cambridge University Press, UK.)</w:t>
            </w:r>
          </w:p>
        </w:tc>
        <w:tc>
          <w:tcPr>
            <w:tcW w:w="146" w:type="pct"/>
            <w:vAlign w:val="center"/>
          </w:tcPr>
          <w:p w14:paraId="43326A84" w14:textId="0908DEA2" w:rsidR="00DF5988" w:rsidRPr="00E451CB" w:rsidRDefault="00DF5988" w:rsidP="00DF5988">
            <w:pPr>
              <w:jc w:val="center"/>
              <w:rPr>
                <w:rFonts w:asciiTheme="minorHAnsi" w:hAnsiTheme="minorHAnsi" w:cstheme="minorHAnsi"/>
                <w:b/>
                <w:bCs/>
                <w:sz w:val="22"/>
                <w:szCs w:val="22"/>
                <w:lang w:eastAsia="id-ID"/>
              </w:rPr>
            </w:pPr>
            <w:r w:rsidRPr="00E451CB">
              <w:rPr>
                <w:rFonts w:asciiTheme="minorHAnsi" w:hAnsiTheme="minorHAnsi" w:cstheme="minorHAnsi"/>
                <w:b/>
                <w:bCs/>
                <w:sz w:val="22"/>
                <w:szCs w:val="22"/>
              </w:rPr>
              <w:t>5</w:t>
            </w:r>
          </w:p>
        </w:tc>
        <w:tc>
          <w:tcPr>
            <w:tcW w:w="154" w:type="pct"/>
            <w:vAlign w:val="center"/>
          </w:tcPr>
          <w:p w14:paraId="002D28BE" w14:textId="77777777" w:rsidR="00DF5988" w:rsidRPr="00E451CB" w:rsidRDefault="00DF5988" w:rsidP="00DF5988">
            <w:pPr>
              <w:jc w:val="center"/>
              <w:rPr>
                <w:rFonts w:asciiTheme="minorHAnsi" w:hAnsiTheme="minorHAnsi" w:cstheme="minorHAnsi"/>
                <w:b/>
                <w:bCs/>
                <w:sz w:val="22"/>
                <w:szCs w:val="22"/>
                <w:lang w:eastAsia="id-ID"/>
              </w:rPr>
            </w:pPr>
          </w:p>
        </w:tc>
        <w:tc>
          <w:tcPr>
            <w:tcW w:w="168" w:type="pct"/>
            <w:vAlign w:val="center"/>
          </w:tcPr>
          <w:p w14:paraId="5F80ABE1" w14:textId="3451AB1E" w:rsidR="00DF5988" w:rsidRPr="00E451CB" w:rsidRDefault="00DF5988" w:rsidP="00DF5988">
            <w:pPr>
              <w:jc w:val="center"/>
              <w:rPr>
                <w:rFonts w:asciiTheme="minorHAnsi" w:hAnsiTheme="minorHAnsi" w:cstheme="minorHAnsi"/>
                <w:b/>
                <w:bCs/>
                <w:sz w:val="22"/>
                <w:szCs w:val="22"/>
                <w:lang w:eastAsia="id-ID"/>
              </w:rPr>
            </w:pPr>
          </w:p>
        </w:tc>
        <w:tc>
          <w:tcPr>
            <w:tcW w:w="105" w:type="pct"/>
            <w:vAlign w:val="center"/>
          </w:tcPr>
          <w:p w14:paraId="664ED30B" w14:textId="77777777" w:rsidR="00DF5988" w:rsidRPr="00E451CB" w:rsidRDefault="00DF5988" w:rsidP="00DF5988">
            <w:pPr>
              <w:jc w:val="center"/>
              <w:rPr>
                <w:rFonts w:asciiTheme="minorHAnsi" w:hAnsiTheme="minorHAnsi" w:cstheme="minorHAnsi"/>
                <w:sz w:val="22"/>
                <w:szCs w:val="22"/>
                <w:lang w:eastAsia="id-ID"/>
              </w:rPr>
            </w:pPr>
          </w:p>
        </w:tc>
        <w:tc>
          <w:tcPr>
            <w:tcW w:w="133" w:type="pct"/>
            <w:vAlign w:val="center"/>
          </w:tcPr>
          <w:p w14:paraId="79034255" w14:textId="77777777" w:rsidR="00DF5988" w:rsidRPr="00E451CB" w:rsidRDefault="00DF5988" w:rsidP="00DF5988">
            <w:pPr>
              <w:jc w:val="center"/>
              <w:rPr>
                <w:rFonts w:asciiTheme="minorHAnsi" w:hAnsiTheme="minorHAnsi" w:cstheme="minorHAnsi"/>
                <w:sz w:val="22"/>
                <w:szCs w:val="22"/>
                <w:lang w:eastAsia="id-ID"/>
              </w:rPr>
            </w:pPr>
          </w:p>
        </w:tc>
      </w:tr>
      <w:tr w:rsidR="00E451CB" w:rsidRPr="00E451CB" w14:paraId="29536B71" w14:textId="77777777" w:rsidTr="00DF5988">
        <w:tc>
          <w:tcPr>
            <w:tcW w:w="213" w:type="pct"/>
            <w:shd w:val="clear" w:color="auto" w:fill="auto"/>
          </w:tcPr>
          <w:p w14:paraId="6B95D6D8" w14:textId="77777777" w:rsidR="00DF5988" w:rsidRPr="00E451CB" w:rsidRDefault="00DF5988" w:rsidP="00DF5988">
            <w:pPr>
              <w:ind w:left="-90" w:right="-108"/>
              <w:jc w:val="center"/>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lastRenderedPageBreak/>
              <w:t>2</w:t>
            </w:r>
          </w:p>
        </w:tc>
        <w:tc>
          <w:tcPr>
            <w:tcW w:w="629" w:type="pct"/>
            <w:shd w:val="clear" w:color="auto" w:fill="auto"/>
          </w:tcPr>
          <w:p w14:paraId="6E600810" w14:textId="77777777" w:rsidR="00DF5988" w:rsidRPr="00E451CB" w:rsidRDefault="00DF5988" w:rsidP="00DF5988">
            <w:pPr>
              <w:pStyle w:val="ListParagraph"/>
              <w:ind w:left="0"/>
              <w:rPr>
                <w:rFonts w:asciiTheme="minorHAnsi" w:hAnsiTheme="minorHAnsi" w:cstheme="minorHAnsi"/>
                <w:sz w:val="22"/>
                <w:szCs w:val="22"/>
              </w:rPr>
            </w:pPr>
            <w:r w:rsidRPr="00E451CB">
              <w:rPr>
                <w:rFonts w:asciiTheme="minorHAnsi" w:hAnsiTheme="minorHAnsi" w:cstheme="minorHAnsi"/>
                <w:sz w:val="22"/>
                <w:szCs w:val="22"/>
              </w:rPr>
              <w:t>[Sub-CPMK-2]</w:t>
            </w:r>
          </w:p>
          <w:p w14:paraId="752247B8" w14:textId="77777777" w:rsidR="00DF5988" w:rsidRPr="00E451CB" w:rsidRDefault="00DF5988" w:rsidP="00DF5988">
            <w:pPr>
              <w:tabs>
                <w:tab w:val="left" w:pos="454"/>
              </w:tabs>
              <w:adjustRightInd w:val="0"/>
              <w:contextualSpacing/>
              <w:rPr>
                <w:rFonts w:asciiTheme="minorHAnsi" w:hAnsiTheme="minorHAnsi" w:cstheme="minorHAnsi"/>
                <w:sz w:val="22"/>
                <w:szCs w:val="22"/>
              </w:rPr>
            </w:pPr>
            <w:r w:rsidRPr="00E451CB">
              <w:rPr>
                <w:rFonts w:asciiTheme="minorHAnsi" w:hAnsiTheme="minorHAnsi" w:cstheme="minorHAnsi"/>
                <w:sz w:val="22"/>
                <w:szCs w:val="22"/>
              </w:rPr>
              <w:t>Mampu melakukan interpretasi indikasi keterdapatan minyak bumi, penamaan (</w:t>
            </w:r>
            <w:r w:rsidRPr="00E451CB">
              <w:rPr>
                <w:rFonts w:asciiTheme="minorHAnsi" w:hAnsiTheme="minorHAnsi" w:cstheme="minorHAnsi"/>
                <w:i/>
                <w:sz w:val="22"/>
                <w:szCs w:val="22"/>
              </w:rPr>
              <w:t>naming</w:t>
            </w:r>
            <w:r w:rsidRPr="00E451CB">
              <w:rPr>
                <w:rFonts w:asciiTheme="minorHAnsi" w:hAnsiTheme="minorHAnsi" w:cstheme="minorHAnsi"/>
                <w:sz w:val="22"/>
                <w:szCs w:val="22"/>
              </w:rPr>
              <w:t>) dan tingkat kepastian (</w:t>
            </w:r>
            <w:r w:rsidRPr="00E451CB">
              <w:rPr>
                <w:rFonts w:asciiTheme="minorHAnsi" w:hAnsiTheme="minorHAnsi" w:cstheme="minorHAnsi"/>
                <w:i/>
                <w:sz w:val="22"/>
                <w:szCs w:val="22"/>
              </w:rPr>
              <w:t>level of certainty</w:t>
            </w:r>
            <w:r w:rsidRPr="00E451CB">
              <w:rPr>
                <w:rFonts w:asciiTheme="minorHAnsi" w:hAnsiTheme="minorHAnsi" w:cstheme="minorHAnsi"/>
                <w:sz w:val="22"/>
                <w:szCs w:val="22"/>
              </w:rPr>
              <w:t>) sistem petroleum</w:t>
            </w:r>
          </w:p>
        </w:tc>
        <w:tc>
          <w:tcPr>
            <w:tcW w:w="629" w:type="pct"/>
            <w:shd w:val="clear" w:color="auto" w:fill="auto"/>
          </w:tcPr>
          <w:p w14:paraId="3F264C10" w14:textId="77777777" w:rsidR="00DF5988" w:rsidRPr="00E451CB" w:rsidRDefault="00DF5988" w:rsidP="00DF5988">
            <w:pPr>
              <w:pStyle w:val="ListParagraph"/>
              <w:numPr>
                <w:ilvl w:val="0"/>
                <w:numId w:val="46"/>
              </w:numPr>
              <w:autoSpaceDE/>
              <w:autoSpaceDN/>
              <w:ind w:left="186" w:hanging="186"/>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 xml:space="preserve">Ketepatan </w:t>
            </w:r>
            <w:r w:rsidRPr="00E451CB">
              <w:rPr>
                <w:rFonts w:asciiTheme="minorHAnsi" w:hAnsiTheme="minorHAnsi" w:cstheme="minorHAnsi"/>
                <w:sz w:val="22"/>
                <w:szCs w:val="22"/>
              </w:rPr>
              <w:t>menjelaskan indikasi keberadaan minyak bumi</w:t>
            </w:r>
          </w:p>
          <w:p w14:paraId="3B40E325" w14:textId="77777777" w:rsidR="00DF5988" w:rsidRPr="00E451CB" w:rsidRDefault="00DF5988" w:rsidP="00DF5988">
            <w:pPr>
              <w:pStyle w:val="ListParagraph"/>
              <w:ind w:left="186"/>
              <w:rPr>
                <w:rFonts w:asciiTheme="minorHAnsi" w:hAnsiTheme="minorHAnsi" w:cstheme="minorHAnsi"/>
                <w:bCs/>
                <w:sz w:val="22"/>
                <w:szCs w:val="22"/>
                <w:lang w:eastAsia="id-ID"/>
              </w:rPr>
            </w:pPr>
          </w:p>
          <w:p w14:paraId="29611AA1" w14:textId="77777777" w:rsidR="00DF5988" w:rsidRPr="00E451CB" w:rsidRDefault="00DF5988" w:rsidP="00DF5988">
            <w:pPr>
              <w:pStyle w:val="ListParagraph"/>
              <w:numPr>
                <w:ilvl w:val="0"/>
                <w:numId w:val="46"/>
              </w:numPr>
              <w:autoSpaceDE/>
              <w:autoSpaceDN/>
              <w:ind w:left="186" w:hanging="186"/>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Ketepatan menjelaskan penamaan sistem Petroleum</w:t>
            </w:r>
          </w:p>
          <w:p w14:paraId="0D4750E8" w14:textId="77777777" w:rsidR="00DF5988" w:rsidRPr="00E451CB" w:rsidRDefault="00DF5988" w:rsidP="00DF5988">
            <w:pPr>
              <w:pStyle w:val="ListParagraph"/>
              <w:rPr>
                <w:rFonts w:asciiTheme="minorHAnsi" w:hAnsiTheme="minorHAnsi" w:cstheme="minorHAnsi"/>
                <w:bCs/>
                <w:sz w:val="22"/>
                <w:szCs w:val="22"/>
                <w:lang w:eastAsia="id-ID"/>
              </w:rPr>
            </w:pPr>
          </w:p>
          <w:p w14:paraId="52805223" w14:textId="14FF8369" w:rsidR="00DF5988" w:rsidRPr="00E451CB" w:rsidRDefault="00DF5988" w:rsidP="00DF5988">
            <w:pPr>
              <w:pStyle w:val="ListParagraph"/>
              <w:numPr>
                <w:ilvl w:val="0"/>
                <w:numId w:val="46"/>
              </w:numPr>
              <w:autoSpaceDE/>
              <w:autoSpaceDN/>
              <w:ind w:left="186" w:hanging="186"/>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 xml:space="preserve">Ketepatan menjelaskan dan menentukan </w:t>
            </w:r>
            <w:r w:rsidRPr="00E451CB">
              <w:rPr>
                <w:rFonts w:asciiTheme="minorHAnsi" w:hAnsiTheme="minorHAnsi" w:cstheme="minorHAnsi"/>
                <w:sz w:val="22"/>
                <w:szCs w:val="22"/>
              </w:rPr>
              <w:t>tingkat kepastian (</w:t>
            </w:r>
            <w:r w:rsidRPr="00E451CB">
              <w:rPr>
                <w:rFonts w:asciiTheme="minorHAnsi" w:hAnsiTheme="minorHAnsi" w:cstheme="minorHAnsi"/>
                <w:i/>
                <w:sz w:val="22"/>
                <w:szCs w:val="22"/>
              </w:rPr>
              <w:t xml:space="preserve">level of certainty). </w:t>
            </w:r>
          </w:p>
        </w:tc>
        <w:tc>
          <w:tcPr>
            <w:tcW w:w="728" w:type="pct"/>
            <w:shd w:val="clear" w:color="auto" w:fill="auto"/>
          </w:tcPr>
          <w:p w14:paraId="1FDBF3F1" w14:textId="77777777" w:rsidR="00DF5988" w:rsidRPr="00E451CB" w:rsidRDefault="00DF5988" w:rsidP="00DF5988">
            <w:pPr>
              <w:rPr>
                <w:rFonts w:asciiTheme="minorHAnsi" w:hAnsiTheme="minorHAnsi" w:cstheme="minorHAnsi"/>
                <w:b/>
                <w:sz w:val="22"/>
                <w:szCs w:val="22"/>
              </w:rPr>
            </w:pPr>
            <w:r w:rsidRPr="00E451CB">
              <w:rPr>
                <w:rFonts w:asciiTheme="minorHAnsi" w:hAnsiTheme="minorHAnsi" w:cstheme="minorHAnsi"/>
                <w:b/>
                <w:sz w:val="22"/>
                <w:szCs w:val="22"/>
              </w:rPr>
              <w:t>Bentuk:</w:t>
            </w:r>
          </w:p>
          <w:p w14:paraId="542A1541" w14:textId="77777777" w:rsidR="00DF5988" w:rsidRPr="00E451CB" w:rsidRDefault="00DF5988" w:rsidP="00DF5988">
            <w:pPr>
              <w:rPr>
                <w:rFonts w:asciiTheme="minorHAnsi" w:hAnsiTheme="minorHAnsi" w:cstheme="minorHAnsi"/>
                <w:bCs/>
                <w:sz w:val="22"/>
                <w:szCs w:val="22"/>
                <w:lang w:eastAsia="ja-JP"/>
              </w:rPr>
            </w:pPr>
            <w:r w:rsidRPr="00E451CB">
              <w:rPr>
                <w:rFonts w:asciiTheme="minorHAnsi" w:hAnsiTheme="minorHAnsi" w:cstheme="minorHAnsi"/>
                <w:b/>
                <w:bCs/>
                <w:sz w:val="22"/>
                <w:szCs w:val="22"/>
                <w:lang w:eastAsia="ja-JP"/>
              </w:rPr>
              <w:t>Test</w:t>
            </w:r>
            <w:r w:rsidRPr="00E451CB">
              <w:rPr>
                <w:rFonts w:asciiTheme="minorHAnsi" w:hAnsiTheme="minorHAnsi" w:cstheme="minorHAnsi"/>
                <w:bCs/>
                <w:sz w:val="22"/>
                <w:szCs w:val="22"/>
                <w:lang w:eastAsia="ja-JP"/>
              </w:rPr>
              <w:t>: short answer question.</w:t>
            </w:r>
          </w:p>
          <w:p w14:paraId="6D7E3AFF" w14:textId="77777777" w:rsidR="00DF5988" w:rsidRPr="00E451CB" w:rsidRDefault="00DF5988" w:rsidP="00DF5988">
            <w:pPr>
              <w:rPr>
                <w:rFonts w:asciiTheme="minorHAnsi" w:hAnsiTheme="minorHAnsi" w:cstheme="minorHAnsi"/>
                <w:sz w:val="22"/>
                <w:szCs w:val="22"/>
              </w:rPr>
            </w:pPr>
            <w:r w:rsidRPr="00E451CB">
              <w:rPr>
                <w:rFonts w:asciiTheme="minorHAnsi" w:hAnsiTheme="minorHAnsi" w:cstheme="minorHAnsi"/>
                <w:b/>
                <w:sz w:val="22"/>
                <w:szCs w:val="22"/>
              </w:rPr>
              <w:t>Non Tes:</w:t>
            </w:r>
            <w:r w:rsidRPr="00E451CB">
              <w:rPr>
                <w:rFonts w:asciiTheme="minorHAnsi" w:hAnsiTheme="minorHAnsi" w:cstheme="minorHAnsi"/>
                <w:sz w:val="22"/>
                <w:szCs w:val="22"/>
              </w:rPr>
              <w:t xml:space="preserve"> Observasi</w:t>
            </w:r>
          </w:p>
          <w:p w14:paraId="1EAA476B" w14:textId="77777777" w:rsidR="00DF5988" w:rsidRPr="00E451CB" w:rsidRDefault="00DF5988" w:rsidP="00DF5988">
            <w:pPr>
              <w:pStyle w:val="ListParagraph"/>
              <w:ind w:left="466"/>
              <w:rPr>
                <w:rFonts w:asciiTheme="minorHAnsi" w:hAnsiTheme="minorHAnsi" w:cstheme="minorHAnsi"/>
                <w:sz w:val="22"/>
                <w:szCs w:val="22"/>
              </w:rPr>
            </w:pPr>
          </w:p>
          <w:p w14:paraId="0582943D" w14:textId="77777777" w:rsidR="00DF5988" w:rsidRPr="00E451CB" w:rsidRDefault="00DF5988" w:rsidP="00DF5988">
            <w:pPr>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Kriteria:</w:t>
            </w:r>
          </w:p>
          <w:p w14:paraId="7D7D9CC2" w14:textId="77777777" w:rsidR="00DF5988" w:rsidRPr="00E451CB" w:rsidRDefault="00DF5988" w:rsidP="00DF5988">
            <w:pPr>
              <w:pStyle w:val="ListParagraph"/>
              <w:numPr>
                <w:ilvl w:val="0"/>
                <w:numId w:val="34"/>
              </w:numPr>
              <w:autoSpaceDE/>
              <w:autoSpaceDN/>
              <w:ind w:left="273" w:hanging="273"/>
              <w:rPr>
                <w:rFonts w:asciiTheme="minorHAnsi" w:hAnsiTheme="minorHAnsi" w:cstheme="minorHAnsi"/>
                <w:sz w:val="22"/>
                <w:szCs w:val="22"/>
              </w:rPr>
            </w:pPr>
            <w:r w:rsidRPr="00E451CB">
              <w:rPr>
                <w:rFonts w:asciiTheme="minorHAnsi" w:hAnsiTheme="minorHAnsi" w:cstheme="minorHAnsi"/>
                <w:sz w:val="22"/>
                <w:szCs w:val="22"/>
              </w:rPr>
              <w:t>Mampu menjelaskan jenis jenis pendekatan dalam menenetukan keberadaan minyak bumi</w:t>
            </w:r>
          </w:p>
          <w:p w14:paraId="56F3ABF2" w14:textId="77777777" w:rsidR="00DF5988" w:rsidRPr="00E451CB" w:rsidRDefault="00DF5988" w:rsidP="00DF5988">
            <w:pPr>
              <w:pStyle w:val="ListParagraph"/>
              <w:numPr>
                <w:ilvl w:val="0"/>
                <w:numId w:val="34"/>
              </w:numPr>
              <w:autoSpaceDE/>
              <w:autoSpaceDN/>
              <w:ind w:left="273" w:hanging="273"/>
              <w:rPr>
                <w:rFonts w:asciiTheme="minorHAnsi" w:hAnsiTheme="minorHAnsi" w:cstheme="minorHAnsi"/>
                <w:sz w:val="22"/>
                <w:szCs w:val="22"/>
              </w:rPr>
            </w:pPr>
            <w:r w:rsidRPr="00E451CB">
              <w:rPr>
                <w:rFonts w:asciiTheme="minorHAnsi" w:hAnsiTheme="minorHAnsi" w:cstheme="minorHAnsi"/>
                <w:sz w:val="22"/>
                <w:szCs w:val="22"/>
              </w:rPr>
              <w:t>Mampu menentukan identitas dari suatu batuan induk atau reservoir dalam suatu sistem petroleum.</w:t>
            </w:r>
          </w:p>
          <w:p w14:paraId="5D184B4A" w14:textId="77777777" w:rsidR="00DF5988" w:rsidRPr="00E451CB" w:rsidRDefault="00DF5988" w:rsidP="00DF5988">
            <w:pPr>
              <w:pStyle w:val="ListParagraph"/>
              <w:numPr>
                <w:ilvl w:val="0"/>
                <w:numId w:val="34"/>
              </w:numPr>
              <w:autoSpaceDE/>
              <w:autoSpaceDN/>
              <w:ind w:left="273" w:hanging="273"/>
              <w:rPr>
                <w:rFonts w:asciiTheme="minorHAnsi" w:hAnsiTheme="minorHAnsi" w:cstheme="minorHAnsi"/>
                <w:sz w:val="22"/>
                <w:szCs w:val="22"/>
              </w:rPr>
            </w:pPr>
            <w:r w:rsidRPr="00E451CB">
              <w:rPr>
                <w:rFonts w:asciiTheme="minorHAnsi" w:hAnsiTheme="minorHAnsi" w:cstheme="minorHAnsi"/>
                <w:sz w:val="22"/>
                <w:szCs w:val="22"/>
              </w:rPr>
              <w:t xml:space="preserve">Mampu menentukan tingkat kepastian dalam identifikasi jenis batuan induk, reservoir, dan hidrokarbon (Known, </w:t>
            </w:r>
            <w:r w:rsidRPr="00E451CB">
              <w:rPr>
                <w:rFonts w:asciiTheme="minorHAnsi" w:hAnsiTheme="minorHAnsi" w:cstheme="minorHAnsi"/>
                <w:sz w:val="22"/>
                <w:szCs w:val="22"/>
              </w:rPr>
              <w:lastRenderedPageBreak/>
              <w:t>hypothetic, dan speculative)</w:t>
            </w:r>
          </w:p>
          <w:p w14:paraId="080D30B3" w14:textId="77777777" w:rsidR="00DF5988" w:rsidRPr="00E451CB" w:rsidRDefault="00DF5988" w:rsidP="00DF5988">
            <w:pPr>
              <w:pStyle w:val="ListParagraph"/>
              <w:numPr>
                <w:ilvl w:val="0"/>
                <w:numId w:val="34"/>
              </w:numPr>
              <w:autoSpaceDE/>
              <w:autoSpaceDN/>
              <w:ind w:left="273" w:hanging="273"/>
              <w:rPr>
                <w:rFonts w:asciiTheme="minorHAnsi" w:hAnsiTheme="minorHAnsi" w:cstheme="minorHAnsi"/>
                <w:sz w:val="22"/>
                <w:szCs w:val="22"/>
              </w:rPr>
            </w:pPr>
            <w:r w:rsidRPr="00E451CB">
              <w:rPr>
                <w:rFonts w:asciiTheme="minorHAnsi" w:hAnsiTheme="minorHAnsi" w:cstheme="minorHAnsi"/>
                <w:sz w:val="22"/>
                <w:szCs w:val="22"/>
              </w:rPr>
              <w:t>Kehadiran dan Aktifitas</w:t>
            </w:r>
          </w:p>
          <w:p w14:paraId="7D11FC32" w14:textId="77777777" w:rsidR="00DF5988" w:rsidRPr="00E451CB" w:rsidRDefault="00DF5988" w:rsidP="00DF5988">
            <w:pPr>
              <w:pStyle w:val="ListParagraph"/>
              <w:rPr>
                <w:rFonts w:asciiTheme="minorHAnsi" w:hAnsiTheme="minorHAnsi" w:cstheme="minorHAnsi"/>
                <w:sz w:val="22"/>
                <w:szCs w:val="22"/>
              </w:rPr>
            </w:pPr>
          </w:p>
          <w:p w14:paraId="3604FAB5" w14:textId="6F540B62" w:rsidR="00DF5988" w:rsidRPr="00E451CB" w:rsidRDefault="00DF5988" w:rsidP="00DF5988">
            <w:pPr>
              <w:rPr>
                <w:rFonts w:asciiTheme="minorHAnsi" w:hAnsiTheme="minorHAnsi" w:cstheme="minorHAnsi"/>
                <w:bCs/>
                <w:sz w:val="22"/>
                <w:szCs w:val="22"/>
                <w:lang w:eastAsia="ja-JP"/>
              </w:rPr>
            </w:pPr>
            <w:r w:rsidRPr="00E451CB">
              <w:rPr>
                <w:rFonts w:asciiTheme="minorHAnsi" w:hAnsiTheme="minorHAnsi" w:cstheme="minorHAnsi"/>
                <w:b/>
                <w:sz w:val="22"/>
                <w:szCs w:val="22"/>
              </w:rPr>
              <w:t>Tugas 1</w:t>
            </w:r>
          </w:p>
        </w:tc>
        <w:tc>
          <w:tcPr>
            <w:tcW w:w="413" w:type="pct"/>
            <w:shd w:val="clear" w:color="auto" w:fill="auto"/>
          </w:tcPr>
          <w:p w14:paraId="7812C4FF" w14:textId="77777777" w:rsidR="00DF5988" w:rsidRPr="00E451CB" w:rsidRDefault="00DF5988" w:rsidP="00DF5988">
            <w:pPr>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lastRenderedPageBreak/>
              <w:t xml:space="preserve">Bentuk: </w:t>
            </w:r>
          </w:p>
          <w:p w14:paraId="031C6346" w14:textId="77777777" w:rsidR="00DF5988" w:rsidRPr="00E451CB" w:rsidRDefault="00DF5988" w:rsidP="00DF5988">
            <w:pPr>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Kuliah, Diskusi</w:t>
            </w:r>
          </w:p>
          <w:p w14:paraId="731938FC" w14:textId="77777777" w:rsidR="00DF5988" w:rsidRPr="00E451CB" w:rsidRDefault="00DF5988" w:rsidP="00DF5988">
            <w:pPr>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Metode:</w:t>
            </w:r>
          </w:p>
          <w:p w14:paraId="29AC2379" w14:textId="77777777" w:rsidR="00DF5988" w:rsidRPr="00E451CB" w:rsidRDefault="00DF5988" w:rsidP="00DF5988">
            <w:pPr>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CL, DL</w:t>
            </w:r>
          </w:p>
          <w:p w14:paraId="4BD9902E" w14:textId="77777777" w:rsidR="00DF5988" w:rsidRPr="00E451CB" w:rsidRDefault="00DF5988" w:rsidP="00DF5988">
            <w:pPr>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[TM: 2x1x50]</w:t>
            </w:r>
          </w:p>
          <w:p w14:paraId="747D0987" w14:textId="77777777" w:rsidR="00DF5988" w:rsidRPr="00E451CB" w:rsidRDefault="00DF5988" w:rsidP="00DF5988">
            <w:pPr>
              <w:rPr>
                <w:rFonts w:asciiTheme="minorHAnsi" w:hAnsiTheme="minorHAnsi" w:cstheme="minorHAnsi"/>
                <w:bCs/>
                <w:sz w:val="22"/>
                <w:szCs w:val="22"/>
                <w:lang w:eastAsia="id-ID"/>
              </w:rPr>
            </w:pPr>
          </w:p>
          <w:p w14:paraId="7BE3718E" w14:textId="77777777" w:rsidR="00DF5988" w:rsidRPr="00E451CB" w:rsidRDefault="00DF5988" w:rsidP="00DF5988">
            <w:pPr>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 xml:space="preserve">Bentuk: </w:t>
            </w:r>
          </w:p>
          <w:p w14:paraId="5F885BFB" w14:textId="77777777" w:rsidR="00DF5988" w:rsidRPr="00E451CB" w:rsidRDefault="00DF5988" w:rsidP="00DF5988">
            <w:pPr>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Tutorial</w:t>
            </w:r>
          </w:p>
          <w:p w14:paraId="0D3D8EB8" w14:textId="77777777" w:rsidR="00DF5988" w:rsidRPr="00E451CB" w:rsidRDefault="00DF5988" w:rsidP="00DF5988">
            <w:pPr>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Metode:</w:t>
            </w:r>
          </w:p>
          <w:p w14:paraId="0D98D6DA" w14:textId="77777777" w:rsidR="00DF5988" w:rsidRPr="00E451CB" w:rsidRDefault="00DF5988" w:rsidP="00DF5988">
            <w:pPr>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PBL, DL</w:t>
            </w:r>
          </w:p>
          <w:p w14:paraId="3B7730E7" w14:textId="77777777" w:rsidR="00DF5988" w:rsidRPr="00E451CB" w:rsidRDefault="00DF5988" w:rsidP="00DF5988">
            <w:pPr>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[TM: 1x1x50]</w:t>
            </w:r>
          </w:p>
        </w:tc>
        <w:tc>
          <w:tcPr>
            <w:tcW w:w="920" w:type="pct"/>
          </w:tcPr>
          <w:p w14:paraId="669BE13C" w14:textId="77777777" w:rsidR="00DF5988" w:rsidRPr="00E451CB" w:rsidRDefault="00DF5988" w:rsidP="00DF5988">
            <w:pPr>
              <w:pStyle w:val="ListParagraph"/>
              <w:numPr>
                <w:ilvl w:val="0"/>
                <w:numId w:val="2"/>
              </w:numPr>
              <w:ind w:left="186" w:hanging="186"/>
              <w:rPr>
                <w:rFonts w:asciiTheme="minorHAnsi" w:hAnsiTheme="minorHAnsi" w:cstheme="minorHAnsi"/>
                <w:sz w:val="22"/>
                <w:szCs w:val="22"/>
              </w:rPr>
            </w:pPr>
            <w:r w:rsidRPr="00E451CB">
              <w:rPr>
                <w:rStyle w:val="fontstyle01"/>
                <w:rFonts w:asciiTheme="minorHAnsi" w:hAnsiTheme="minorHAnsi" w:cstheme="minorHAnsi"/>
                <w:color w:val="auto"/>
                <w:sz w:val="22"/>
                <w:szCs w:val="22"/>
              </w:rPr>
              <w:t>VIRTUAL, SIKOLA</w:t>
            </w:r>
            <w:r w:rsidRPr="00E451CB">
              <w:rPr>
                <w:rStyle w:val="fontstyle11"/>
                <w:rFonts w:asciiTheme="minorHAnsi" w:hAnsiTheme="minorHAnsi" w:cstheme="minorHAnsi"/>
                <w:color w:val="auto"/>
                <w:sz w:val="22"/>
                <w:szCs w:val="22"/>
              </w:rPr>
              <w:sym w:font="Wingdings" w:char="F0E0"/>
            </w:r>
            <w:r w:rsidRPr="00E451CB">
              <w:rPr>
                <w:rStyle w:val="fontstyle01"/>
                <w:rFonts w:asciiTheme="minorHAnsi" w:hAnsiTheme="minorHAnsi" w:cstheme="minorHAnsi"/>
                <w:color w:val="auto"/>
                <w:sz w:val="22"/>
                <w:szCs w:val="22"/>
              </w:rPr>
              <w:t>Alur</w:t>
            </w:r>
            <w:r w:rsidRPr="00E451CB">
              <w:rPr>
                <w:rFonts w:asciiTheme="minorHAnsi" w:hAnsiTheme="minorHAnsi" w:cstheme="minorHAnsi"/>
                <w:sz w:val="22"/>
                <w:szCs w:val="22"/>
              </w:rPr>
              <w:br/>
            </w:r>
            <w:r w:rsidRPr="00E451CB">
              <w:rPr>
                <w:rStyle w:val="fontstyle01"/>
                <w:rFonts w:asciiTheme="minorHAnsi" w:hAnsiTheme="minorHAnsi" w:cstheme="minorHAnsi"/>
                <w:color w:val="auto"/>
                <w:sz w:val="22"/>
                <w:szCs w:val="22"/>
              </w:rPr>
              <w:t>Pembelajaran</w:t>
            </w:r>
            <w:r w:rsidRPr="00E451CB">
              <w:rPr>
                <w:rStyle w:val="fontstyle11"/>
                <w:rFonts w:asciiTheme="minorHAnsi" w:hAnsiTheme="minorHAnsi" w:cstheme="minorHAnsi"/>
                <w:color w:val="auto"/>
                <w:sz w:val="22"/>
                <w:szCs w:val="22"/>
              </w:rPr>
              <w:sym w:font="Wingdings" w:char="F0E0"/>
            </w:r>
            <w:r w:rsidRPr="00E451CB">
              <w:rPr>
                <w:rStyle w:val="fontstyle01"/>
                <w:rFonts w:asciiTheme="minorHAnsi" w:hAnsiTheme="minorHAnsi" w:cstheme="minorHAnsi"/>
                <w:color w:val="auto"/>
                <w:sz w:val="22"/>
                <w:szCs w:val="22"/>
              </w:rPr>
              <w:t>Pertemuan Kedua</w:t>
            </w:r>
            <w:r w:rsidRPr="00E451CB">
              <w:rPr>
                <w:rStyle w:val="fontstyle11"/>
                <w:rFonts w:asciiTheme="minorHAnsi" w:hAnsiTheme="minorHAnsi" w:cstheme="minorHAnsi"/>
                <w:color w:val="auto"/>
                <w:sz w:val="22"/>
                <w:szCs w:val="22"/>
              </w:rPr>
              <w:sym w:font="Wingdings" w:char="F0E0"/>
            </w:r>
            <w:r w:rsidRPr="00E451CB">
              <w:rPr>
                <w:rStyle w:val="fontstyle01"/>
                <w:rFonts w:asciiTheme="minorHAnsi" w:hAnsiTheme="minorHAnsi" w:cstheme="minorHAnsi"/>
                <w:color w:val="auto"/>
                <w:sz w:val="22"/>
                <w:szCs w:val="22"/>
              </w:rPr>
              <w:t>Modul 2</w:t>
            </w:r>
          </w:p>
          <w:p w14:paraId="051CBA67" w14:textId="77777777" w:rsidR="00DF5988" w:rsidRPr="00E451CB" w:rsidRDefault="00DF5988" w:rsidP="00DF5988">
            <w:pPr>
              <w:pStyle w:val="ListParagraph"/>
              <w:numPr>
                <w:ilvl w:val="0"/>
                <w:numId w:val="2"/>
              </w:numPr>
              <w:ind w:left="186" w:hanging="186"/>
              <w:rPr>
                <w:rStyle w:val="fontstyle01"/>
                <w:rFonts w:asciiTheme="minorHAnsi" w:hAnsiTheme="minorHAnsi" w:cstheme="minorHAnsi"/>
                <w:color w:val="auto"/>
                <w:sz w:val="22"/>
                <w:szCs w:val="22"/>
              </w:rPr>
            </w:pPr>
            <w:r w:rsidRPr="00E451CB">
              <w:rPr>
                <w:rStyle w:val="fontstyle01"/>
                <w:rFonts w:asciiTheme="minorHAnsi" w:hAnsiTheme="minorHAnsi" w:cstheme="minorHAnsi"/>
                <w:color w:val="auto"/>
                <w:sz w:val="22"/>
                <w:szCs w:val="22"/>
              </w:rPr>
              <w:t>Referensi terkait materi pertemuan kedua</w:t>
            </w:r>
          </w:p>
          <w:p w14:paraId="3A27C1B5" w14:textId="77777777" w:rsidR="00DF5988" w:rsidRPr="00E451CB" w:rsidRDefault="00DF5988" w:rsidP="00DF5988">
            <w:pPr>
              <w:pStyle w:val="ListParagraph"/>
              <w:numPr>
                <w:ilvl w:val="0"/>
                <w:numId w:val="2"/>
              </w:numPr>
              <w:ind w:left="186" w:hanging="186"/>
              <w:rPr>
                <w:rStyle w:val="fontstyle01"/>
                <w:rFonts w:asciiTheme="minorHAnsi" w:hAnsiTheme="minorHAnsi" w:cstheme="minorHAnsi"/>
                <w:color w:val="auto"/>
                <w:sz w:val="22"/>
                <w:szCs w:val="22"/>
              </w:rPr>
            </w:pPr>
            <w:r w:rsidRPr="00E451CB">
              <w:rPr>
                <w:rStyle w:val="fontstyle01"/>
                <w:rFonts w:asciiTheme="minorHAnsi" w:hAnsiTheme="minorHAnsi" w:cstheme="minorHAnsi"/>
                <w:color w:val="auto"/>
                <w:sz w:val="22"/>
                <w:szCs w:val="22"/>
              </w:rPr>
              <w:t xml:space="preserve"> (Membaca tentang Indikasi keberadaan minyak bumi dan penentuan identitas dari elemen sistem petroleum)</w:t>
            </w:r>
          </w:p>
          <w:p w14:paraId="223F10C0" w14:textId="77777777" w:rsidR="00DF5988" w:rsidRPr="00E451CB" w:rsidRDefault="00DF5988" w:rsidP="00DF5988">
            <w:pPr>
              <w:jc w:val="center"/>
              <w:rPr>
                <w:rStyle w:val="fontstyle01"/>
                <w:rFonts w:asciiTheme="minorHAnsi" w:hAnsiTheme="minorHAnsi" w:cstheme="minorHAnsi"/>
                <w:color w:val="auto"/>
                <w:sz w:val="22"/>
                <w:szCs w:val="22"/>
              </w:rPr>
            </w:pPr>
          </w:p>
          <w:p w14:paraId="687260FA" w14:textId="77777777" w:rsidR="00DF5988" w:rsidRPr="00E451CB" w:rsidRDefault="00DF5988" w:rsidP="00DF5988">
            <w:pPr>
              <w:jc w:val="center"/>
              <w:rPr>
                <w:rStyle w:val="fontstyle01"/>
                <w:rFonts w:asciiTheme="minorHAnsi" w:hAnsiTheme="minorHAnsi" w:cstheme="minorHAnsi"/>
                <w:color w:val="auto"/>
                <w:sz w:val="22"/>
                <w:szCs w:val="22"/>
              </w:rPr>
            </w:pPr>
            <w:r w:rsidRPr="00E451CB">
              <w:rPr>
                <w:rStyle w:val="fontstyle01"/>
                <w:rFonts w:asciiTheme="minorHAnsi" w:hAnsiTheme="minorHAnsi" w:cstheme="minorHAnsi"/>
                <w:color w:val="auto"/>
                <w:sz w:val="22"/>
                <w:szCs w:val="22"/>
              </w:rPr>
              <w:t>[BM+PT: (1+1)x3x60]</w:t>
            </w:r>
          </w:p>
          <w:p w14:paraId="06FF3EC0" w14:textId="77777777" w:rsidR="00DF5988" w:rsidRPr="00E451CB" w:rsidRDefault="00DF5988" w:rsidP="00DF5988">
            <w:pPr>
              <w:jc w:val="center"/>
              <w:rPr>
                <w:rStyle w:val="fontstyle01"/>
                <w:rFonts w:asciiTheme="minorHAnsi" w:hAnsiTheme="minorHAnsi" w:cstheme="minorHAnsi"/>
                <w:color w:val="auto"/>
                <w:sz w:val="22"/>
                <w:szCs w:val="22"/>
              </w:rPr>
            </w:pPr>
          </w:p>
          <w:p w14:paraId="0916FCC2" w14:textId="77777777" w:rsidR="00DF5988" w:rsidRPr="00E451CB" w:rsidRDefault="00DF5988" w:rsidP="00DF5988">
            <w:pPr>
              <w:rPr>
                <w:rFonts w:asciiTheme="minorHAnsi" w:hAnsiTheme="minorHAnsi" w:cstheme="minorHAnsi"/>
                <w:sz w:val="22"/>
                <w:szCs w:val="22"/>
                <w:lang w:eastAsia="ja-JP"/>
              </w:rPr>
            </w:pPr>
          </w:p>
        </w:tc>
        <w:tc>
          <w:tcPr>
            <w:tcW w:w="762" w:type="pct"/>
            <w:shd w:val="clear" w:color="auto" w:fill="auto"/>
          </w:tcPr>
          <w:p w14:paraId="51EB4A02" w14:textId="77777777" w:rsidR="00DF5988" w:rsidRPr="00E451CB" w:rsidRDefault="00DF5988" w:rsidP="00DF5988">
            <w:pPr>
              <w:rPr>
                <w:rStyle w:val="fontstyle21"/>
                <w:rFonts w:asciiTheme="minorHAnsi" w:hAnsiTheme="minorHAnsi" w:cstheme="minorHAnsi"/>
                <w:b/>
                <w:color w:val="auto"/>
                <w:sz w:val="22"/>
                <w:szCs w:val="22"/>
              </w:rPr>
            </w:pPr>
            <w:r w:rsidRPr="00E451CB">
              <w:rPr>
                <w:rStyle w:val="fontstyle21"/>
                <w:rFonts w:asciiTheme="minorHAnsi" w:hAnsiTheme="minorHAnsi" w:cstheme="minorHAnsi"/>
                <w:b/>
                <w:color w:val="auto"/>
                <w:sz w:val="22"/>
                <w:szCs w:val="22"/>
              </w:rPr>
              <w:t>Indikasi Keberadaan Minyak Bumi dan Penentuan Identitas Elemen Sistem Petroleum</w:t>
            </w:r>
          </w:p>
          <w:p w14:paraId="4A831D05" w14:textId="77777777" w:rsidR="00DF5988" w:rsidRPr="00E451CB" w:rsidRDefault="00DF5988" w:rsidP="00DF5988">
            <w:pPr>
              <w:rPr>
                <w:rStyle w:val="fontstyle21"/>
                <w:rFonts w:asciiTheme="minorHAnsi" w:hAnsiTheme="minorHAnsi" w:cstheme="minorHAnsi"/>
                <w:b/>
                <w:color w:val="auto"/>
                <w:sz w:val="22"/>
                <w:szCs w:val="22"/>
              </w:rPr>
            </w:pPr>
          </w:p>
          <w:p w14:paraId="22FD310B" w14:textId="77777777" w:rsidR="00DF5988" w:rsidRPr="00E451CB" w:rsidRDefault="00DF5988" w:rsidP="00DF5988">
            <w:pPr>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Pustaka Utama</w:t>
            </w:r>
          </w:p>
          <w:p w14:paraId="664F3FDF" w14:textId="77777777" w:rsidR="00DF5988" w:rsidRPr="00E451CB" w:rsidRDefault="00DF5988" w:rsidP="00DF5988">
            <w:pPr>
              <w:rPr>
                <w:rStyle w:val="fontstyle21"/>
                <w:rFonts w:asciiTheme="minorHAnsi" w:hAnsiTheme="minorHAnsi" w:cstheme="minorHAnsi"/>
                <w:b/>
                <w:bCs/>
                <w:color w:val="auto"/>
                <w:sz w:val="22"/>
                <w:szCs w:val="22"/>
                <w:lang w:eastAsia="id-ID"/>
              </w:rPr>
            </w:pPr>
            <w:r w:rsidRPr="00E451CB">
              <w:rPr>
                <w:rFonts w:asciiTheme="minorHAnsi" w:hAnsiTheme="minorHAnsi" w:cstheme="minorHAnsi"/>
                <w:b/>
                <w:bCs/>
                <w:sz w:val="22"/>
                <w:szCs w:val="22"/>
                <w:lang w:eastAsia="id-ID"/>
              </w:rPr>
              <w:t>Buku 1</w:t>
            </w:r>
          </w:p>
          <w:p w14:paraId="095235CB" w14:textId="77777777" w:rsidR="00DF5988" w:rsidRPr="00E451CB" w:rsidRDefault="00DF5988" w:rsidP="00DF5988">
            <w:pPr>
              <w:spacing w:line="276" w:lineRule="auto"/>
              <w:contextualSpacing/>
              <w:rPr>
                <w:rFonts w:asciiTheme="minorHAnsi" w:hAnsiTheme="minorHAnsi" w:cstheme="minorHAnsi"/>
                <w:sz w:val="22"/>
                <w:szCs w:val="22"/>
                <w:lang w:val="sv-SE"/>
              </w:rPr>
            </w:pPr>
            <w:r w:rsidRPr="00E451CB">
              <w:rPr>
                <w:rFonts w:asciiTheme="minorHAnsi" w:hAnsiTheme="minorHAnsi" w:cstheme="minorHAnsi"/>
                <w:sz w:val="22"/>
                <w:szCs w:val="22"/>
                <w:lang w:val="sv-SE"/>
              </w:rPr>
              <w:t>(Beaumont, E. A. and Fosters, N. H. (1999): Treatise of Petroleum Geology, Handbook of Petroleum Geologi: Exploring for Oil and Gas Traps, AAPG, USA, 1152 hal.)</w:t>
            </w:r>
          </w:p>
          <w:p w14:paraId="31E64FD0" w14:textId="77777777" w:rsidR="00DF5988" w:rsidRPr="00E451CB" w:rsidRDefault="00DF5988" w:rsidP="00DF5988">
            <w:pPr>
              <w:rPr>
                <w:rStyle w:val="fontstyle21"/>
                <w:rFonts w:asciiTheme="minorHAnsi" w:hAnsiTheme="minorHAnsi" w:cstheme="minorHAnsi"/>
                <w:b/>
                <w:bCs/>
                <w:color w:val="auto"/>
                <w:sz w:val="22"/>
                <w:szCs w:val="22"/>
                <w:lang w:eastAsia="id-ID"/>
              </w:rPr>
            </w:pPr>
            <w:r w:rsidRPr="00E451CB">
              <w:rPr>
                <w:rFonts w:asciiTheme="minorHAnsi" w:hAnsiTheme="minorHAnsi" w:cstheme="minorHAnsi"/>
                <w:b/>
                <w:bCs/>
                <w:sz w:val="22"/>
                <w:szCs w:val="22"/>
                <w:lang w:eastAsia="id-ID"/>
              </w:rPr>
              <w:t>Buku 9</w:t>
            </w:r>
          </w:p>
          <w:p w14:paraId="6B90B8B3" w14:textId="77777777" w:rsidR="00DF5988" w:rsidRPr="00E451CB" w:rsidRDefault="00DF5988" w:rsidP="00DF5988">
            <w:pPr>
              <w:spacing w:line="276" w:lineRule="auto"/>
              <w:contextualSpacing/>
              <w:rPr>
                <w:rFonts w:asciiTheme="minorHAnsi" w:hAnsiTheme="minorHAnsi" w:cstheme="minorHAnsi"/>
                <w:sz w:val="22"/>
                <w:szCs w:val="22"/>
                <w:lang w:val="sv-SE"/>
              </w:rPr>
            </w:pPr>
            <w:r w:rsidRPr="00E451CB">
              <w:rPr>
                <w:rFonts w:asciiTheme="minorHAnsi" w:hAnsiTheme="minorHAnsi" w:cstheme="minorHAnsi"/>
                <w:sz w:val="22"/>
                <w:szCs w:val="22"/>
              </w:rPr>
              <w:t>(A. J. Fraser, A.J., Matthews, S.J., Murphy, R. W. (1997): Petroleum Geology of Southeast Asia, The Geological Society, London, 436 hal.)</w:t>
            </w:r>
          </w:p>
          <w:p w14:paraId="2A0A9893" w14:textId="77777777" w:rsidR="00DF5988" w:rsidRPr="00E451CB" w:rsidRDefault="00DF5988" w:rsidP="00DF5988">
            <w:pPr>
              <w:spacing w:line="276" w:lineRule="auto"/>
              <w:contextualSpacing/>
              <w:rPr>
                <w:rFonts w:asciiTheme="minorHAnsi" w:hAnsiTheme="minorHAnsi" w:cstheme="minorHAnsi"/>
                <w:sz w:val="22"/>
                <w:szCs w:val="22"/>
                <w:lang w:val="es-CO"/>
              </w:rPr>
            </w:pPr>
          </w:p>
          <w:p w14:paraId="738C0874" w14:textId="77777777" w:rsidR="00DF5988" w:rsidRPr="00E451CB" w:rsidRDefault="00DF5988" w:rsidP="00DF5988">
            <w:pPr>
              <w:rPr>
                <w:rFonts w:asciiTheme="minorHAnsi" w:hAnsiTheme="minorHAnsi" w:cstheme="minorHAnsi"/>
                <w:b/>
                <w:bCs/>
                <w:sz w:val="22"/>
                <w:szCs w:val="22"/>
                <w:lang w:eastAsia="id-ID"/>
              </w:rPr>
            </w:pPr>
          </w:p>
        </w:tc>
        <w:tc>
          <w:tcPr>
            <w:tcW w:w="146" w:type="pct"/>
            <w:vAlign w:val="center"/>
          </w:tcPr>
          <w:p w14:paraId="5E2D4E2A" w14:textId="77910314" w:rsidR="00DF5988" w:rsidRPr="00E451CB" w:rsidRDefault="00DF5988" w:rsidP="00DF5988">
            <w:pPr>
              <w:jc w:val="center"/>
              <w:rPr>
                <w:rFonts w:asciiTheme="minorHAnsi" w:hAnsiTheme="minorHAnsi" w:cstheme="minorHAnsi"/>
                <w:b/>
                <w:bCs/>
                <w:sz w:val="22"/>
                <w:szCs w:val="22"/>
                <w:lang w:eastAsia="id-ID"/>
              </w:rPr>
            </w:pPr>
            <w:r w:rsidRPr="00E451CB">
              <w:rPr>
                <w:rFonts w:asciiTheme="minorHAnsi" w:hAnsiTheme="minorHAnsi" w:cstheme="minorHAnsi"/>
                <w:b/>
                <w:bCs/>
                <w:sz w:val="22"/>
                <w:szCs w:val="22"/>
              </w:rPr>
              <w:lastRenderedPageBreak/>
              <w:t>5</w:t>
            </w:r>
          </w:p>
        </w:tc>
        <w:tc>
          <w:tcPr>
            <w:tcW w:w="154" w:type="pct"/>
            <w:vAlign w:val="center"/>
          </w:tcPr>
          <w:p w14:paraId="0B1C7D33" w14:textId="77777777" w:rsidR="00DF5988" w:rsidRPr="00E451CB" w:rsidRDefault="00DF5988" w:rsidP="00DF5988">
            <w:pPr>
              <w:jc w:val="center"/>
              <w:rPr>
                <w:rFonts w:asciiTheme="minorHAnsi" w:hAnsiTheme="minorHAnsi" w:cstheme="minorHAnsi"/>
                <w:b/>
                <w:bCs/>
                <w:sz w:val="22"/>
                <w:szCs w:val="22"/>
                <w:lang w:eastAsia="id-ID"/>
              </w:rPr>
            </w:pPr>
          </w:p>
        </w:tc>
        <w:tc>
          <w:tcPr>
            <w:tcW w:w="168" w:type="pct"/>
            <w:vAlign w:val="center"/>
          </w:tcPr>
          <w:p w14:paraId="5EFBBC22" w14:textId="7D732468" w:rsidR="00DF5988" w:rsidRPr="00E451CB" w:rsidRDefault="00DF5988" w:rsidP="00DF5988">
            <w:pPr>
              <w:jc w:val="center"/>
              <w:rPr>
                <w:rFonts w:asciiTheme="minorHAnsi" w:hAnsiTheme="minorHAnsi" w:cstheme="minorHAnsi"/>
                <w:b/>
                <w:bCs/>
                <w:sz w:val="22"/>
                <w:szCs w:val="22"/>
                <w:lang w:eastAsia="id-ID"/>
              </w:rPr>
            </w:pPr>
            <w:r w:rsidRPr="00E451CB">
              <w:rPr>
                <w:rFonts w:asciiTheme="minorHAnsi" w:hAnsiTheme="minorHAnsi" w:cstheme="minorHAnsi"/>
                <w:b/>
                <w:bCs/>
                <w:sz w:val="22"/>
                <w:szCs w:val="22"/>
              </w:rPr>
              <w:t>3</w:t>
            </w:r>
          </w:p>
        </w:tc>
        <w:tc>
          <w:tcPr>
            <w:tcW w:w="105" w:type="pct"/>
            <w:vAlign w:val="center"/>
          </w:tcPr>
          <w:p w14:paraId="7A6D3D70" w14:textId="77777777" w:rsidR="00DF5988" w:rsidRPr="00E451CB" w:rsidRDefault="00DF5988" w:rsidP="00DF5988">
            <w:pPr>
              <w:jc w:val="center"/>
              <w:rPr>
                <w:rFonts w:asciiTheme="minorHAnsi" w:hAnsiTheme="minorHAnsi" w:cstheme="minorHAnsi"/>
                <w:sz w:val="22"/>
                <w:szCs w:val="22"/>
                <w:lang w:eastAsia="id-ID"/>
              </w:rPr>
            </w:pPr>
          </w:p>
        </w:tc>
        <w:tc>
          <w:tcPr>
            <w:tcW w:w="133" w:type="pct"/>
            <w:vAlign w:val="center"/>
          </w:tcPr>
          <w:p w14:paraId="4BDAF0C4" w14:textId="77777777" w:rsidR="00DF5988" w:rsidRPr="00E451CB" w:rsidRDefault="00DF5988" w:rsidP="00DF5988">
            <w:pPr>
              <w:jc w:val="center"/>
              <w:rPr>
                <w:rFonts w:asciiTheme="minorHAnsi" w:hAnsiTheme="minorHAnsi" w:cstheme="minorHAnsi"/>
                <w:sz w:val="22"/>
                <w:szCs w:val="22"/>
                <w:lang w:eastAsia="id-ID"/>
              </w:rPr>
            </w:pPr>
          </w:p>
        </w:tc>
      </w:tr>
      <w:tr w:rsidR="00E451CB" w:rsidRPr="00E451CB" w14:paraId="35612E1D" w14:textId="77777777" w:rsidTr="00DF5988">
        <w:trPr>
          <w:trHeight w:val="1408"/>
        </w:trPr>
        <w:tc>
          <w:tcPr>
            <w:tcW w:w="213" w:type="pct"/>
            <w:shd w:val="clear" w:color="auto" w:fill="auto"/>
          </w:tcPr>
          <w:p w14:paraId="004D9889" w14:textId="77777777" w:rsidR="00DF5988" w:rsidRPr="00E451CB" w:rsidRDefault="00DF5988" w:rsidP="00DF5988">
            <w:pPr>
              <w:ind w:left="-90" w:right="-108"/>
              <w:jc w:val="center"/>
              <w:rPr>
                <w:rFonts w:asciiTheme="minorHAnsi" w:hAnsiTheme="minorHAnsi" w:cstheme="minorHAnsi"/>
                <w:b/>
                <w:sz w:val="22"/>
                <w:szCs w:val="22"/>
                <w:lang w:eastAsia="id-ID"/>
              </w:rPr>
            </w:pPr>
            <w:r w:rsidRPr="00E451CB">
              <w:rPr>
                <w:rFonts w:asciiTheme="minorHAnsi" w:hAnsiTheme="minorHAnsi" w:cstheme="minorHAnsi"/>
                <w:b/>
                <w:sz w:val="22"/>
                <w:szCs w:val="22"/>
                <w:lang w:eastAsia="id-ID"/>
              </w:rPr>
              <w:t>3</w:t>
            </w:r>
          </w:p>
        </w:tc>
        <w:tc>
          <w:tcPr>
            <w:tcW w:w="629" w:type="pct"/>
            <w:shd w:val="clear" w:color="auto" w:fill="auto"/>
          </w:tcPr>
          <w:p w14:paraId="3BE16203" w14:textId="77777777" w:rsidR="00DF5988" w:rsidRPr="00E451CB" w:rsidRDefault="00DF5988" w:rsidP="00DF5988">
            <w:pPr>
              <w:pStyle w:val="ListParagraph"/>
              <w:ind w:left="0"/>
              <w:rPr>
                <w:rFonts w:asciiTheme="minorHAnsi" w:hAnsiTheme="minorHAnsi" w:cstheme="minorHAnsi"/>
                <w:sz w:val="22"/>
                <w:szCs w:val="22"/>
              </w:rPr>
            </w:pPr>
            <w:r w:rsidRPr="00E451CB">
              <w:rPr>
                <w:rFonts w:asciiTheme="minorHAnsi" w:hAnsiTheme="minorHAnsi" w:cstheme="minorHAnsi"/>
                <w:sz w:val="22"/>
                <w:szCs w:val="22"/>
              </w:rPr>
              <w:t>[Sub-CPMK-3]</w:t>
            </w:r>
          </w:p>
          <w:p w14:paraId="5079E74E" w14:textId="77777777" w:rsidR="00DF5988" w:rsidRPr="00E451CB" w:rsidRDefault="00DF5988" w:rsidP="00DF5988">
            <w:pPr>
              <w:pStyle w:val="ListParagraph"/>
              <w:ind w:left="0"/>
              <w:rPr>
                <w:rFonts w:asciiTheme="minorHAnsi" w:hAnsiTheme="minorHAnsi" w:cstheme="minorHAnsi"/>
                <w:sz w:val="22"/>
                <w:szCs w:val="22"/>
              </w:rPr>
            </w:pPr>
            <w:r w:rsidRPr="00E451CB">
              <w:rPr>
                <w:rFonts w:asciiTheme="minorHAnsi" w:hAnsiTheme="minorHAnsi" w:cstheme="minorHAnsi"/>
                <w:sz w:val="22"/>
                <w:szCs w:val="22"/>
              </w:rPr>
              <w:t>Mampu memahami dan menjelaskan konsep play dan prospek sistem petroleum</w:t>
            </w:r>
          </w:p>
        </w:tc>
        <w:tc>
          <w:tcPr>
            <w:tcW w:w="629" w:type="pct"/>
            <w:shd w:val="clear" w:color="auto" w:fill="auto"/>
          </w:tcPr>
          <w:p w14:paraId="6FAB77DF" w14:textId="77777777" w:rsidR="00DF5988" w:rsidRPr="00E451CB" w:rsidRDefault="00DF5988" w:rsidP="00DF5988">
            <w:pPr>
              <w:autoSpaceDE/>
              <w:autoSpaceDN/>
              <w:ind w:left="-3"/>
              <w:rPr>
                <w:rFonts w:asciiTheme="minorHAnsi" w:hAnsiTheme="minorHAnsi" w:cstheme="minorHAnsi"/>
                <w:sz w:val="22"/>
                <w:szCs w:val="22"/>
              </w:rPr>
            </w:pPr>
            <w:r w:rsidRPr="00E451CB">
              <w:rPr>
                <w:rFonts w:asciiTheme="minorHAnsi" w:hAnsiTheme="minorHAnsi" w:cstheme="minorHAnsi"/>
                <w:bCs/>
                <w:sz w:val="22"/>
                <w:szCs w:val="22"/>
                <w:lang w:eastAsia="id-ID"/>
              </w:rPr>
              <w:t xml:space="preserve">Ketepatan </w:t>
            </w:r>
            <w:r w:rsidRPr="00E451CB">
              <w:rPr>
                <w:rFonts w:asciiTheme="minorHAnsi" w:hAnsiTheme="minorHAnsi" w:cstheme="minorHAnsi"/>
                <w:sz w:val="22"/>
                <w:szCs w:val="22"/>
              </w:rPr>
              <w:t xml:space="preserve">memahami dan menjelaskan sistematika konsep play dan prospek sistem petroleum </w:t>
            </w:r>
          </w:p>
          <w:p w14:paraId="20228C5E" w14:textId="77777777" w:rsidR="00DF5988" w:rsidRPr="00E451CB" w:rsidRDefault="00DF5988" w:rsidP="00DF5988">
            <w:pPr>
              <w:pStyle w:val="BodyTextIndent"/>
              <w:spacing w:after="0"/>
              <w:ind w:left="0"/>
              <w:rPr>
                <w:rFonts w:asciiTheme="minorHAnsi" w:hAnsiTheme="minorHAnsi" w:cstheme="minorHAnsi"/>
                <w:sz w:val="22"/>
                <w:szCs w:val="22"/>
              </w:rPr>
            </w:pPr>
          </w:p>
        </w:tc>
        <w:tc>
          <w:tcPr>
            <w:tcW w:w="728" w:type="pct"/>
            <w:shd w:val="clear" w:color="auto" w:fill="auto"/>
          </w:tcPr>
          <w:p w14:paraId="686FAA6B" w14:textId="77777777" w:rsidR="00DF5988" w:rsidRPr="00E451CB" w:rsidRDefault="00DF5988" w:rsidP="00DF5988">
            <w:pPr>
              <w:rPr>
                <w:rFonts w:asciiTheme="minorHAnsi" w:hAnsiTheme="minorHAnsi" w:cstheme="minorHAnsi"/>
                <w:b/>
                <w:sz w:val="22"/>
                <w:szCs w:val="22"/>
              </w:rPr>
            </w:pPr>
            <w:r w:rsidRPr="00E451CB">
              <w:rPr>
                <w:rFonts w:asciiTheme="minorHAnsi" w:hAnsiTheme="minorHAnsi" w:cstheme="minorHAnsi"/>
                <w:b/>
                <w:sz w:val="22"/>
                <w:szCs w:val="22"/>
              </w:rPr>
              <w:t>Bentuk:</w:t>
            </w:r>
          </w:p>
          <w:p w14:paraId="1EE9B486" w14:textId="77777777" w:rsidR="00DF5988" w:rsidRPr="00E451CB" w:rsidRDefault="00DF5988" w:rsidP="00DF5988">
            <w:pPr>
              <w:rPr>
                <w:rFonts w:asciiTheme="minorHAnsi" w:hAnsiTheme="minorHAnsi" w:cstheme="minorHAnsi"/>
                <w:bCs/>
                <w:sz w:val="22"/>
                <w:szCs w:val="22"/>
                <w:lang w:eastAsia="ja-JP"/>
              </w:rPr>
            </w:pPr>
            <w:r w:rsidRPr="00E451CB">
              <w:rPr>
                <w:rFonts w:asciiTheme="minorHAnsi" w:hAnsiTheme="minorHAnsi" w:cstheme="minorHAnsi"/>
                <w:b/>
                <w:bCs/>
                <w:sz w:val="22"/>
                <w:szCs w:val="22"/>
                <w:lang w:eastAsia="ja-JP"/>
              </w:rPr>
              <w:t>Test</w:t>
            </w:r>
            <w:r w:rsidRPr="00E451CB">
              <w:rPr>
                <w:rFonts w:asciiTheme="minorHAnsi" w:hAnsiTheme="minorHAnsi" w:cstheme="minorHAnsi"/>
                <w:bCs/>
                <w:sz w:val="22"/>
                <w:szCs w:val="22"/>
                <w:lang w:eastAsia="ja-JP"/>
              </w:rPr>
              <w:t>: short answer question.</w:t>
            </w:r>
          </w:p>
          <w:p w14:paraId="06BF3081" w14:textId="77777777" w:rsidR="00DF5988" w:rsidRPr="00E451CB" w:rsidRDefault="00DF5988" w:rsidP="00DF5988">
            <w:pPr>
              <w:rPr>
                <w:rFonts w:asciiTheme="minorHAnsi" w:hAnsiTheme="minorHAnsi" w:cstheme="minorHAnsi"/>
                <w:sz w:val="22"/>
                <w:szCs w:val="22"/>
              </w:rPr>
            </w:pPr>
            <w:r w:rsidRPr="00E451CB">
              <w:rPr>
                <w:rFonts w:asciiTheme="minorHAnsi" w:hAnsiTheme="minorHAnsi" w:cstheme="minorHAnsi"/>
                <w:b/>
                <w:sz w:val="22"/>
                <w:szCs w:val="22"/>
              </w:rPr>
              <w:t>Non Tes:</w:t>
            </w:r>
            <w:r w:rsidRPr="00E451CB">
              <w:rPr>
                <w:rFonts w:asciiTheme="minorHAnsi" w:hAnsiTheme="minorHAnsi" w:cstheme="minorHAnsi"/>
                <w:sz w:val="22"/>
                <w:szCs w:val="22"/>
              </w:rPr>
              <w:t xml:space="preserve"> Observasi</w:t>
            </w:r>
          </w:p>
          <w:p w14:paraId="6FB484B3" w14:textId="77777777" w:rsidR="00DF5988" w:rsidRPr="00E451CB" w:rsidRDefault="00DF5988" w:rsidP="00DF5988">
            <w:pPr>
              <w:pStyle w:val="ListParagraph"/>
              <w:ind w:left="324"/>
              <w:rPr>
                <w:rFonts w:asciiTheme="minorHAnsi" w:hAnsiTheme="minorHAnsi" w:cstheme="minorHAnsi"/>
                <w:sz w:val="22"/>
                <w:szCs w:val="22"/>
              </w:rPr>
            </w:pPr>
          </w:p>
          <w:p w14:paraId="7B53BDEF" w14:textId="77777777" w:rsidR="00DF5988" w:rsidRPr="00E451CB" w:rsidRDefault="00DF5988" w:rsidP="00DF5988">
            <w:pPr>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Kriteria:</w:t>
            </w:r>
          </w:p>
          <w:p w14:paraId="56AA8437" w14:textId="77777777" w:rsidR="00DF5988" w:rsidRPr="00E451CB" w:rsidRDefault="00DF5988" w:rsidP="00DF5988">
            <w:pPr>
              <w:pStyle w:val="ListParagraph"/>
              <w:numPr>
                <w:ilvl w:val="0"/>
                <w:numId w:val="36"/>
              </w:numPr>
              <w:autoSpaceDE/>
              <w:autoSpaceDN/>
              <w:ind w:left="324"/>
              <w:rPr>
                <w:rFonts w:asciiTheme="minorHAnsi" w:hAnsiTheme="minorHAnsi" w:cstheme="minorHAnsi"/>
                <w:sz w:val="22"/>
                <w:szCs w:val="22"/>
              </w:rPr>
            </w:pPr>
            <w:r w:rsidRPr="00E451CB">
              <w:rPr>
                <w:rFonts w:asciiTheme="minorHAnsi" w:hAnsiTheme="minorHAnsi" w:cstheme="minorHAnsi"/>
                <w:sz w:val="22"/>
                <w:szCs w:val="22"/>
              </w:rPr>
              <w:t>Mampu memahami dan menjelaskan konsep play dan hubungannya dengan sistem petroleum</w:t>
            </w:r>
          </w:p>
          <w:p w14:paraId="669F1EB3" w14:textId="77777777" w:rsidR="00DF5988" w:rsidRPr="00E451CB" w:rsidRDefault="00DF5988" w:rsidP="00DF5988">
            <w:pPr>
              <w:pStyle w:val="ListParagraph"/>
              <w:numPr>
                <w:ilvl w:val="0"/>
                <w:numId w:val="36"/>
              </w:numPr>
              <w:autoSpaceDE/>
              <w:autoSpaceDN/>
              <w:ind w:left="324"/>
              <w:rPr>
                <w:rFonts w:asciiTheme="minorHAnsi" w:hAnsiTheme="minorHAnsi" w:cstheme="minorHAnsi"/>
                <w:sz w:val="22"/>
                <w:szCs w:val="22"/>
              </w:rPr>
            </w:pPr>
            <w:r w:rsidRPr="00E451CB">
              <w:rPr>
                <w:rFonts w:asciiTheme="minorHAnsi" w:hAnsiTheme="minorHAnsi" w:cstheme="minorHAnsi"/>
                <w:sz w:val="22"/>
                <w:szCs w:val="22"/>
              </w:rPr>
              <w:t>Mampu memahami dan menjelaskan terminologi play dan prospek dalam hubungannya dengan sistem petroleum</w:t>
            </w:r>
          </w:p>
          <w:p w14:paraId="0169A860" w14:textId="77777777" w:rsidR="00DF5988" w:rsidRPr="00E451CB" w:rsidRDefault="00DF5988" w:rsidP="00DF5988">
            <w:pPr>
              <w:pStyle w:val="ListParagraph"/>
              <w:numPr>
                <w:ilvl w:val="0"/>
                <w:numId w:val="36"/>
              </w:numPr>
              <w:autoSpaceDE/>
              <w:autoSpaceDN/>
              <w:ind w:left="324"/>
              <w:rPr>
                <w:rFonts w:asciiTheme="minorHAnsi" w:hAnsiTheme="minorHAnsi" w:cstheme="minorHAnsi"/>
                <w:sz w:val="22"/>
                <w:szCs w:val="22"/>
              </w:rPr>
            </w:pPr>
            <w:r w:rsidRPr="00E451CB">
              <w:rPr>
                <w:rFonts w:asciiTheme="minorHAnsi" w:hAnsiTheme="minorHAnsi" w:cstheme="minorHAnsi"/>
                <w:sz w:val="22"/>
                <w:szCs w:val="22"/>
              </w:rPr>
              <w:lastRenderedPageBreak/>
              <w:t>Kehadiran dan aktifitas</w:t>
            </w:r>
          </w:p>
          <w:p w14:paraId="4D6D1B34" w14:textId="77777777" w:rsidR="00DF5988" w:rsidRPr="00E451CB" w:rsidRDefault="00DF5988" w:rsidP="00DF5988">
            <w:pPr>
              <w:rPr>
                <w:rFonts w:asciiTheme="minorHAnsi" w:hAnsiTheme="minorHAnsi" w:cstheme="minorHAnsi"/>
                <w:sz w:val="22"/>
                <w:szCs w:val="22"/>
              </w:rPr>
            </w:pPr>
          </w:p>
          <w:p w14:paraId="6DB979CC" w14:textId="37773755" w:rsidR="00DF5988" w:rsidRPr="00E451CB" w:rsidRDefault="00DF5988" w:rsidP="00DF5988">
            <w:pPr>
              <w:jc w:val="center"/>
              <w:rPr>
                <w:rFonts w:asciiTheme="minorHAnsi" w:hAnsiTheme="minorHAnsi" w:cstheme="minorHAnsi"/>
                <w:b/>
                <w:bCs/>
                <w:sz w:val="22"/>
                <w:szCs w:val="22"/>
                <w:lang w:eastAsia="id-ID"/>
              </w:rPr>
            </w:pPr>
            <w:r w:rsidRPr="00E451CB">
              <w:rPr>
                <w:rFonts w:asciiTheme="minorHAnsi" w:hAnsiTheme="minorHAnsi" w:cstheme="minorHAnsi"/>
                <w:b/>
                <w:sz w:val="22"/>
                <w:szCs w:val="22"/>
              </w:rPr>
              <w:t>Tuags 2</w:t>
            </w:r>
          </w:p>
        </w:tc>
        <w:tc>
          <w:tcPr>
            <w:tcW w:w="413" w:type="pct"/>
            <w:shd w:val="clear" w:color="auto" w:fill="auto"/>
          </w:tcPr>
          <w:p w14:paraId="7F827F97" w14:textId="77777777" w:rsidR="00DF5988" w:rsidRPr="00E451CB" w:rsidRDefault="00DF5988" w:rsidP="00DF5988">
            <w:pPr>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lastRenderedPageBreak/>
              <w:t>Bentuk:</w:t>
            </w:r>
          </w:p>
          <w:p w14:paraId="4C65C70E" w14:textId="77777777" w:rsidR="00DF5988" w:rsidRPr="00E451CB" w:rsidRDefault="00DF5988" w:rsidP="00DF5988">
            <w:pPr>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Kuliah</w:t>
            </w:r>
          </w:p>
          <w:p w14:paraId="77924005" w14:textId="77777777" w:rsidR="00DF5988" w:rsidRPr="00E451CB" w:rsidRDefault="00DF5988" w:rsidP="00DF5988">
            <w:pPr>
              <w:rPr>
                <w:rFonts w:asciiTheme="minorHAnsi" w:hAnsiTheme="minorHAnsi" w:cstheme="minorHAnsi"/>
                <w:b/>
                <w:bCs/>
                <w:sz w:val="22"/>
                <w:szCs w:val="22"/>
                <w:lang w:eastAsia="id-ID"/>
              </w:rPr>
            </w:pPr>
          </w:p>
          <w:p w14:paraId="40AEFB26" w14:textId="77777777" w:rsidR="00DF5988" w:rsidRPr="00E451CB" w:rsidRDefault="00DF5988" w:rsidP="00DF5988">
            <w:pPr>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Metode:</w:t>
            </w:r>
          </w:p>
          <w:p w14:paraId="13E5BA0C" w14:textId="77777777" w:rsidR="00DF5988" w:rsidRPr="00E451CB" w:rsidRDefault="00DF5988" w:rsidP="00DF5988">
            <w:pPr>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CBL, DL</w:t>
            </w:r>
          </w:p>
          <w:p w14:paraId="6F1F1EA5" w14:textId="77777777" w:rsidR="00DF5988" w:rsidRPr="00E451CB" w:rsidRDefault="00DF5988" w:rsidP="00DF5988">
            <w:pPr>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[TM: 2x1x50]</w:t>
            </w:r>
          </w:p>
        </w:tc>
        <w:tc>
          <w:tcPr>
            <w:tcW w:w="920" w:type="pct"/>
          </w:tcPr>
          <w:p w14:paraId="17E79A4D" w14:textId="77777777" w:rsidR="00DF5988" w:rsidRPr="00E451CB" w:rsidRDefault="00DF5988" w:rsidP="00DF5988">
            <w:pPr>
              <w:jc w:val="center"/>
              <w:rPr>
                <w:rStyle w:val="fontstyle01"/>
                <w:rFonts w:asciiTheme="minorHAnsi" w:hAnsiTheme="minorHAnsi" w:cstheme="minorHAnsi"/>
                <w:color w:val="auto"/>
                <w:sz w:val="22"/>
                <w:szCs w:val="22"/>
              </w:rPr>
            </w:pPr>
          </w:p>
          <w:p w14:paraId="2B174747" w14:textId="77777777" w:rsidR="00DF5988" w:rsidRPr="00E451CB" w:rsidRDefault="00DF5988" w:rsidP="00DF5988">
            <w:pPr>
              <w:pStyle w:val="ListParagraph"/>
              <w:numPr>
                <w:ilvl w:val="0"/>
                <w:numId w:val="2"/>
              </w:numPr>
              <w:ind w:left="186" w:hanging="186"/>
              <w:rPr>
                <w:rFonts w:asciiTheme="minorHAnsi" w:hAnsiTheme="minorHAnsi" w:cstheme="minorHAnsi"/>
                <w:sz w:val="22"/>
                <w:szCs w:val="22"/>
              </w:rPr>
            </w:pPr>
            <w:r w:rsidRPr="00E451CB">
              <w:rPr>
                <w:rStyle w:val="fontstyle01"/>
                <w:rFonts w:asciiTheme="minorHAnsi" w:hAnsiTheme="minorHAnsi" w:cstheme="minorHAnsi"/>
                <w:color w:val="auto"/>
                <w:sz w:val="22"/>
                <w:szCs w:val="22"/>
              </w:rPr>
              <w:t>VIRTUAL, SIKOLA</w:t>
            </w:r>
            <w:r w:rsidRPr="00E451CB">
              <w:rPr>
                <w:rStyle w:val="fontstyle11"/>
                <w:rFonts w:asciiTheme="minorHAnsi" w:hAnsiTheme="minorHAnsi" w:cstheme="minorHAnsi"/>
                <w:color w:val="auto"/>
                <w:sz w:val="22"/>
                <w:szCs w:val="22"/>
              </w:rPr>
              <w:sym w:font="Wingdings" w:char="F0E0"/>
            </w:r>
            <w:r w:rsidRPr="00E451CB">
              <w:rPr>
                <w:rStyle w:val="fontstyle01"/>
                <w:rFonts w:asciiTheme="minorHAnsi" w:hAnsiTheme="minorHAnsi" w:cstheme="minorHAnsi"/>
                <w:color w:val="auto"/>
                <w:sz w:val="22"/>
                <w:szCs w:val="22"/>
              </w:rPr>
              <w:t>Alur</w:t>
            </w:r>
            <w:r w:rsidRPr="00E451CB">
              <w:rPr>
                <w:rFonts w:asciiTheme="minorHAnsi" w:hAnsiTheme="minorHAnsi" w:cstheme="minorHAnsi"/>
                <w:sz w:val="22"/>
                <w:szCs w:val="22"/>
              </w:rPr>
              <w:br/>
            </w:r>
            <w:r w:rsidRPr="00E451CB">
              <w:rPr>
                <w:rStyle w:val="fontstyle01"/>
                <w:rFonts w:asciiTheme="minorHAnsi" w:hAnsiTheme="minorHAnsi" w:cstheme="minorHAnsi"/>
                <w:color w:val="auto"/>
                <w:sz w:val="22"/>
                <w:szCs w:val="22"/>
              </w:rPr>
              <w:t>Pembelajaran</w:t>
            </w:r>
            <w:r w:rsidRPr="00E451CB">
              <w:rPr>
                <w:rStyle w:val="fontstyle11"/>
                <w:rFonts w:asciiTheme="minorHAnsi" w:hAnsiTheme="minorHAnsi" w:cstheme="minorHAnsi"/>
                <w:color w:val="auto"/>
                <w:sz w:val="22"/>
                <w:szCs w:val="22"/>
              </w:rPr>
              <w:sym w:font="Wingdings" w:char="F0E0"/>
            </w:r>
            <w:r w:rsidRPr="00E451CB">
              <w:rPr>
                <w:rStyle w:val="fontstyle01"/>
                <w:rFonts w:asciiTheme="minorHAnsi" w:hAnsiTheme="minorHAnsi" w:cstheme="minorHAnsi"/>
                <w:color w:val="auto"/>
                <w:sz w:val="22"/>
                <w:szCs w:val="22"/>
              </w:rPr>
              <w:t>Pertemuan Ketiga</w:t>
            </w:r>
            <w:r w:rsidRPr="00E451CB">
              <w:rPr>
                <w:rStyle w:val="fontstyle11"/>
                <w:rFonts w:asciiTheme="minorHAnsi" w:hAnsiTheme="minorHAnsi" w:cstheme="minorHAnsi"/>
                <w:color w:val="auto"/>
                <w:sz w:val="22"/>
                <w:szCs w:val="22"/>
              </w:rPr>
              <w:sym w:font="Wingdings" w:char="F0E0"/>
            </w:r>
            <w:r w:rsidRPr="00E451CB">
              <w:rPr>
                <w:rStyle w:val="fontstyle01"/>
                <w:rFonts w:asciiTheme="minorHAnsi" w:hAnsiTheme="minorHAnsi" w:cstheme="minorHAnsi"/>
                <w:color w:val="auto"/>
                <w:sz w:val="22"/>
                <w:szCs w:val="22"/>
              </w:rPr>
              <w:t>Modul 3</w:t>
            </w:r>
          </w:p>
          <w:p w14:paraId="37163753" w14:textId="77777777" w:rsidR="00DF5988" w:rsidRPr="00E451CB" w:rsidRDefault="00DF5988" w:rsidP="00DF5988">
            <w:pPr>
              <w:pStyle w:val="ListParagraph"/>
              <w:numPr>
                <w:ilvl w:val="0"/>
                <w:numId w:val="2"/>
              </w:numPr>
              <w:ind w:left="186" w:hanging="186"/>
              <w:rPr>
                <w:rStyle w:val="fontstyle01"/>
                <w:rFonts w:asciiTheme="minorHAnsi" w:hAnsiTheme="minorHAnsi" w:cstheme="minorHAnsi"/>
                <w:color w:val="auto"/>
                <w:sz w:val="22"/>
                <w:szCs w:val="22"/>
              </w:rPr>
            </w:pPr>
            <w:r w:rsidRPr="00E451CB">
              <w:rPr>
                <w:rStyle w:val="fontstyle01"/>
                <w:rFonts w:asciiTheme="minorHAnsi" w:hAnsiTheme="minorHAnsi" w:cstheme="minorHAnsi"/>
                <w:color w:val="auto"/>
                <w:sz w:val="22"/>
                <w:szCs w:val="22"/>
              </w:rPr>
              <w:t>Referensi terkait materi pertemuan ketiga</w:t>
            </w:r>
          </w:p>
          <w:p w14:paraId="6A553E65" w14:textId="77777777" w:rsidR="00DF5988" w:rsidRPr="00E451CB" w:rsidRDefault="00DF5988" w:rsidP="00DF5988">
            <w:pPr>
              <w:pStyle w:val="ListParagraph"/>
              <w:numPr>
                <w:ilvl w:val="0"/>
                <w:numId w:val="2"/>
              </w:numPr>
              <w:ind w:left="186" w:hanging="186"/>
              <w:rPr>
                <w:rStyle w:val="fontstyle01"/>
                <w:rFonts w:asciiTheme="minorHAnsi" w:hAnsiTheme="minorHAnsi" w:cstheme="minorHAnsi"/>
                <w:color w:val="auto"/>
                <w:sz w:val="22"/>
                <w:szCs w:val="22"/>
              </w:rPr>
            </w:pPr>
            <w:r w:rsidRPr="00E451CB">
              <w:rPr>
                <w:rStyle w:val="fontstyle01"/>
                <w:rFonts w:asciiTheme="minorHAnsi" w:hAnsiTheme="minorHAnsi" w:cstheme="minorHAnsi"/>
                <w:color w:val="auto"/>
                <w:sz w:val="22"/>
                <w:szCs w:val="22"/>
              </w:rPr>
              <w:t xml:space="preserve">Membaca </w:t>
            </w:r>
            <w:r w:rsidRPr="00E451CB">
              <w:rPr>
                <w:rFonts w:asciiTheme="minorHAnsi" w:hAnsiTheme="minorHAnsi" w:cstheme="minorHAnsi"/>
                <w:sz w:val="22"/>
                <w:szCs w:val="22"/>
              </w:rPr>
              <w:t>sistematika konsep play dan prospek sistem petroleum</w:t>
            </w:r>
          </w:p>
          <w:p w14:paraId="6347A153" w14:textId="77777777" w:rsidR="00DF5988" w:rsidRPr="00E451CB" w:rsidRDefault="00DF5988" w:rsidP="00DF5988">
            <w:pPr>
              <w:jc w:val="center"/>
              <w:rPr>
                <w:rStyle w:val="fontstyle01"/>
                <w:rFonts w:asciiTheme="minorHAnsi" w:hAnsiTheme="minorHAnsi" w:cstheme="minorHAnsi"/>
                <w:color w:val="auto"/>
                <w:sz w:val="22"/>
                <w:szCs w:val="22"/>
              </w:rPr>
            </w:pPr>
          </w:p>
          <w:p w14:paraId="4E04D7ED" w14:textId="77777777" w:rsidR="00DF5988" w:rsidRPr="00E451CB" w:rsidRDefault="00DF5988" w:rsidP="00DF5988">
            <w:pPr>
              <w:rPr>
                <w:rFonts w:asciiTheme="minorHAnsi" w:hAnsiTheme="minorHAnsi" w:cstheme="minorHAnsi"/>
                <w:sz w:val="22"/>
                <w:szCs w:val="22"/>
              </w:rPr>
            </w:pPr>
            <w:r w:rsidRPr="00E451CB">
              <w:rPr>
                <w:rStyle w:val="fontstyle01"/>
                <w:rFonts w:asciiTheme="minorHAnsi" w:hAnsiTheme="minorHAnsi" w:cstheme="minorHAnsi"/>
                <w:color w:val="auto"/>
                <w:sz w:val="22"/>
                <w:szCs w:val="22"/>
              </w:rPr>
              <w:t>[BM+PT: (2+2)x3x60]</w:t>
            </w:r>
          </w:p>
        </w:tc>
        <w:tc>
          <w:tcPr>
            <w:tcW w:w="762" w:type="pct"/>
            <w:shd w:val="clear" w:color="auto" w:fill="auto"/>
          </w:tcPr>
          <w:p w14:paraId="2ADC72B8" w14:textId="77777777" w:rsidR="00DF5988" w:rsidRPr="00E451CB" w:rsidRDefault="00DF5988" w:rsidP="00DF5988">
            <w:pPr>
              <w:rPr>
                <w:rStyle w:val="fontstyle21"/>
                <w:rFonts w:asciiTheme="minorHAnsi" w:hAnsiTheme="minorHAnsi" w:cstheme="minorHAnsi"/>
                <w:b/>
                <w:color w:val="auto"/>
                <w:sz w:val="22"/>
                <w:szCs w:val="22"/>
              </w:rPr>
            </w:pPr>
            <w:r w:rsidRPr="00E451CB">
              <w:rPr>
                <w:rFonts w:asciiTheme="minorHAnsi" w:hAnsiTheme="minorHAnsi" w:cstheme="minorHAnsi"/>
                <w:b/>
                <w:sz w:val="22"/>
                <w:szCs w:val="22"/>
              </w:rPr>
              <w:t>Konsep play dan prospek sistem petroleum</w:t>
            </w:r>
          </w:p>
          <w:p w14:paraId="6629CB97" w14:textId="77777777" w:rsidR="00DF5988" w:rsidRPr="00E451CB" w:rsidRDefault="00DF5988" w:rsidP="00DF5988">
            <w:pPr>
              <w:rPr>
                <w:rStyle w:val="fontstyle21"/>
                <w:rFonts w:asciiTheme="minorHAnsi" w:hAnsiTheme="minorHAnsi" w:cstheme="minorHAnsi"/>
                <w:b/>
                <w:color w:val="auto"/>
                <w:sz w:val="22"/>
                <w:szCs w:val="22"/>
              </w:rPr>
            </w:pPr>
          </w:p>
          <w:p w14:paraId="6C745C62" w14:textId="77777777" w:rsidR="00DF5988" w:rsidRPr="00E451CB" w:rsidRDefault="00DF5988" w:rsidP="00DF5988">
            <w:pPr>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Pustaka Utama</w:t>
            </w:r>
          </w:p>
          <w:p w14:paraId="47091775" w14:textId="77777777" w:rsidR="00DF5988" w:rsidRPr="00E451CB" w:rsidRDefault="00DF5988" w:rsidP="00DF5988">
            <w:pPr>
              <w:rPr>
                <w:rStyle w:val="fontstyle21"/>
                <w:rFonts w:asciiTheme="minorHAnsi" w:hAnsiTheme="minorHAnsi" w:cstheme="minorHAnsi"/>
                <w:b/>
                <w:bCs/>
                <w:color w:val="auto"/>
                <w:sz w:val="22"/>
                <w:szCs w:val="22"/>
                <w:lang w:eastAsia="id-ID"/>
              </w:rPr>
            </w:pPr>
            <w:r w:rsidRPr="00E451CB">
              <w:rPr>
                <w:rFonts w:asciiTheme="minorHAnsi" w:hAnsiTheme="minorHAnsi" w:cstheme="minorHAnsi"/>
                <w:b/>
                <w:bCs/>
                <w:sz w:val="22"/>
                <w:szCs w:val="22"/>
                <w:lang w:eastAsia="id-ID"/>
              </w:rPr>
              <w:t>Buku 1</w:t>
            </w:r>
          </w:p>
          <w:p w14:paraId="42D5C715" w14:textId="77777777" w:rsidR="00DF5988" w:rsidRPr="00E451CB" w:rsidRDefault="00DF5988" w:rsidP="00DF5988">
            <w:pPr>
              <w:spacing w:line="276" w:lineRule="auto"/>
              <w:contextualSpacing/>
              <w:rPr>
                <w:rFonts w:asciiTheme="minorHAnsi" w:hAnsiTheme="minorHAnsi" w:cstheme="minorHAnsi"/>
                <w:iCs/>
                <w:sz w:val="22"/>
                <w:szCs w:val="22"/>
                <w:bdr w:val="none" w:sz="0" w:space="0" w:color="auto" w:frame="1"/>
              </w:rPr>
            </w:pPr>
            <w:r w:rsidRPr="00E451CB">
              <w:rPr>
                <w:rFonts w:asciiTheme="minorHAnsi" w:hAnsiTheme="minorHAnsi" w:cstheme="minorHAnsi"/>
                <w:sz w:val="22"/>
                <w:szCs w:val="22"/>
              </w:rPr>
              <w:t>(Tissot, B. P. dan Welte, D.H. (1978): </w:t>
            </w:r>
            <w:r w:rsidRPr="00E451CB">
              <w:rPr>
                <w:rStyle w:val="italic"/>
                <w:rFonts w:asciiTheme="minorHAnsi" w:hAnsiTheme="minorHAnsi" w:cstheme="minorHAnsi"/>
                <w:sz w:val="22"/>
                <w:szCs w:val="22"/>
                <w:bdr w:val="none" w:sz="0" w:space="0" w:color="auto" w:frame="1"/>
              </w:rPr>
              <w:t>Petroleum Formation and Occurrence: A New Approach to Oil and Gas Exploration, Cambridge University Press, UK.)</w:t>
            </w:r>
          </w:p>
          <w:p w14:paraId="1E4359D5" w14:textId="77777777" w:rsidR="00DF5988" w:rsidRPr="00E451CB" w:rsidRDefault="00DF5988" w:rsidP="00DF5988">
            <w:pPr>
              <w:rPr>
                <w:rStyle w:val="italic"/>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Buku 14</w:t>
            </w:r>
          </w:p>
          <w:p w14:paraId="18D9F4C2" w14:textId="77777777" w:rsidR="00DF5988" w:rsidRPr="00E451CB" w:rsidRDefault="00DF5988" w:rsidP="00DF5988">
            <w:pPr>
              <w:spacing w:line="276" w:lineRule="auto"/>
              <w:contextualSpacing/>
              <w:rPr>
                <w:rStyle w:val="italic"/>
                <w:rFonts w:asciiTheme="minorHAnsi" w:hAnsiTheme="minorHAnsi" w:cstheme="minorHAnsi"/>
                <w:sz w:val="22"/>
                <w:szCs w:val="22"/>
                <w:lang w:val="sv-SE"/>
              </w:rPr>
            </w:pPr>
            <w:r w:rsidRPr="00E451CB">
              <w:rPr>
                <w:rFonts w:asciiTheme="minorHAnsi" w:hAnsiTheme="minorHAnsi" w:cstheme="minorHAnsi"/>
                <w:sz w:val="22"/>
                <w:szCs w:val="22"/>
              </w:rPr>
              <w:t>(Selley, R.C. dan Sonnenberg, S.A. (2015): Elements of Petroleum Geology, Elsevier Inc., UK.)</w:t>
            </w:r>
          </w:p>
          <w:p w14:paraId="7C8F68AD" w14:textId="77777777" w:rsidR="00DF5988" w:rsidRPr="00E451CB" w:rsidRDefault="00DF5988" w:rsidP="00DF5988">
            <w:pPr>
              <w:rPr>
                <w:rFonts w:asciiTheme="minorHAnsi" w:hAnsiTheme="minorHAnsi" w:cstheme="minorHAnsi"/>
                <w:b/>
                <w:bCs/>
                <w:sz w:val="22"/>
                <w:szCs w:val="22"/>
                <w:lang w:eastAsia="id-ID"/>
              </w:rPr>
            </w:pPr>
          </w:p>
        </w:tc>
        <w:tc>
          <w:tcPr>
            <w:tcW w:w="146" w:type="pct"/>
            <w:vAlign w:val="center"/>
          </w:tcPr>
          <w:p w14:paraId="24AFA983" w14:textId="116006D8" w:rsidR="00DF5988" w:rsidRPr="00E451CB" w:rsidRDefault="00DF5988" w:rsidP="00DF5988">
            <w:pPr>
              <w:jc w:val="center"/>
              <w:rPr>
                <w:rFonts w:asciiTheme="minorHAnsi" w:hAnsiTheme="minorHAnsi" w:cstheme="minorHAnsi"/>
                <w:b/>
                <w:bCs/>
                <w:sz w:val="22"/>
                <w:szCs w:val="22"/>
                <w:lang w:eastAsia="id-ID"/>
              </w:rPr>
            </w:pPr>
            <w:r w:rsidRPr="00E451CB">
              <w:rPr>
                <w:rFonts w:asciiTheme="minorHAnsi" w:hAnsiTheme="minorHAnsi" w:cstheme="minorHAnsi"/>
                <w:b/>
                <w:bCs/>
                <w:sz w:val="22"/>
                <w:szCs w:val="22"/>
              </w:rPr>
              <w:t>5</w:t>
            </w:r>
          </w:p>
        </w:tc>
        <w:tc>
          <w:tcPr>
            <w:tcW w:w="154" w:type="pct"/>
            <w:vAlign w:val="center"/>
          </w:tcPr>
          <w:p w14:paraId="0206D964" w14:textId="77777777" w:rsidR="00DF5988" w:rsidRPr="00E451CB" w:rsidRDefault="00DF5988" w:rsidP="00DF5988">
            <w:pPr>
              <w:jc w:val="center"/>
              <w:rPr>
                <w:rFonts w:asciiTheme="minorHAnsi" w:hAnsiTheme="minorHAnsi" w:cstheme="minorHAnsi"/>
                <w:b/>
                <w:bCs/>
                <w:sz w:val="22"/>
                <w:szCs w:val="22"/>
                <w:lang w:eastAsia="id-ID"/>
              </w:rPr>
            </w:pPr>
          </w:p>
        </w:tc>
        <w:tc>
          <w:tcPr>
            <w:tcW w:w="168" w:type="pct"/>
            <w:vAlign w:val="center"/>
          </w:tcPr>
          <w:p w14:paraId="5BCE79CA" w14:textId="2EA98FEC" w:rsidR="00DF5988" w:rsidRPr="00E451CB" w:rsidRDefault="00DF5988" w:rsidP="00DF5988">
            <w:pPr>
              <w:jc w:val="center"/>
              <w:rPr>
                <w:rFonts w:asciiTheme="minorHAnsi" w:hAnsiTheme="minorHAnsi" w:cstheme="minorHAnsi"/>
                <w:b/>
                <w:bCs/>
                <w:sz w:val="22"/>
                <w:szCs w:val="22"/>
                <w:lang w:eastAsia="id-ID"/>
              </w:rPr>
            </w:pPr>
            <w:r w:rsidRPr="00E451CB">
              <w:rPr>
                <w:rFonts w:asciiTheme="minorHAnsi" w:hAnsiTheme="minorHAnsi" w:cstheme="minorHAnsi"/>
                <w:b/>
                <w:bCs/>
                <w:sz w:val="22"/>
                <w:szCs w:val="22"/>
              </w:rPr>
              <w:t>3</w:t>
            </w:r>
          </w:p>
        </w:tc>
        <w:tc>
          <w:tcPr>
            <w:tcW w:w="105" w:type="pct"/>
            <w:vAlign w:val="center"/>
          </w:tcPr>
          <w:p w14:paraId="1B231786" w14:textId="77777777" w:rsidR="00DF5988" w:rsidRPr="00E451CB" w:rsidRDefault="00DF5988" w:rsidP="00DF5988">
            <w:pPr>
              <w:jc w:val="center"/>
              <w:rPr>
                <w:rFonts w:asciiTheme="minorHAnsi" w:hAnsiTheme="minorHAnsi" w:cstheme="minorHAnsi"/>
                <w:b/>
                <w:sz w:val="22"/>
                <w:szCs w:val="22"/>
                <w:lang w:eastAsia="id-ID"/>
              </w:rPr>
            </w:pPr>
          </w:p>
        </w:tc>
        <w:tc>
          <w:tcPr>
            <w:tcW w:w="133" w:type="pct"/>
            <w:vAlign w:val="center"/>
          </w:tcPr>
          <w:p w14:paraId="2C4A31B1" w14:textId="77777777" w:rsidR="00DF5988" w:rsidRPr="00E451CB" w:rsidRDefault="00DF5988" w:rsidP="00DF5988">
            <w:pPr>
              <w:jc w:val="center"/>
              <w:rPr>
                <w:rFonts w:asciiTheme="minorHAnsi" w:hAnsiTheme="minorHAnsi" w:cstheme="minorHAnsi"/>
                <w:sz w:val="22"/>
                <w:szCs w:val="22"/>
                <w:lang w:eastAsia="id-ID"/>
              </w:rPr>
            </w:pPr>
          </w:p>
        </w:tc>
      </w:tr>
      <w:tr w:rsidR="00E451CB" w:rsidRPr="00E451CB" w14:paraId="5A0733F4" w14:textId="77777777" w:rsidTr="00DF5988">
        <w:tc>
          <w:tcPr>
            <w:tcW w:w="213" w:type="pct"/>
            <w:shd w:val="clear" w:color="auto" w:fill="auto"/>
          </w:tcPr>
          <w:p w14:paraId="6C32EE11" w14:textId="77777777" w:rsidR="00DF5988" w:rsidRPr="00E451CB" w:rsidRDefault="00DF5988" w:rsidP="00DF5988">
            <w:pPr>
              <w:ind w:left="-90" w:right="-108"/>
              <w:jc w:val="center"/>
              <w:rPr>
                <w:rFonts w:asciiTheme="minorHAnsi" w:hAnsiTheme="minorHAnsi" w:cstheme="minorHAnsi"/>
                <w:b/>
                <w:sz w:val="22"/>
                <w:szCs w:val="22"/>
                <w:lang w:eastAsia="id-ID"/>
              </w:rPr>
            </w:pPr>
            <w:r w:rsidRPr="00E451CB">
              <w:rPr>
                <w:rFonts w:asciiTheme="minorHAnsi" w:hAnsiTheme="minorHAnsi" w:cstheme="minorHAnsi"/>
                <w:b/>
                <w:sz w:val="22"/>
                <w:szCs w:val="22"/>
                <w:lang w:eastAsia="id-ID"/>
              </w:rPr>
              <w:t xml:space="preserve"> 4 </w:t>
            </w:r>
          </w:p>
        </w:tc>
        <w:tc>
          <w:tcPr>
            <w:tcW w:w="629" w:type="pct"/>
            <w:shd w:val="clear" w:color="auto" w:fill="auto"/>
          </w:tcPr>
          <w:p w14:paraId="78E3F2B7" w14:textId="77777777" w:rsidR="00DF5988" w:rsidRPr="00E451CB" w:rsidRDefault="00DF5988" w:rsidP="00DF5988">
            <w:pPr>
              <w:pStyle w:val="ListParagraph"/>
              <w:ind w:left="0"/>
              <w:rPr>
                <w:rFonts w:asciiTheme="minorHAnsi" w:hAnsiTheme="minorHAnsi" w:cstheme="minorHAnsi"/>
                <w:sz w:val="22"/>
                <w:szCs w:val="22"/>
              </w:rPr>
            </w:pPr>
            <w:r w:rsidRPr="00E451CB">
              <w:rPr>
                <w:rFonts w:asciiTheme="minorHAnsi" w:hAnsiTheme="minorHAnsi" w:cstheme="minorHAnsi"/>
                <w:sz w:val="22"/>
                <w:szCs w:val="22"/>
              </w:rPr>
              <w:t>[Sub-CPMK-4]</w:t>
            </w:r>
          </w:p>
          <w:p w14:paraId="5BE35016" w14:textId="77777777" w:rsidR="00DF5988" w:rsidRPr="00E451CB" w:rsidRDefault="00DF5988" w:rsidP="00DF5988">
            <w:pPr>
              <w:adjustRightInd w:val="0"/>
              <w:contextualSpacing/>
              <w:rPr>
                <w:rFonts w:asciiTheme="minorHAnsi" w:hAnsiTheme="minorHAnsi" w:cstheme="minorHAnsi"/>
                <w:sz w:val="22"/>
                <w:szCs w:val="22"/>
              </w:rPr>
            </w:pPr>
            <w:r w:rsidRPr="00E451CB">
              <w:rPr>
                <w:rFonts w:asciiTheme="minorHAnsi" w:hAnsiTheme="minorHAnsi" w:cstheme="minorHAnsi"/>
                <w:sz w:val="22"/>
                <w:szCs w:val="22"/>
              </w:rPr>
              <w:t>Mampu menjelaskan aplikasi sistem petroleum pada eksplorasi minyak bumi</w:t>
            </w:r>
          </w:p>
        </w:tc>
        <w:tc>
          <w:tcPr>
            <w:tcW w:w="629" w:type="pct"/>
            <w:shd w:val="clear" w:color="auto" w:fill="auto"/>
          </w:tcPr>
          <w:p w14:paraId="3A8454B4" w14:textId="6C1618DC" w:rsidR="00DF5988" w:rsidRPr="00E451CB" w:rsidRDefault="00DF5988" w:rsidP="00DF5988">
            <w:pPr>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 xml:space="preserve">Ketepatan </w:t>
            </w:r>
            <w:r w:rsidRPr="00E451CB">
              <w:rPr>
                <w:rFonts w:asciiTheme="minorHAnsi" w:hAnsiTheme="minorHAnsi" w:cstheme="minorHAnsi"/>
                <w:sz w:val="22"/>
                <w:szCs w:val="22"/>
              </w:rPr>
              <w:t>menjelaskan bentuk aplikasi sistem petroleum pada eksplorasi minyak bumi</w:t>
            </w:r>
          </w:p>
        </w:tc>
        <w:tc>
          <w:tcPr>
            <w:tcW w:w="728" w:type="pct"/>
            <w:shd w:val="clear" w:color="auto" w:fill="auto"/>
          </w:tcPr>
          <w:p w14:paraId="01B248C6" w14:textId="77777777" w:rsidR="00DF5988" w:rsidRPr="00E451CB" w:rsidRDefault="00DF5988" w:rsidP="00DF5988">
            <w:pPr>
              <w:rPr>
                <w:rFonts w:asciiTheme="minorHAnsi" w:hAnsiTheme="minorHAnsi" w:cstheme="minorHAnsi"/>
                <w:b/>
                <w:sz w:val="22"/>
                <w:szCs w:val="22"/>
              </w:rPr>
            </w:pPr>
            <w:r w:rsidRPr="00E451CB">
              <w:rPr>
                <w:rFonts w:asciiTheme="minorHAnsi" w:hAnsiTheme="minorHAnsi" w:cstheme="minorHAnsi"/>
                <w:b/>
                <w:sz w:val="22"/>
                <w:szCs w:val="22"/>
              </w:rPr>
              <w:t>Bentuk:</w:t>
            </w:r>
          </w:p>
          <w:p w14:paraId="2F9E7D11" w14:textId="77777777" w:rsidR="00DF5988" w:rsidRPr="00E451CB" w:rsidRDefault="00DF5988" w:rsidP="00DF5988">
            <w:pPr>
              <w:rPr>
                <w:rFonts w:asciiTheme="minorHAnsi" w:hAnsiTheme="minorHAnsi" w:cstheme="minorHAnsi"/>
                <w:bCs/>
                <w:sz w:val="22"/>
                <w:szCs w:val="22"/>
                <w:lang w:eastAsia="ja-JP"/>
              </w:rPr>
            </w:pPr>
            <w:r w:rsidRPr="00E451CB">
              <w:rPr>
                <w:rFonts w:asciiTheme="minorHAnsi" w:hAnsiTheme="minorHAnsi" w:cstheme="minorHAnsi"/>
                <w:bCs/>
                <w:sz w:val="22"/>
                <w:szCs w:val="22"/>
                <w:lang w:eastAsia="ja-JP"/>
              </w:rPr>
              <w:t>T</w:t>
            </w:r>
            <w:r w:rsidRPr="00E451CB">
              <w:rPr>
                <w:rFonts w:asciiTheme="minorHAnsi" w:hAnsiTheme="minorHAnsi" w:cstheme="minorHAnsi"/>
                <w:b/>
                <w:bCs/>
                <w:sz w:val="22"/>
                <w:szCs w:val="22"/>
                <w:lang w:eastAsia="ja-JP"/>
              </w:rPr>
              <w:t>est</w:t>
            </w:r>
            <w:r w:rsidRPr="00E451CB">
              <w:rPr>
                <w:rFonts w:asciiTheme="minorHAnsi" w:hAnsiTheme="minorHAnsi" w:cstheme="minorHAnsi"/>
                <w:bCs/>
                <w:sz w:val="22"/>
                <w:szCs w:val="22"/>
                <w:lang w:eastAsia="ja-JP"/>
              </w:rPr>
              <w:t>: short answer question.</w:t>
            </w:r>
          </w:p>
          <w:p w14:paraId="6E30C44D" w14:textId="77777777" w:rsidR="00DF5988" w:rsidRPr="00E451CB" w:rsidRDefault="00DF5988" w:rsidP="00DF5988">
            <w:pPr>
              <w:rPr>
                <w:rFonts w:asciiTheme="minorHAnsi" w:hAnsiTheme="minorHAnsi" w:cstheme="minorHAnsi"/>
                <w:sz w:val="22"/>
                <w:szCs w:val="22"/>
              </w:rPr>
            </w:pPr>
            <w:r w:rsidRPr="00E451CB">
              <w:rPr>
                <w:rFonts w:asciiTheme="minorHAnsi" w:hAnsiTheme="minorHAnsi" w:cstheme="minorHAnsi"/>
                <w:b/>
                <w:sz w:val="22"/>
                <w:szCs w:val="22"/>
              </w:rPr>
              <w:t>Non Tes:</w:t>
            </w:r>
            <w:r w:rsidRPr="00E451CB">
              <w:rPr>
                <w:rFonts w:asciiTheme="minorHAnsi" w:hAnsiTheme="minorHAnsi" w:cstheme="minorHAnsi"/>
                <w:sz w:val="22"/>
                <w:szCs w:val="22"/>
              </w:rPr>
              <w:t xml:space="preserve"> Observasi</w:t>
            </w:r>
          </w:p>
          <w:p w14:paraId="5FE7A79F" w14:textId="77777777" w:rsidR="00DF5988" w:rsidRPr="00E451CB" w:rsidRDefault="00DF5988" w:rsidP="00DF5988">
            <w:pPr>
              <w:pStyle w:val="ListParagraph"/>
              <w:ind w:left="324"/>
              <w:rPr>
                <w:rFonts w:asciiTheme="minorHAnsi" w:hAnsiTheme="minorHAnsi" w:cstheme="minorHAnsi"/>
                <w:bCs/>
                <w:sz w:val="22"/>
                <w:szCs w:val="22"/>
                <w:lang w:eastAsia="id-ID"/>
              </w:rPr>
            </w:pPr>
          </w:p>
          <w:p w14:paraId="55165D18" w14:textId="77777777" w:rsidR="00DF5988" w:rsidRPr="00E451CB" w:rsidRDefault="00DF5988" w:rsidP="00DF5988">
            <w:pPr>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Kriteria:</w:t>
            </w:r>
          </w:p>
          <w:p w14:paraId="55FE55DB" w14:textId="77777777" w:rsidR="00DF5988" w:rsidRPr="00E451CB" w:rsidRDefault="00DF5988" w:rsidP="00DF5988">
            <w:pPr>
              <w:pStyle w:val="ListParagraph"/>
              <w:numPr>
                <w:ilvl w:val="0"/>
                <w:numId w:val="37"/>
              </w:numPr>
              <w:autoSpaceDE/>
              <w:autoSpaceDN/>
              <w:ind w:left="324"/>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 xml:space="preserve">Mampu menjelaskan elemen-elemen sistem petroleum dan hubungannya dengan eskplorasi minyak bumi </w:t>
            </w:r>
          </w:p>
          <w:p w14:paraId="1930A13B" w14:textId="77777777" w:rsidR="00DF5988" w:rsidRPr="00E451CB" w:rsidRDefault="00DF5988" w:rsidP="00DF5988">
            <w:pPr>
              <w:pStyle w:val="ListParagraph"/>
              <w:numPr>
                <w:ilvl w:val="0"/>
                <w:numId w:val="37"/>
              </w:numPr>
              <w:autoSpaceDE/>
              <w:autoSpaceDN/>
              <w:ind w:left="324"/>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Mampu menjelaskan metode dan pendekatan dalam melakuakan eksplorasi minyak bumi.</w:t>
            </w:r>
          </w:p>
          <w:p w14:paraId="79A612C5" w14:textId="77777777" w:rsidR="00DF5988" w:rsidRPr="00E451CB" w:rsidRDefault="00DF5988" w:rsidP="00DF5988">
            <w:pPr>
              <w:pStyle w:val="ListParagraph"/>
              <w:numPr>
                <w:ilvl w:val="0"/>
                <w:numId w:val="37"/>
              </w:numPr>
              <w:autoSpaceDE/>
              <w:autoSpaceDN/>
              <w:ind w:left="324" w:hanging="287"/>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Kehadiran dan aktifitas</w:t>
            </w:r>
          </w:p>
          <w:p w14:paraId="732B1490" w14:textId="77777777" w:rsidR="00DF5988" w:rsidRPr="00E451CB" w:rsidRDefault="00DF5988" w:rsidP="00DF5988">
            <w:pPr>
              <w:pStyle w:val="ListParagraph"/>
              <w:rPr>
                <w:rFonts w:asciiTheme="minorHAnsi" w:hAnsiTheme="minorHAnsi" w:cstheme="minorHAnsi"/>
                <w:bCs/>
                <w:sz w:val="22"/>
                <w:szCs w:val="22"/>
                <w:lang w:eastAsia="id-ID"/>
              </w:rPr>
            </w:pPr>
          </w:p>
          <w:p w14:paraId="56C0C209" w14:textId="6628FFAC" w:rsidR="00DF5988" w:rsidRPr="00E451CB" w:rsidRDefault="00DF5988" w:rsidP="00DF5988">
            <w:pPr>
              <w:jc w:val="center"/>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Kuis 1</w:t>
            </w:r>
          </w:p>
        </w:tc>
        <w:tc>
          <w:tcPr>
            <w:tcW w:w="413" w:type="pct"/>
            <w:shd w:val="clear" w:color="auto" w:fill="auto"/>
          </w:tcPr>
          <w:p w14:paraId="3BE0B880" w14:textId="77777777" w:rsidR="00DF5988" w:rsidRPr="00E451CB" w:rsidRDefault="00DF5988" w:rsidP="00DF5988">
            <w:pPr>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lastRenderedPageBreak/>
              <w:t>Bentuk:</w:t>
            </w:r>
          </w:p>
          <w:p w14:paraId="3712C930" w14:textId="77777777" w:rsidR="00DF5988" w:rsidRPr="00E451CB" w:rsidRDefault="00DF5988" w:rsidP="00DF5988">
            <w:pPr>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 xml:space="preserve">Kuliah, Diskusi </w:t>
            </w:r>
          </w:p>
          <w:p w14:paraId="66BD033D" w14:textId="77777777" w:rsidR="00DF5988" w:rsidRPr="00E451CB" w:rsidRDefault="00DF5988" w:rsidP="00DF5988">
            <w:pPr>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Metode:</w:t>
            </w:r>
          </w:p>
          <w:p w14:paraId="7C321BF7" w14:textId="77777777" w:rsidR="00DF5988" w:rsidRPr="00E451CB" w:rsidRDefault="00DF5988" w:rsidP="00DF5988">
            <w:pPr>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CL, DL</w:t>
            </w:r>
          </w:p>
          <w:p w14:paraId="2967C6A5" w14:textId="77777777" w:rsidR="00DF5988" w:rsidRPr="00E451CB" w:rsidRDefault="00DF5988" w:rsidP="00DF5988">
            <w:pPr>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[TM:2x1x50]</w:t>
            </w:r>
          </w:p>
          <w:p w14:paraId="0D3C81C9" w14:textId="77777777" w:rsidR="00DF5988" w:rsidRPr="00E451CB" w:rsidRDefault="00DF5988" w:rsidP="00DF5988">
            <w:pPr>
              <w:rPr>
                <w:rFonts w:asciiTheme="minorHAnsi" w:hAnsiTheme="minorHAnsi" w:cstheme="minorHAnsi"/>
                <w:bCs/>
                <w:sz w:val="22"/>
                <w:szCs w:val="22"/>
                <w:lang w:eastAsia="id-ID"/>
              </w:rPr>
            </w:pPr>
          </w:p>
          <w:p w14:paraId="654BA753" w14:textId="77777777" w:rsidR="00DF5988" w:rsidRPr="00E451CB" w:rsidRDefault="00DF5988" w:rsidP="00DF5988">
            <w:pPr>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Bentuk:</w:t>
            </w:r>
          </w:p>
          <w:p w14:paraId="225F1AE8" w14:textId="77777777" w:rsidR="00DF5988" w:rsidRPr="00E451CB" w:rsidRDefault="00DF5988" w:rsidP="00DF5988">
            <w:pPr>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Tutorial</w:t>
            </w:r>
          </w:p>
          <w:p w14:paraId="35980482" w14:textId="77777777" w:rsidR="00DF5988" w:rsidRPr="00E451CB" w:rsidRDefault="00DF5988" w:rsidP="00DF5988">
            <w:pPr>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Metode:</w:t>
            </w:r>
          </w:p>
          <w:p w14:paraId="23F1BAFB" w14:textId="77777777" w:rsidR="00DF5988" w:rsidRPr="00E451CB" w:rsidRDefault="00DF5988" w:rsidP="00DF5988">
            <w:pPr>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 xml:space="preserve"> PBL, DL, CL</w:t>
            </w:r>
          </w:p>
          <w:p w14:paraId="0B9EFB2A" w14:textId="77777777" w:rsidR="00DF5988" w:rsidRPr="00E451CB" w:rsidRDefault="00DF5988" w:rsidP="00DF5988">
            <w:pPr>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[TM:2x1x50]</w:t>
            </w:r>
          </w:p>
        </w:tc>
        <w:tc>
          <w:tcPr>
            <w:tcW w:w="920" w:type="pct"/>
          </w:tcPr>
          <w:p w14:paraId="6D1634C6" w14:textId="77777777" w:rsidR="00DF5988" w:rsidRPr="00E451CB" w:rsidRDefault="00DF5988" w:rsidP="00DF5988">
            <w:pPr>
              <w:pStyle w:val="ListParagraph"/>
              <w:numPr>
                <w:ilvl w:val="0"/>
                <w:numId w:val="2"/>
              </w:numPr>
              <w:ind w:left="186" w:hanging="186"/>
              <w:rPr>
                <w:rStyle w:val="fontstyle01"/>
                <w:rFonts w:asciiTheme="minorHAnsi" w:hAnsiTheme="minorHAnsi" w:cstheme="minorHAnsi"/>
                <w:color w:val="auto"/>
                <w:sz w:val="22"/>
                <w:szCs w:val="22"/>
              </w:rPr>
            </w:pPr>
            <w:r w:rsidRPr="00E451CB">
              <w:rPr>
                <w:rStyle w:val="fontstyle01"/>
                <w:rFonts w:asciiTheme="minorHAnsi" w:hAnsiTheme="minorHAnsi" w:cstheme="minorHAnsi"/>
                <w:color w:val="auto"/>
                <w:sz w:val="22"/>
                <w:szCs w:val="22"/>
              </w:rPr>
              <w:t>VIRTUAL, SIKOLA</w:t>
            </w:r>
            <w:r w:rsidRPr="00E451CB">
              <w:rPr>
                <w:rStyle w:val="fontstyle11"/>
                <w:rFonts w:asciiTheme="minorHAnsi" w:hAnsiTheme="minorHAnsi" w:cstheme="minorHAnsi"/>
                <w:color w:val="auto"/>
                <w:sz w:val="22"/>
                <w:szCs w:val="22"/>
              </w:rPr>
              <w:sym w:font="Wingdings" w:char="F0E0"/>
            </w:r>
            <w:r w:rsidRPr="00E451CB">
              <w:rPr>
                <w:rStyle w:val="fontstyle01"/>
                <w:rFonts w:asciiTheme="minorHAnsi" w:hAnsiTheme="minorHAnsi" w:cstheme="minorHAnsi"/>
                <w:color w:val="auto"/>
                <w:sz w:val="22"/>
                <w:szCs w:val="22"/>
              </w:rPr>
              <w:t>Alur</w:t>
            </w:r>
            <w:r w:rsidRPr="00E451CB">
              <w:rPr>
                <w:rFonts w:asciiTheme="minorHAnsi" w:hAnsiTheme="minorHAnsi" w:cstheme="minorHAnsi"/>
                <w:sz w:val="22"/>
                <w:szCs w:val="22"/>
              </w:rPr>
              <w:br/>
            </w:r>
            <w:r w:rsidRPr="00E451CB">
              <w:rPr>
                <w:rStyle w:val="fontstyle01"/>
                <w:rFonts w:asciiTheme="minorHAnsi" w:hAnsiTheme="minorHAnsi" w:cstheme="minorHAnsi"/>
                <w:color w:val="auto"/>
                <w:sz w:val="22"/>
                <w:szCs w:val="22"/>
              </w:rPr>
              <w:t>Pembelajaran</w:t>
            </w:r>
            <w:r w:rsidRPr="00E451CB">
              <w:rPr>
                <w:rStyle w:val="fontstyle11"/>
                <w:rFonts w:asciiTheme="minorHAnsi" w:hAnsiTheme="minorHAnsi" w:cstheme="minorHAnsi"/>
                <w:color w:val="auto"/>
                <w:sz w:val="22"/>
                <w:szCs w:val="22"/>
              </w:rPr>
              <w:sym w:font="Wingdings" w:char="F0E0"/>
            </w:r>
            <w:r w:rsidRPr="00E451CB">
              <w:rPr>
                <w:rStyle w:val="fontstyle01"/>
                <w:rFonts w:asciiTheme="minorHAnsi" w:hAnsiTheme="minorHAnsi" w:cstheme="minorHAnsi"/>
                <w:color w:val="auto"/>
                <w:sz w:val="22"/>
                <w:szCs w:val="22"/>
              </w:rPr>
              <w:t>Pertemuan Keempat</w:t>
            </w:r>
            <w:r w:rsidRPr="00E451CB">
              <w:rPr>
                <w:rStyle w:val="fontstyle11"/>
                <w:rFonts w:asciiTheme="minorHAnsi" w:hAnsiTheme="minorHAnsi" w:cstheme="minorHAnsi"/>
                <w:color w:val="auto"/>
                <w:sz w:val="22"/>
                <w:szCs w:val="22"/>
              </w:rPr>
              <w:sym w:font="Wingdings" w:char="F0E0"/>
            </w:r>
            <w:r w:rsidRPr="00E451CB">
              <w:rPr>
                <w:rStyle w:val="fontstyle01"/>
                <w:rFonts w:asciiTheme="minorHAnsi" w:hAnsiTheme="minorHAnsi" w:cstheme="minorHAnsi"/>
                <w:color w:val="auto"/>
                <w:sz w:val="22"/>
                <w:szCs w:val="22"/>
              </w:rPr>
              <w:t>Modul 4</w:t>
            </w:r>
          </w:p>
          <w:p w14:paraId="07F38AD1" w14:textId="77777777" w:rsidR="00DF5988" w:rsidRPr="00E451CB" w:rsidRDefault="00DF5988" w:rsidP="00DF5988">
            <w:pPr>
              <w:pStyle w:val="ListParagraph"/>
              <w:numPr>
                <w:ilvl w:val="0"/>
                <w:numId w:val="2"/>
              </w:numPr>
              <w:ind w:left="186" w:hanging="186"/>
              <w:rPr>
                <w:rStyle w:val="fontstyle01"/>
                <w:rFonts w:asciiTheme="minorHAnsi" w:hAnsiTheme="minorHAnsi" w:cstheme="minorHAnsi"/>
                <w:color w:val="auto"/>
                <w:sz w:val="22"/>
                <w:szCs w:val="22"/>
              </w:rPr>
            </w:pPr>
            <w:r w:rsidRPr="00E451CB">
              <w:rPr>
                <w:rStyle w:val="fontstyle01"/>
                <w:rFonts w:asciiTheme="minorHAnsi" w:hAnsiTheme="minorHAnsi" w:cstheme="minorHAnsi"/>
                <w:color w:val="auto"/>
                <w:sz w:val="22"/>
                <w:szCs w:val="22"/>
              </w:rPr>
              <w:t xml:space="preserve"> (Membaca </w:t>
            </w:r>
          </w:p>
          <w:p w14:paraId="25212335" w14:textId="77777777" w:rsidR="00DF5988" w:rsidRPr="00E451CB" w:rsidRDefault="00DF5988" w:rsidP="00DF5988">
            <w:pPr>
              <w:jc w:val="center"/>
              <w:rPr>
                <w:rStyle w:val="fontstyle01"/>
                <w:rFonts w:asciiTheme="minorHAnsi" w:hAnsiTheme="minorHAnsi" w:cstheme="minorHAnsi"/>
                <w:color w:val="auto"/>
                <w:sz w:val="22"/>
                <w:szCs w:val="22"/>
              </w:rPr>
            </w:pPr>
            <w:r w:rsidRPr="00E451CB">
              <w:rPr>
                <w:rStyle w:val="fontstyle01"/>
                <w:rFonts w:asciiTheme="minorHAnsi" w:hAnsiTheme="minorHAnsi" w:cstheme="minorHAnsi"/>
                <w:color w:val="auto"/>
                <w:sz w:val="22"/>
                <w:szCs w:val="22"/>
              </w:rPr>
              <w:t>materi tentang aplikasi elemen-elemen petroleum sistem.</w:t>
            </w:r>
          </w:p>
          <w:p w14:paraId="03507356" w14:textId="77777777" w:rsidR="00DF5988" w:rsidRPr="00E451CB" w:rsidRDefault="00DF5988" w:rsidP="00DF5988">
            <w:pPr>
              <w:pStyle w:val="ListParagraph"/>
              <w:numPr>
                <w:ilvl w:val="0"/>
                <w:numId w:val="35"/>
              </w:numPr>
              <w:ind w:left="181" w:hanging="246"/>
              <w:jc w:val="center"/>
              <w:rPr>
                <w:rStyle w:val="fontstyle01"/>
                <w:rFonts w:asciiTheme="minorHAnsi" w:hAnsiTheme="minorHAnsi" w:cstheme="minorHAnsi"/>
                <w:color w:val="auto"/>
                <w:sz w:val="22"/>
                <w:szCs w:val="22"/>
              </w:rPr>
            </w:pPr>
            <w:r w:rsidRPr="00E451CB">
              <w:rPr>
                <w:rStyle w:val="fontstyle01"/>
                <w:rFonts w:asciiTheme="minorHAnsi" w:hAnsiTheme="minorHAnsi" w:cstheme="minorHAnsi"/>
                <w:color w:val="auto"/>
                <w:sz w:val="22"/>
                <w:szCs w:val="22"/>
              </w:rPr>
              <w:t>Membaca materi tentang eksplorasi minyak bumi</w:t>
            </w:r>
          </w:p>
          <w:p w14:paraId="40655DDE" w14:textId="77777777" w:rsidR="00DF5988" w:rsidRPr="00E451CB" w:rsidRDefault="00DF5988" w:rsidP="00DF5988">
            <w:pPr>
              <w:pStyle w:val="ListParagraph"/>
              <w:ind w:left="181"/>
              <w:rPr>
                <w:rStyle w:val="fontstyle01"/>
                <w:rFonts w:asciiTheme="minorHAnsi" w:hAnsiTheme="minorHAnsi" w:cstheme="minorHAnsi"/>
                <w:color w:val="auto"/>
                <w:sz w:val="22"/>
                <w:szCs w:val="22"/>
              </w:rPr>
            </w:pPr>
          </w:p>
          <w:p w14:paraId="0BCEED43" w14:textId="77777777" w:rsidR="00DF5988" w:rsidRPr="00E451CB" w:rsidRDefault="00DF5988" w:rsidP="00DF5988">
            <w:pPr>
              <w:jc w:val="center"/>
              <w:rPr>
                <w:rFonts w:asciiTheme="minorHAnsi" w:hAnsiTheme="minorHAnsi" w:cstheme="minorHAnsi"/>
                <w:sz w:val="22"/>
                <w:szCs w:val="22"/>
              </w:rPr>
            </w:pPr>
            <w:r w:rsidRPr="00E451CB">
              <w:rPr>
                <w:rStyle w:val="fontstyle01"/>
                <w:rFonts w:asciiTheme="minorHAnsi" w:hAnsiTheme="minorHAnsi" w:cstheme="minorHAnsi"/>
                <w:color w:val="auto"/>
                <w:sz w:val="22"/>
                <w:szCs w:val="22"/>
              </w:rPr>
              <w:t>[BM:2x3x60]</w:t>
            </w:r>
          </w:p>
        </w:tc>
        <w:tc>
          <w:tcPr>
            <w:tcW w:w="762" w:type="pct"/>
            <w:shd w:val="clear" w:color="auto" w:fill="auto"/>
          </w:tcPr>
          <w:p w14:paraId="1C70E521" w14:textId="77777777" w:rsidR="00DF5988" w:rsidRPr="00E451CB" w:rsidRDefault="00DF5988" w:rsidP="00DF5988">
            <w:pPr>
              <w:rPr>
                <w:rStyle w:val="fontstyle21"/>
                <w:rFonts w:asciiTheme="minorHAnsi" w:hAnsiTheme="minorHAnsi" w:cstheme="minorHAnsi"/>
                <w:b/>
                <w:color w:val="auto"/>
                <w:sz w:val="22"/>
                <w:szCs w:val="22"/>
              </w:rPr>
            </w:pPr>
            <w:r w:rsidRPr="00E451CB">
              <w:rPr>
                <w:rStyle w:val="fontstyle21"/>
                <w:rFonts w:asciiTheme="minorHAnsi" w:hAnsiTheme="minorHAnsi" w:cstheme="minorHAnsi"/>
                <w:b/>
                <w:color w:val="auto"/>
                <w:sz w:val="22"/>
                <w:szCs w:val="22"/>
              </w:rPr>
              <w:t>Aplikasi sistem petroleum pada Eksplorasi Minyak Bumi</w:t>
            </w:r>
          </w:p>
          <w:p w14:paraId="3212E8E6" w14:textId="77777777" w:rsidR="00DF5988" w:rsidRPr="00E451CB" w:rsidRDefault="00DF5988" w:rsidP="00DF5988">
            <w:pPr>
              <w:rPr>
                <w:rStyle w:val="fontstyle21"/>
                <w:rFonts w:asciiTheme="minorHAnsi" w:hAnsiTheme="minorHAnsi" w:cstheme="minorHAnsi"/>
                <w:b/>
                <w:color w:val="auto"/>
                <w:sz w:val="22"/>
                <w:szCs w:val="22"/>
              </w:rPr>
            </w:pPr>
          </w:p>
          <w:p w14:paraId="1A7D8517" w14:textId="77777777" w:rsidR="00DF5988" w:rsidRPr="00E451CB" w:rsidRDefault="00DF5988" w:rsidP="00DF5988">
            <w:pPr>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Pustaka Utama</w:t>
            </w:r>
          </w:p>
          <w:p w14:paraId="5C678C69" w14:textId="77777777" w:rsidR="00DF5988" w:rsidRPr="00E451CB" w:rsidRDefault="00DF5988" w:rsidP="00DF5988">
            <w:pPr>
              <w:rPr>
                <w:rStyle w:val="fontstyle21"/>
                <w:rFonts w:asciiTheme="minorHAnsi" w:hAnsiTheme="minorHAnsi" w:cstheme="minorHAnsi"/>
                <w:b/>
                <w:bCs/>
                <w:color w:val="auto"/>
                <w:sz w:val="22"/>
                <w:szCs w:val="22"/>
                <w:lang w:eastAsia="id-ID"/>
              </w:rPr>
            </w:pPr>
            <w:r w:rsidRPr="00E451CB">
              <w:rPr>
                <w:rFonts w:asciiTheme="minorHAnsi" w:hAnsiTheme="minorHAnsi" w:cstheme="minorHAnsi"/>
                <w:b/>
                <w:bCs/>
                <w:sz w:val="22"/>
                <w:szCs w:val="22"/>
                <w:lang w:eastAsia="id-ID"/>
              </w:rPr>
              <w:t>Buku 5</w:t>
            </w:r>
          </w:p>
          <w:p w14:paraId="0B8275CF" w14:textId="77777777" w:rsidR="00DF5988" w:rsidRPr="00E451CB" w:rsidRDefault="00DF5988" w:rsidP="00DF5988">
            <w:pPr>
              <w:rPr>
                <w:rFonts w:asciiTheme="minorHAnsi" w:hAnsiTheme="minorHAnsi" w:cstheme="minorHAnsi"/>
                <w:sz w:val="22"/>
                <w:szCs w:val="22"/>
              </w:rPr>
            </w:pPr>
            <w:r w:rsidRPr="00E451CB">
              <w:rPr>
                <w:rFonts w:asciiTheme="minorHAnsi" w:hAnsiTheme="minorHAnsi" w:cstheme="minorHAnsi"/>
                <w:sz w:val="22"/>
                <w:szCs w:val="22"/>
                <w:lang w:val="es-CO"/>
              </w:rPr>
              <w:t xml:space="preserve">(Peters, K. E. dan Cassa, M. R. (1994): </w:t>
            </w:r>
            <w:r w:rsidRPr="00E451CB">
              <w:rPr>
                <w:rFonts w:asciiTheme="minorHAnsi" w:hAnsiTheme="minorHAnsi" w:cstheme="minorHAnsi"/>
                <w:sz w:val="22"/>
                <w:szCs w:val="22"/>
              </w:rPr>
              <w:t xml:space="preserve">Applied source rock geochemistry-the petroleum system from source to trap, 93-120 </w:t>
            </w:r>
            <w:r w:rsidRPr="00E451CB">
              <w:rPr>
                <w:rFonts w:asciiTheme="minorHAnsi" w:hAnsiTheme="minorHAnsi" w:cstheme="minorHAnsi"/>
                <w:i/>
                <w:sz w:val="22"/>
                <w:szCs w:val="22"/>
              </w:rPr>
              <w:t xml:space="preserve">dalam </w:t>
            </w:r>
            <w:r w:rsidRPr="00E451CB">
              <w:rPr>
                <w:rFonts w:asciiTheme="minorHAnsi" w:hAnsiTheme="minorHAnsi" w:cstheme="minorHAnsi"/>
                <w:sz w:val="22"/>
                <w:szCs w:val="22"/>
              </w:rPr>
              <w:t>Magoon, L. B)</w:t>
            </w:r>
          </w:p>
          <w:p w14:paraId="26EE3BA0" w14:textId="77777777" w:rsidR="00DF5988" w:rsidRPr="00E451CB" w:rsidRDefault="00DF5988" w:rsidP="00DF5988">
            <w:pPr>
              <w:rPr>
                <w:rStyle w:val="fontstyle21"/>
                <w:rFonts w:asciiTheme="minorHAnsi" w:hAnsiTheme="minorHAnsi" w:cstheme="minorHAnsi"/>
                <w:b/>
                <w:bCs/>
                <w:color w:val="auto"/>
                <w:sz w:val="22"/>
                <w:szCs w:val="22"/>
                <w:lang w:eastAsia="id-ID"/>
              </w:rPr>
            </w:pPr>
            <w:r w:rsidRPr="00E451CB">
              <w:rPr>
                <w:rFonts w:asciiTheme="minorHAnsi" w:hAnsiTheme="minorHAnsi" w:cstheme="minorHAnsi"/>
                <w:b/>
                <w:bCs/>
                <w:sz w:val="22"/>
                <w:szCs w:val="22"/>
                <w:lang w:eastAsia="id-ID"/>
              </w:rPr>
              <w:t>Buku 9</w:t>
            </w:r>
          </w:p>
          <w:p w14:paraId="1C723029" w14:textId="77777777" w:rsidR="00DF5988" w:rsidRPr="00E451CB" w:rsidRDefault="00DF5988" w:rsidP="00DF5988">
            <w:pPr>
              <w:spacing w:line="276" w:lineRule="auto"/>
              <w:contextualSpacing/>
              <w:rPr>
                <w:rFonts w:asciiTheme="minorHAnsi" w:hAnsiTheme="minorHAnsi" w:cstheme="minorHAnsi"/>
                <w:sz w:val="22"/>
                <w:szCs w:val="22"/>
                <w:lang w:val="sv-SE"/>
              </w:rPr>
            </w:pPr>
            <w:r w:rsidRPr="00E451CB">
              <w:rPr>
                <w:rFonts w:asciiTheme="minorHAnsi" w:hAnsiTheme="minorHAnsi" w:cstheme="minorHAnsi"/>
                <w:sz w:val="22"/>
                <w:szCs w:val="22"/>
              </w:rPr>
              <w:t xml:space="preserve">(A. J. Fraser, A.J., Matthews, S.J., Murphy, R. W. (1997): Petroleum Geology of Southeast Asia, The Geological </w:t>
            </w:r>
            <w:r w:rsidRPr="00E451CB">
              <w:rPr>
                <w:rFonts w:asciiTheme="minorHAnsi" w:hAnsiTheme="minorHAnsi" w:cstheme="minorHAnsi"/>
                <w:sz w:val="22"/>
                <w:szCs w:val="22"/>
              </w:rPr>
              <w:lastRenderedPageBreak/>
              <w:t>Society, London, 436 hal.)</w:t>
            </w:r>
          </w:p>
          <w:p w14:paraId="63AE4FDC" w14:textId="77777777" w:rsidR="00DF5988" w:rsidRPr="00E451CB" w:rsidRDefault="00DF5988" w:rsidP="00DF5988">
            <w:pPr>
              <w:rPr>
                <w:rStyle w:val="fontstyle21"/>
                <w:rFonts w:asciiTheme="minorHAnsi" w:hAnsiTheme="minorHAnsi" w:cstheme="minorHAnsi"/>
                <w:b/>
                <w:bCs/>
                <w:color w:val="auto"/>
                <w:sz w:val="22"/>
                <w:szCs w:val="22"/>
                <w:lang w:eastAsia="id-ID"/>
              </w:rPr>
            </w:pPr>
            <w:r w:rsidRPr="00E451CB">
              <w:rPr>
                <w:rFonts w:asciiTheme="minorHAnsi" w:hAnsiTheme="minorHAnsi" w:cstheme="minorHAnsi"/>
                <w:b/>
                <w:bCs/>
                <w:sz w:val="22"/>
                <w:szCs w:val="22"/>
                <w:lang w:eastAsia="id-ID"/>
              </w:rPr>
              <w:t>Buku 1</w:t>
            </w:r>
          </w:p>
          <w:p w14:paraId="313AA941" w14:textId="77777777" w:rsidR="00DF5988" w:rsidRPr="00E451CB" w:rsidRDefault="00DF5988" w:rsidP="00DF5988">
            <w:pPr>
              <w:spacing w:line="276" w:lineRule="auto"/>
              <w:contextualSpacing/>
              <w:rPr>
                <w:rFonts w:asciiTheme="minorHAnsi" w:hAnsiTheme="minorHAnsi" w:cstheme="minorHAnsi"/>
                <w:sz w:val="22"/>
                <w:szCs w:val="22"/>
                <w:lang w:val="sv-SE"/>
              </w:rPr>
            </w:pPr>
            <w:r w:rsidRPr="00E451CB">
              <w:rPr>
                <w:rFonts w:asciiTheme="minorHAnsi" w:hAnsiTheme="minorHAnsi" w:cstheme="minorHAnsi"/>
                <w:sz w:val="22"/>
                <w:szCs w:val="22"/>
                <w:lang w:val="sv-SE"/>
              </w:rPr>
              <w:t>(Beaumont, E. A. and Fosters, N. H. (1999): Treatise of Petroleum Geology, Handbook of Petroleum Geologi: Exploring for Oil and Gas Traps, AAPG, USA, 1152 hal.)</w:t>
            </w:r>
          </w:p>
          <w:p w14:paraId="327BDF88" w14:textId="77777777" w:rsidR="00DF5988" w:rsidRPr="00E451CB" w:rsidRDefault="00DF5988" w:rsidP="00DF5988">
            <w:pPr>
              <w:rPr>
                <w:rFonts w:asciiTheme="minorHAnsi" w:hAnsiTheme="minorHAnsi" w:cstheme="minorHAnsi"/>
                <w:b/>
                <w:bCs/>
                <w:sz w:val="22"/>
                <w:szCs w:val="22"/>
                <w:lang w:eastAsia="id-ID"/>
              </w:rPr>
            </w:pPr>
          </w:p>
        </w:tc>
        <w:tc>
          <w:tcPr>
            <w:tcW w:w="146" w:type="pct"/>
            <w:vAlign w:val="center"/>
          </w:tcPr>
          <w:p w14:paraId="553B31BB" w14:textId="255188EA" w:rsidR="00DF5988" w:rsidRPr="00E451CB" w:rsidRDefault="00DF5988" w:rsidP="00DF5988">
            <w:pPr>
              <w:jc w:val="center"/>
              <w:rPr>
                <w:rFonts w:asciiTheme="minorHAnsi" w:hAnsiTheme="minorHAnsi" w:cstheme="minorHAnsi"/>
                <w:b/>
                <w:bCs/>
                <w:sz w:val="22"/>
                <w:szCs w:val="22"/>
                <w:lang w:eastAsia="id-ID"/>
              </w:rPr>
            </w:pPr>
            <w:r w:rsidRPr="00E451CB">
              <w:rPr>
                <w:rFonts w:asciiTheme="minorHAnsi" w:hAnsiTheme="minorHAnsi" w:cstheme="minorHAnsi"/>
                <w:b/>
                <w:bCs/>
                <w:sz w:val="22"/>
                <w:szCs w:val="22"/>
              </w:rPr>
              <w:lastRenderedPageBreak/>
              <w:t>5</w:t>
            </w:r>
          </w:p>
        </w:tc>
        <w:tc>
          <w:tcPr>
            <w:tcW w:w="154" w:type="pct"/>
            <w:vAlign w:val="center"/>
          </w:tcPr>
          <w:p w14:paraId="5AEFBE28" w14:textId="77777777" w:rsidR="00DF5988" w:rsidRPr="00E451CB" w:rsidRDefault="00DF5988" w:rsidP="00DF5988">
            <w:pPr>
              <w:jc w:val="center"/>
              <w:rPr>
                <w:rFonts w:asciiTheme="minorHAnsi" w:hAnsiTheme="minorHAnsi" w:cstheme="minorHAnsi"/>
                <w:b/>
                <w:bCs/>
                <w:sz w:val="22"/>
                <w:szCs w:val="22"/>
                <w:lang w:eastAsia="id-ID"/>
              </w:rPr>
            </w:pPr>
          </w:p>
        </w:tc>
        <w:tc>
          <w:tcPr>
            <w:tcW w:w="168" w:type="pct"/>
            <w:vAlign w:val="center"/>
          </w:tcPr>
          <w:p w14:paraId="3A5EDB99" w14:textId="0BC362C7" w:rsidR="00DF5988" w:rsidRPr="00E451CB" w:rsidRDefault="00DF5988" w:rsidP="00DF5988">
            <w:pPr>
              <w:jc w:val="center"/>
              <w:rPr>
                <w:rFonts w:asciiTheme="minorHAnsi" w:hAnsiTheme="minorHAnsi" w:cstheme="minorHAnsi"/>
                <w:b/>
                <w:bCs/>
                <w:sz w:val="22"/>
                <w:szCs w:val="22"/>
                <w:lang w:eastAsia="id-ID"/>
              </w:rPr>
            </w:pPr>
            <w:r w:rsidRPr="00E451CB">
              <w:rPr>
                <w:rFonts w:asciiTheme="minorHAnsi" w:hAnsiTheme="minorHAnsi" w:cstheme="minorHAnsi"/>
                <w:b/>
                <w:bCs/>
                <w:sz w:val="22"/>
                <w:szCs w:val="22"/>
              </w:rPr>
              <w:t>3</w:t>
            </w:r>
          </w:p>
        </w:tc>
        <w:tc>
          <w:tcPr>
            <w:tcW w:w="105" w:type="pct"/>
            <w:vAlign w:val="center"/>
          </w:tcPr>
          <w:p w14:paraId="641B58F7" w14:textId="77777777" w:rsidR="00DF5988" w:rsidRPr="00E451CB" w:rsidRDefault="00DF5988" w:rsidP="00DF5988">
            <w:pPr>
              <w:jc w:val="center"/>
              <w:rPr>
                <w:rFonts w:asciiTheme="minorHAnsi" w:hAnsiTheme="minorHAnsi" w:cstheme="minorHAnsi"/>
                <w:sz w:val="22"/>
                <w:szCs w:val="22"/>
                <w:lang w:eastAsia="id-ID"/>
              </w:rPr>
            </w:pPr>
          </w:p>
        </w:tc>
        <w:tc>
          <w:tcPr>
            <w:tcW w:w="133" w:type="pct"/>
            <w:vAlign w:val="center"/>
          </w:tcPr>
          <w:p w14:paraId="0830FA83" w14:textId="77777777" w:rsidR="00DF5988" w:rsidRPr="00E451CB" w:rsidRDefault="00DF5988" w:rsidP="00DF5988">
            <w:pPr>
              <w:jc w:val="center"/>
              <w:rPr>
                <w:rFonts w:asciiTheme="minorHAnsi" w:hAnsiTheme="minorHAnsi" w:cstheme="minorHAnsi"/>
                <w:sz w:val="22"/>
                <w:szCs w:val="22"/>
                <w:lang w:eastAsia="id-ID"/>
              </w:rPr>
            </w:pPr>
          </w:p>
        </w:tc>
      </w:tr>
      <w:tr w:rsidR="00E451CB" w:rsidRPr="00E451CB" w14:paraId="330557C4" w14:textId="77777777" w:rsidTr="00DF5988">
        <w:tc>
          <w:tcPr>
            <w:tcW w:w="213" w:type="pct"/>
            <w:shd w:val="clear" w:color="auto" w:fill="auto"/>
          </w:tcPr>
          <w:p w14:paraId="6160F29A" w14:textId="77777777" w:rsidR="00DF5988" w:rsidRPr="00E451CB" w:rsidRDefault="00DF5988" w:rsidP="00DF5988">
            <w:pPr>
              <w:ind w:left="-90" w:right="-108"/>
              <w:jc w:val="center"/>
              <w:rPr>
                <w:rFonts w:asciiTheme="minorHAnsi" w:hAnsiTheme="minorHAnsi" w:cstheme="minorHAnsi"/>
                <w:b/>
                <w:sz w:val="22"/>
                <w:szCs w:val="22"/>
                <w:lang w:eastAsia="id-ID"/>
              </w:rPr>
            </w:pPr>
            <w:r w:rsidRPr="00E451CB">
              <w:rPr>
                <w:rFonts w:asciiTheme="minorHAnsi" w:hAnsiTheme="minorHAnsi" w:cstheme="minorHAnsi"/>
                <w:b/>
                <w:sz w:val="22"/>
                <w:szCs w:val="22"/>
                <w:lang w:eastAsia="id-ID"/>
              </w:rPr>
              <w:t>5</w:t>
            </w:r>
          </w:p>
        </w:tc>
        <w:tc>
          <w:tcPr>
            <w:tcW w:w="629" w:type="pct"/>
            <w:shd w:val="clear" w:color="auto" w:fill="auto"/>
          </w:tcPr>
          <w:p w14:paraId="5F47EB6A" w14:textId="77777777" w:rsidR="00DF5988" w:rsidRPr="00E451CB" w:rsidRDefault="00DF5988" w:rsidP="00DF5988">
            <w:pPr>
              <w:pStyle w:val="ListParagraph"/>
              <w:ind w:left="0"/>
              <w:rPr>
                <w:rFonts w:asciiTheme="minorHAnsi" w:hAnsiTheme="minorHAnsi" w:cstheme="minorHAnsi"/>
                <w:sz w:val="22"/>
                <w:szCs w:val="22"/>
              </w:rPr>
            </w:pPr>
            <w:r w:rsidRPr="00E451CB">
              <w:rPr>
                <w:rFonts w:asciiTheme="minorHAnsi" w:hAnsiTheme="minorHAnsi" w:cstheme="minorHAnsi"/>
                <w:sz w:val="22"/>
                <w:szCs w:val="22"/>
              </w:rPr>
              <w:t>[Sub-CPMK-5]</w:t>
            </w:r>
          </w:p>
          <w:p w14:paraId="651F29CE" w14:textId="77777777" w:rsidR="00DF5988" w:rsidRPr="00E451CB" w:rsidRDefault="00DF5988" w:rsidP="00DF5988">
            <w:pPr>
              <w:adjustRightInd w:val="0"/>
              <w:contextualSpacing/>
              <w:rPr>
                <w:rFonts w:asciiTheme="minorHAnsi" w:hAnsiTheme="minorHAnsi" w:cstheme="minorHAnsi"/>
                <w:sz w:val="22"/>
                <w:szCs w:val="22"/>
              </w:rPr>
            </w:pPr>
            <w:r w:rsidRPr="00E451CB">
              <w:rPr>
                <w:rFonts w:asciiTheme="minorHAnsi" w:hAnsiTheme="minorHAnsi" w:cstheme="minorHAnsi"/>
                <w:sz w:val="22"/>
                <w:szCs w:val="22"/>
              </w:rPr>
              <w:t>Mampu menginterpretasi karakteristik, jenis, dan metode akuisisi data batuan induk</w:t>
            </w:r>
          </w:p>
          <w:p w14:paraId="7793BE0A" w14:textId="77777777" w:rsidR="00DF5988" w:rsidRPr="00E451CB" w:rsidRDefault="00DF5988" w:rsidP="00DF5988">
            <w:pPr>
              <w:rPr>
                <w:rFonts w:asciiTheme="minorHAnsi" w:hAnsiTheme="minorHAnsi" w:cstheme="minorHAnsi"/>
                <w:sz w:val="22"/>
                <w:szCs w:val="22"/>
              </w:rPr>
            </w:pPr>
          </w:p>
        </w:tc>
        <w:tc>
          <w:tcPr>
            <w:tcW w:w="629" w:type="pct"/>
            <w:shd w:val="clear" w:color="auto" w:fill="auto"/>
          </w:tcPr>
          <w:p w14:paraId="79EE8FA6" w14:textId="77777777" w:rsidR="00DF5988" w:rsidRPr="00E451CB" w:rsidRDefault="00DF5988" w:rsidP="00DF5988">
            <w:pPr>
              <w:autoSpaceDE/>
              <w:autoSpaceDN/>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 xml:space="preserve">Ketepatan </w:t>
            </w:r>
            <w:r w:rsidRPr="00E451CB">
              <w:rPr>
                <w:rFonts w:asciiTheme="minorHAnsi" w:hAnsiTheme="minorHAnsi" w:cstheme="minorHAnsi"/>
                <w:sz w:val="22"/>
                <w:szCs w:val="22"/>
              </w:rPr>
              <w:t>membuat interpretasi karakteristik, jenis, dan metode akuisisi data batuan induk</w:t>
            </w:r>
          </w:p>
          <w:p w14:paraId="5009C39F" w14:textId="77777777" w:rsidR="00DF5988" w:rsidRPr="00E451CB" w:rsidRDefault="00DF5988" w:rsidP="00DF5988">
            <w:pPr>
              <w:pStyle w:val="ListParagraph"/>
              <w:ind w:left="186"/>
              <w:rPr>
                <w:rFonts w:asciiTheme="minorHAnsi" w:hAnsiTheme="minorHAnsi" w:cstheme="minorHAnsi"/>
                <w:bCs/>
                <w:sz w:val="22"/>
                <w:szCs w:val="22"/>
                <w:lang w:eastAsia="id-ID"/>
              </w:rPr>
            </w:pPr>
          </w:p>
          <w:p w14:paraId="21A28F65" w14:textId="77777777" w:rsidR="00DF5988" w:rsidRPr="00E451CB" w:rsidRDefault="00DF5988" w:rsidP="00DF5988">
            <w:pPr>
              <w:pStyle w:val="ListParagraph"/>
              <w:ind w:left="186"/>
              <w:rPr>
                <w:rFonts w:asciiTheme="minorHAnsi" w:hAnsiTheme="minorHAnsi" w:cstheme="minorHAnsi"/>
                <w:bCs/>
                <w:sz w:val="22"/>
                <w:szCs w:val="22"/>
                <w:lang w:eastAsia="id-ID"/>
              </w:rPr>
            </w:pPr>
          </w:p>
          <w:p w14:paraId="7463C6FE" w14:textId="77777777" w:rsidR="00DF5988" w:rsidRPr="00E451CB" w:rsidRDefault="00DF5988" w:rsidP="00DF5988">
            <w:pPr>
              <w:rPr>
                <w:rFonts w:asciiTheme="minorHAnsi" w:hAnsiTheme="minorHAnsi" w:cstheme="minorHAnsi"/>
                <w:bCs/>
                <w:sz w:val="22"/>
                <w:szCs w:val="22"/>
                <w:lang w:eastAsia="id-ID"/>
              </w:rPr>
            </w:pPr>
          </w:p>
          <w:p w14:paraId="32D5EC0B" w14:textId="77777777" w:rsidR="00DF5988" w:rsidRPr="00E451CB" w:rsidRDefault="00DF5988" w:rsidP="00DF5988">
            <w:pPr>
              <w:rPr>
                <w:rFonts w:asciiTheme="minorHAnsi" w:hAnsiTheme="minorHAnsi" w:cstheme="minorHAnsi"/>
                <w:bCs/>
                <w:sz w:val="22"/>
                <w:szCs w:val="22"/>
                <w:lang w:eastAsia="id-ID"/>
              </w:rPr>
            </w:pPr>
          </w:p>
          <w:p w14:paraId="53CD3FE1" w14:textId="77777777" w:rsidR="00DF5988" w:rsidRPr="00E451CB" w:rsidRDefault="00DF5988" w:rsidP="00DF5988">
            <w:pPr>
              <w:rPr>
                <w:rFonts w:asciiTheme="minorHAnsi" w:hAnsiTheme="minorHAnsi" w:cstheme="minorHAnsi"/>
                <w:bCs/>
                <w:sz w:val="22"/>
                <w:szCs w:val="22"/>
                <w:lang w:eastAsia="id-ID"/>
              </w:rPr>
            </w:pPr>
          </w:p>
          <w:p w14:paraId="04188B6F" w14:textId="77777777" w:rsidR="00DF5988" w:rsidRPr="00E451CB" w:rsidRDefault="00DF5988" w:rsidP="00DF5988">
            <w:pPr>
              <w:rPr>
                <w:rFonts w:asciiTheme="minorHAnsi" w:hAnsiTheme="minorHAnsi" w:cstheme="minorHAnsi"/>
                <w:bCs/>
                <w:sz w:val="22"/>
                <w:szCs w:val="22"/>
                <w:lang w:eastAsia="id-ID"/>
              </w:rPr>
            </w:pPr>
          </w:p>
          <w:p w14:paraId="3CA9DBFE" w14:textId="77777777" w:rsidR="00DF5988" w:rsidRPr="00E451CB" w:rsidRDefault="00DF5988" w:rsidP="00DF5988">
            <w:pPr>
              <w:rPr>
                <w:rFonts w:asciiTheme="minorHAnsi" w:hAnsiTheme="minorHAnsi" w:cstheme="minorHAnsi"/>
                <w:bCs/>
                <w:sz w:val="22"/>
                <w:szCs w:val="22"/>
                <w:lang w:eastAsia="id-ID"/>
              </w:rPr>
            </w:pPr>
          </w:p>
        </w:tc>
        <w:tc>
          <w:tcPr>
            <w:tcW w:w="728" w:type="pct"/>
            <w:shd w:val="clear" w:color="auto" w:fill="auto"/>
          </w:tcPr>
          <w:p w14:paraId="5B6981BA" w14:textId="77777777" w:rsidR="00DF5988" w:rsidRPr="00E451CB" w:rsidRDefault="00DF5988" w:rsidP="00DF5988">
            <w:pPr>
              <w:rPr>
                <w:rFonts w:asciiTheme="minorHAnsi" w:hAnsiTheme="minorHAnsi" w:cstheme="minorHAnsi"/>
                <w:b/>
                <w:sz w:val="22"/>
                <w:szCs w:val="22"/>
              </w:rPr>
            </w:pPr>
            <w:r w:rsidRPr="00E451CB">
              <w:rPr>
                <w:rFonts w:asciiTheme="minorHAnsi" w:hAnsiTheme="minorHAnsi" w:cstheme="minorHAnsi"/>
                <w:b/>
                <w:sz w:val="22"/>
                <w:szCs w:val="22"/>
              </w:rPr>
              <w:t>Bentuk:</w:t>
            </w:r>
          </w:p>
          <w:p w14:paraId="71539F11" w14:textId="77777777" w:rsidR="00DF5988" w:rsidRPr="00E451CB" w:rsidRDefault="00DF5988" w:rsidP="00DF5988">
            <w:pPr>
              <w:rPr>
                <w:rFonts w:asciiTheme="minorHAnsi" w:hAnsiTheme="minorHAnsi" w:cstheme="minorHAnsi"/>
                <w:sz w:val="22"/>
                <w:szCs w:val="22"/>
              </w:rPr>
            </w:pPr>
            <w:r w:rsidRPr="00E451CB">
              <w:rPr>
                <w:rFonts w:asciiTheme="minorHAnsi" w:hAnsiTheme="minorHAnsi" w:cstheme="minorHAnsi"/>
                <w:b/>
                <w:sz w:val="22"/>
                <w:szCs w:val="22"/>
              </w:rPr>
              <w:t>Non Tes:</w:t>
            </w:r>
            <w:r w:rsidRPr="00E451CB">
              <w:rPr>
                <w:rFonts w:asciiTheme="minorHAnsi" w:hAnsiTheme="minorHAnsi" w:cstheme="minorHAnsi"/>
                <w:sz w:val="22"/>
                <w:szCs w:val="22"/>
              </w:rPr>
              <w:t xml:space="preserve"> Observasi</w:t>
            </w:r>
          </w:p>
          <w:p w14:paraId="300A487C" w14:textId="77777777" w:rsidR="00DF5988" w:rsidRPr="00E451CB" w:rsidRDefault="00DF5988" w:rsidP="00DF5988">
            <w:pPr>
              <w:pStyle w:val="ListParagraph"/>
              <w:ind w:left="324"/>
              <w:rPr>
                <w:rFonts w:asciiTheme="minorHAnsi" w:hAnsiTheme="minorHAnsi" w:cstheme="minorHAnsi"/>
                <w:bCs/>
                <w:sz w:val="22"/>
                <w:szCs w:val="22"/>
                <w:lang w:eastAsia="id-ID"/>
              </w:rPr>
            </w:pPr>
          </w:p>
          <w:p w14:paraId="158B99E3" w14:textId="77777777" w:rsidR="00DF5988" w:rsidRPr="00E451CB" w:rsidRDefault="00DF5988" w:rsidP="00DF5988">
            <w:pPr>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Kriteria:</w:t>
            </w:r>
          </w:p>
          <w:p w14:paraId="279B4EF7" w14:textId="77777777" w:rsidR="00DF5988" w:rsidRPr="00E451CB" w:rsidRDefault="00DF5988" w:rsidP="00DF5988">
            <w:pPr>
              <w:pStyle w:val="ListParagraph"/>
              <w:numPr>
                <w:ilvl w:val="0"/>
                <w:numId w:val="38"/>
              </w:numPr>
              <w:autoSpaceDE/>
              <w:autoSpaceDN/>
              <w:ind w:left="324"/>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 xml:space="preserve">Mampu menginterpretasi jenis </w:t>
            </w:r>
            <w:r w:rsidRPr="00E451CB">
              <w:rPr>
                <w:rFonts w:asciiTheme="minorHAnsi" w:hAnsiTheme="minorHAnsi" w:cstheme="minorHAnsi"/>
                <w:sz w:val="22"/>
                <w:szCs w:val="22"/>
              </w:rPr>
              <w:t xml:space="preserve">batuan induk efektif, possible dan potensial, </w:t>
            </w:r>
          </w:p>
          <w:p w14:paraId="0C3127BC" w14:textId="77777777" w:rsidR="00DF5988" w:rsidRPr="00E451CB" w:rsidRDefault="00DF5988" w:rsidP="00DF5988">
            <w:pPr>
              <w:pStyle w:val="ListParagraph"/>
              <w:numPr>
                <w:ilvl w:val="0"/>
                <w:numId w:val="38"/>
              </w:numPr>
              <w:autoSpaceDE/>
              <w:autoSpaceDN/>
              <w:ind w:left="324"/>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Mampu memahami dan menjelaskan metode akuisisi data batuan induk.</w:t>
            </w:r>
          </w:p>
          <w:p w14:paraId="343A3A98" w14:textId="2310538D" w:rsidR="00DF5988" w:rsidRPr="00E451CB" w:rsidRDefault="00DF5988" w:rsidP="00DF5988">
            <w:pPr>
              <w:pStyle w:val="ListParagraph"/>
              <w:numPr>
                <w:ilvl w:val="0"/>
                <w:numId w:val="38"/>
              </w:numPr>
              <w:autoSpaceDE/>
              <w:autoSpaceDN/>
              <w:ind w:left="324"/>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lastRenderedPageBreak/>
              <w:t>Kehadiran dan aktifitas</w:t>
            </w:r>
          </w:p>
        </w:tc>
        <w:tc>
          <w:tcPr>
            <w:tcW w:w="413" w:type="pct"/>
            <w:shd w:val="clear" w:color="auto" w:fill="auto"/>
          </w:tcPr>
          <w:p w14:paraId="38E6ADD0" w14:textId="77777777" w:rsidR="00DF5988" w:rsidRPr="00E451CB" w:rsidRDefault="00DF5988" w:rsidP="00DF5988">
            <w:pPr>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lastRenderedPageBreak/>
              <w:t>Bentuk:</w:t>
            </w:r>
          </w:p>
          <w:p w14:paraId="04A6E12E" w14:textId="77777777" w:rsidR="00DF5988" w:rsidRPr="00E451CB" w:rsidRDefault="00DF5988" w:rsidP="00DF5988">
            <w:pPr>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 xml:space="preserve">Kuliah, Diskusi </w:t>
            </w:r>
          </w:p>
          <w:p w14:paraId="1119424F" w14:textId="77777777" w:rsidR="00DF5988" w:rsidRPr="00E451CB" w:rsidRDefault="00DF5988" w:rsidP="00DF5988">
            <w:pPr>
              <w:rPr>
                <w:rFonts w:asciiTheme="minorHAnsi" w:hAnsiTheme="minorHAnsi" w:cstheme="minorHAnsi"/>
                <w:bCs/>
                <w:sz w:val="22"/>
                <w:szCs w:val="22"/>
                <w:lang w:eastAsia="id-ID"/>
              </w:rPr>
            </w:pPr>
          </w:p>
          <w:p w14:paraId="111184B4" w14:textId="77777777" w:rsidR="00DF5988" w:rsidRPr="00E451CB" w:rsidRDefault="00DF5988" w:rsidP="00DF5988">
            <w:pPr>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Metode:</w:t>
            </w:r>
          </w:p>
          <w:p w14:paraId="681CA31D" w14:textId="77777777" w:rsidR="00DF5988" w:rsidRPr="00E451CB" w:rsidRDefault="00DF5988" w:rsidP="00DF5988">
            <w:pPr>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CL, DL</w:t>
            </w:r>
          </w:p>
          <w:p w14:paraId="2DAA7271" w14:textId="77777777" w:rsidR="00DF5988" w:rsidRPr="00E451CB" w:rsidRDefault="00DF5988" w:rsidP="00DF5988">
            <w:pPr>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[TM:2x1x50]</w:t>
            </w:r>
          </w:p>
        </w:tc>
        <w:tc>
          <w:tcPr>
            <w:tcW w:w="920" w:type="pct"/>
          </w:tcPr>
          <w:p w14:paraId="7EF529E5" w14:textId="77777777" w:rsidR="00DF5988" w:rsidRPr="00E451CB" w:rsidRDefault="00DF5988" w:rsidP="00DF5988">
            <w:pPr>
              <w:pStyle w:val="ListParagraph"/>
              <w:numPr>
                <w:ilvl w:val="0"/>
                <w:numId w:val="2"/>
              </w:numPr>
              <w:ind w:left="186" w:hanging="186"/>
              <w:rPr>
                <w:rFonts w:asciiTheme="minorHAnsi" w:hAnsiTheme="minorHAnsi" w:cstheme="minorHAnsi"/>
                <w:sz w:val="22"/>
                <w:szCs w:val="22"/>
              </w:rPr>
            </w:pPr>
            <w:r w:rsidRPr="00E451CB">
              <w:rPr>
                <w:rStyle w:val="fontstyle01"/>
                <w:rFonts w:asciiTheme="minorHAnsi" w:hAnsiTheme="minorHAnsi" w:cstheme="minorHAnsi"/>
                <w:color w:val="auto"/>
                <w:sz w:val="22"/>
                <w:szCs w:val="22"/>
              </w:rPr>
              <w:t>VIRTUAL, SIKOLA</w:t>
            </w:r>
            <w:r w:rsidRPr="00E451CB">
              <w:rPr>
                <w:rStyle w:val="fontstyle11"/>
                <w:rFonts w:asciiTheme="minorHAnsi" w:hAnsiTheme="minorHAnsi" w:cstheme="minorHAnsi"/>
                <w:color w:val="auto"/>
                <w:sz w:val="22"/>
                <w:szCs w:val="22"/>
              </w:rPr>
              <w:sym w:font="Wingdings" w:char="F0E0"/>
            </w:r>
            <w:r w:rsidRPr="00E451CB">
              <w:rPr>
                <w:rStyle w:val="fontstyle01"/>
                <w:rFonts w:asciiTheme="minorHAnsi" w:hAnsiTheme="minorHAnsi" w:cstheme="minorHAnsi"/>
                <w:color w:val="auto"/>
                <w:sz w:val="22"/>
                <w:szCs w:val="22"/>
              </w:rPr>
              <w:t>Alur</w:t>
            </w:r>
            <w:r w:rsidRPr="00E451CB">
              <w:rPr>
                <w:rFonts w:asciiTheme="minorHAnsi" w:hAnsiTheme="minorHAnsi" w:cstheme="minorHAnsi"/>
                <w:sz w:val="22"/>
                <w:szCs w:val="22"/>
              </w:rPr>
              <w:br/>
            </w:r>
            <w:r w:rsidRPr="00E451CB">
              <w:rPr>
                <w:rStyle w:val="fontstyle01"/>
                <w:rFonts w:asciiTheme="minorHAnsi" w:hAnsiTheme="minorHAnsi" w:cstheme="minorHAnsi"/>
                <w:color w:val="auto"/>
                <w:sz w:val="22"/>
                <w:szCs w:val="22"/>
              </w:rPr>
              <w:t>Pembelajaran</w:t>
            </w:r>
            <w:r w:rsidRPr="00E451CB">
              <w:rPr>
                <w:rStyle w:val="fontstyle11"/>
                <w:rFonts w:asciiTheme="minorHAnsi" w:hAnsiTheme="minorHAnsi" w:cstheme="minorHAnsi"/>
                <w:color w:val="auto"/>
                <w:sz w:val="22"/>
                <w:szCs w:val="22"/>
              </w:rPr>
              <w:sym w:font="Wingdings" w:char="F0E0"/>
            </w:r>
            <w:r w:rsidRPr="00E451CB">
              <w:rPr>
                <w:rStyle w:val="fontstyle01"/>
                <w:rFonts w:asciiTheme="minorHAnsi" w:hAnsiTheme="minorHAnsi" w:cstheme="minorHAnsi"/>
                <w:color w:val="auto"/>
                <w:sz w:val="22"/>
                <w:szCs w:val="22"/>
              </w:rPr>
              <w:t>Pertemuan Kelima</w:t>
            </w:r>
            <w:r w:rsidRPr="00E451CB">
              <w:rPr>
                <w:rStyle w:val="fontstyle11"/>
                <w:rFonts w:asciiTheme="minorHAnsi" w:hAnsiTheme="minorHAnsi" w:cstheme="minorHAnsi"/>
                <w:color w:val="auto"/>
                <w:sz w:val="22"/>
                <w:szCs w:val="22"/>
              </w:rPr>
              <w:sym w:font="Wingdings" w:char="F0E0"/>
            </w:r>
            <w:r w:rsidRPr="00E451CB">
              <w:rPr>
                <w:rStyle w:val="fontstyle01"/>
                <w:rFonts w:asciiTheme="minorHAnsi" w:hAnsiTheme="minorHAnsi" w:cstheme="minorHAnsi"/>
                <w:color w:val="auto"/>
                <w:sz w:val="22"/>
                <w:szCs w:val="22"/>
              </w:rPr>
              <w:t>Modul 5</w:t>
            </w:r>
          </w:p>
          <w:p w14:paraId="1E553605" w14:textId="77777777" w:rsidR="00DF5988" w:rsidRPr="00E451CB" w:rsidRDefault="00DF5988" w:rsidP="00DF5988">
            <w:pPr>
              <w:pStyle w:val="ListParagraph"/>
              <w:numPr>
                <w:ilvl w:val="0"/>
                <w:numId w:val="2"/>
              </w:numPr>
              <w:ind w:left="186" w:hanging="186"/>
              <w:rPr>
                <w:rStyle w:val="fontstyle01"/>
                <w:rFonts w:asciiTheme="minorHAnsi" w:hAnsiTheme="minorHAnsi" w:cstheme="minorHAnsi"/>
                <w:color w:val="auto"/>
                <w:sz w:val="22"/>
                <w:szCs w:val="22"/>
              </w:rPr>
            </w:pPr>
            <w:r w:rsidRPr="00E451CB">
              <w:rPr>
                <w:rStyle w:val="fontstyle01"/>
                <w:rFonts w:asciiTheme="minorHAnsi" w:hAnsiTheme="minorHAnsi" w:cstheme="minorHAnsi"/>
                <w:color w:val="auto"/>
                <w:sz w:val="22"/>
                <w:szCs w:val="22"/>
              </w:rPr>
              <w:t xml:space="preserve">Membaca referensi tentang </w:t>
            </w:r>
            <w:r w:rsidRPr="00E451CB">
              <w:rPr>
                <w:rFonts w:asciiTheme="minorHAnsi" w:hAnsiTheme="minorHAnsi" w:cstheme="minorHAnsi"/>
                <w:sz w:val="22"/>
                <w:szCs w:val="22"/>
              </w:rPr>
              <w:t>karakteristik dan klasifikasi batuan induk</w:t>
            </w:r>
          </w:p>
          <w:p w14:paraId="46063329" w14:textId="77777777" w:rsidR="00DF5988" w:rsidRPr="00E451CB" w:rsidRDefault="00DF5988" w:rsidP="00DF5988">
            <w:pPr>
              <w:pStyle w:val="ListParagraph"/>
              <w:numPr>
                <w:ilvl w:val="0"/>
                <w:numId w:val="35"/>
              </w:numPr>
              <w:ind w:left="213" w:hanging="284"/>
              <w:rPr>
                <w:rFonts w:asciiTheme="minorHAnsi" w:hAnsiTheme="minorHAnsi" w:cstheme="minorHAnsi"/>
                <w:sz w:val="22"/>
                <w:szCs w:val="22"/>
              </w:rPr>
            </w:pPr>
            <w:r w:rsidRPr="00E451CB">
              <w:rPr>
                <w:rStyle w:val="fontstyle01"/>
                <w:rFonts w:asciiTheme="minorHAnsi" w:hAnsiTheme="minorHAnsi" w:cstheme="minorHAnsi"/>
                <w:color w:val="auto"/>
                <w:sz w:val="22"/>
                <w:szCs w:val="22"/>
              </w:rPr>
              <w:t xml:space="preserve">Membaca referensi tentang </w:t>
            </w:r>
            <w:r w:rsidRPr="00E451CB">
              <w:rPr>
                <w:rFonts w:asciiTheme="minorHAnsi" w:hAnsiTheme="minorHAnsi" w:cstheme="minorHAnsi"/>
                <w:bCs/>
                <w:sz w:val="22"/>
                <w:szCs w:val="22"/>
                <w:lang w:eastAsia="id-ID"/>
              </w:rPr>
              <w:t>metode akuisisi data batuan induk.</w:t>
            </w:r>
          </w:p>
          <w:p w14:paraId="76E58176" w14:textId="77777777" w:rsidR="00DF5988" w:rsidRPr="00E451CB" w:rsidRDefault="00DF5988" w:rsidP="00DF5988">
            <w:pPr>
              <w:pStyle w:val="ListParagraph"/>
              <w:ind w:left="213"/>
              <w:rPr>
                <w:rStyle w:val="fontstyle01"/>
                <w:rFonts w:asciiTheme="minorHAnsi" w:hAnsiTheme="minorHAnsi" w:cstheme="minorHAnsi"/>
                <w:color w:val="auto"/>
                <w:sz w:val="22"/>
                <w:szCs w:val="22"/>
              </w:rPr>
            </w:pPr>
          </w:p>
          <w:p w14:paraId="5DA47657" w14:textId="77777777" w:rsidR="00DF5988" w:rsidRPr="00E451CB" w:rsidRDefault="00DF5988" w:rsidP="00DF5988">
            <w:pPr>
              <w:jc w:val="center"/>
              <w:rPr>
                <w:rStyle w:val="fontstyle01"/>
                <w:rFonts w:asciiTheme="minorHAnsi" w:hAnsiTheme="minorHAnsi" w:cstheme="minorHAnsi"/>
                <w:color w:val="auto"/>
                <w:sz w:val="22"/>
                <w:szCs w:val="22"/>
              </w:rPr>
            </w:pPr>
            <w:r w:rsidRPr="00E451CB">
              <w:rPr>
                <w:rStyle w:val="fontstyle01"/>
                <w:rFonts w:asciiTheme="minorHAnsi" w:hAnsiTheme="minorHAnsi" w:cstheme="minorHAnsi"/>
                <w:color w:val="auto"/>
                <w:sz w:val="22"/>
                <w:szCs w:val="22"/>
              </w:rPr>
              <w:t>[BM:2x3x60]</w:t>
            </w:r>
          </w:p>
          <w:p w14:paraId="095CC5CB" w14:textId="77777777" w:rsidR="00DF5988" w:rsidRPr="00E451CB" w:rsidRDefault="00DF5988" w:rsidP="00DF5988">
            <w:pPr>
              <w:jc w:val="center"/>
              <w:rPr>
                <w:rStyle w:val="fontstyle01"/>
                <w:rFonts w:asciiTheme="minorHAnsi" w:hAnsiTheme="minorHAnsi" w:cstheme="minorHAnsi"/>
                <w:color w:val="auto"/>
                <w:sz w:val="22"/>
                <w:szCs w:val="22"/>
              </w:rPr>
            </w:pPr>
          </w:p>
          <w:p w14:paraId="471CBC96" w14:textId="77777777" w:rsidR="00DF5988" w:rsidRPr="00E451CB" w:rsidRDefault="00DF5988" w:rsidP="00DF5988">
            <w:pPr>
              <w:jc w:val="center"/>
              <w:rPr>
                <w:rStyle w:val="fontstyle01"/>
                <w:rFonts w:asciiTheme="minorHAnsi" w:hAnsiTheme="minorHAnsi" w:cstheme="minorHAnsi"/>
                <w:color w:val="auto"/>
                <w:sz w:val="22"/>
                <w:szCs w:val="22"/>
              </w:rPr>
            </w:pPr>
          </w:p>
          <w:p w14:paraId="347B970B" w14:textId="77777777" w:rsidR="00DF5988" w:rsidRPr="00E451CB" w:rsidRDefault="00DF5988" w:rsidP="00DF5988">
            <w:pPr>
              <w:rPr>
                <w:rStyle w:val="fontstyle01"/>
                <w:rFonts w:asciiTheme="minorHAnsi" w:hAnsiTheme="minorHAnsi" w:cstheme="minorHAnsi"/>
                <w:color w:val="auto"/>
                <w:sz w:val="22"/>
                <w:szCs w:val="22"/>
              </w:rPr>
            </w:pPr>
          </w:p>
        </w:tc>
        <w:tc>
          <w:tcPr>
            <w:tcW w:w="762" w:type="pct"/>
            <w:shd w:val="clear" w:color="auto" w:fill="auto"/>
          </w:tcPr>
          <w:p w14:paraId="045E3E97" w14:textId="77777777" w:rsidR="00DF5988" w:rsidRPr="00E451CB" w:rsidRDefault="00DF5988" w:rsidP="00DF5988">
            <w:pPr>
              <w:pStyle w:val="ListParagraph"/>
              <w:spacing w:line="276" w:lineRule="auto"/>
              <w:ind w:left="15"/>
              <w:contextualSpacing/>
              <w:rPr>
                <w:rFonts w:asciiTheme="minorHAnsi" w:hAnsiTheme="minorHAnsi" w:cstheme="minorHAnsi"/>
                <w:b/>
                <w:sz w:val="22"/>
                <w:szCs w:val="22"/>
              </w:rPr>
            </w:pPr>
            <w:r w:rsidRPr="00E451CB">
              <w:rPr>
                <w:rFonts w:asciiTheme="minorHAnsi" w:hAnsiTheme="minorHAnsi" w:cstheme="minorHAnsi"/>
                <w:b/>
                <w:sz w:val="22"/>
                <w:szCs w:val="22"/>
              </w:rPr>
              <w:t>Karakteristik, jenis dan metode akuisisi data Batuan Induk</w:t>
            </w:r>
          </w:p>
          <w:p w14:paraId="2E93E62C" w14:textId="77777777" w:rsidR="00DF5988" w:rsidRPr="00E451CB" w:rsidRDefault="00DF5988" w:rsidP="00DF5988">
            <w:pPr>
              <w:pStyle w:val="ListParagraph"/>
              <w:spacing w:line="276" w:lineRule="auto"/>
              <w:ind w:left="360"/>
              <w:contextualSpacing/>
              <w:rPr>
                <w:rFonts w:asciiTheme="minorHAnsi" w:hAnsiTheme="minorHAnsi" w:cstheme="minorHAnsi"/>
                <w:sz w:val="22"/>
                <w:szCs w:val="22"/>
              </w:rPr>
            </w:pPr>
          </w:p>
          <w:p w14:paraId="7AF1EC1D" w14:textId="77777777" w:rsidR="00DF5988" w:rsidRPr="00E451CB" w:rsidRDefault="00DF5988" w:rsidP="00DF5988">
            <w:pPr>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Pustaka Utama</w:t>
            </w:r>
          </w:p>
          <w:p w14:paraId="2DFC1557" w14:textId="77777777" w:rsidR="00DF5988" w:rsidRPr="00E451CB" w:rsidRDefault="00DF5988" w:rsidP="00DF5988">
            <w:pPr>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Buku 7</w:t>
            </w:r>
          </w:p>
          <w:p w14:paraId="3ACB675F" w14:textId="77777777" w:rsidR="00DF5988" w:rsidRPr="00E451CB" w:rsidRDefault="00DF5988" w:rsidP="00DF5988">
            <w:pPr>
              <w:spacing w:line="276" w:lineRule="auto"/>
              <w:contextualSpacing/>
              <w:rPr>
                <w:rFonts w:asciiTheme="minorHAnsi" w:hAnsiTheme="minorHAnsi" w:cstheme="minorHAnsi"/>
                <w:sz w:val="22"/>
                <w:szCs w:val="22"/>
                <w:lang w:val="sv-SE"/>
              </w:rPr>
            </w:pPr>
            <w:r w:rsidRPr="00E451CB">
              <w:rPr>
                <w:rFonts w:asciiTheme="minorHAnsi" w:hAnsiTheme="minorHAnsi" w:cstheme="minorHAnsi"/>
                <w:sz w:val="22"/>
                <w:szCs w:val="22"/>
              </w:rPr>
              <w:t xml:space="preserve">(Waples, D. W. (1985): </w:t>
            </w:r>
            <w:r w:rsidRPr="00E451CB">
              <w:rPr>
                <w:rFonts w:asciiTheme="minorHAnsi" w:hAnsiTheme="minorHAnsi" w:cstheme="minorHAnsi"/>
                <w:i/>
                <w:sz w:val="22"/>
                <w:szCs w:val="22"/>
              </w:rPr>
              <w:t>Geochemistry in petroleum exploration</w:t>
            </w:r>
            <w:r w:rsidRPr="00E451CB">
              <w:rPr>
                <w:rFonts w:asciiTheme="minorHAnsi" w:hAnsiTheme="minorHAnsi" w:cstheme="minorHAnsi"/>
                <w:sz w:val="22"/>
                <w:szCs w:val="22"/>
              </w:rPr>
              <w:t xml:space="preserve">, International Human Resources Development Corporation, Reidel </w:t>
            </w:r>
            <w:r w:rsidRPr="00E451CB">
              <w:rPr>
                <w:rFonts w:asciiTheme="minorHAnsi" w:hAnsiTheme="minorHAnsi" w:cstheme="minorHAnsi"/>
                <w:sz w:val="22"/>
                <w:szCs w:val="22"/>
              </w:rPr>
              <w:lastRenderedPageBreak/>
              <w:t>Publishing Company, Boston, 31-180.)</w:t>
            </w:r>
          </w:p>
          <w:p w14:paraId="28498D44" w14:textId="77777777" w:rsidR="00DF5988" w:rsidRPr="00E451CB" w:rsidRDefault="00DF5988" w:rsidP="00DF5988">
            <w:pPr>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Buku 6</w:t>
            </w:r>
          </w:p>
          <w:p w14:paraId="28BD36CE" w14:textId="77777777" w:rsidR="00DF5988" w:rsidRPr="00E451CB" w:rsidRDefault="00DF5988" w:rsidP="00DF5988">
            <w:pPr>
              <w:spacing w:line="276" w:lineRule="auto"/>
              <w:contextualSpacing/>
              <w:rPr>
                <w:rFonts w:asciiTheme="minorHAnsi" w:hAnsiTheme="minorHAnsi" w:cstheme="minorHAnsi"/>
                <w:sz w:val="22"/>
                <w:szCs w:val="22"/>
              </w:rPr>
            </w:pPr>
            <w:r w:rsidRPr="00E451CB">
              <w:rPr>
                <w:rFonts w:asciiTheme="minorHAnsi" w:hAnsiTheme="minorHAnsi" w:cstheme="minorHAnsi"/>
                <w:sz w:val="22"/>
                <w:szCs w:val="22"/>
              </w:rPr>
              <w:t xml:space="preserve">(Waples, D. W. dan Machihara, T. (1991): </w:t>
            </w:r>
            <w:r w:rsidRPr="00E451CB">
              <w:rPr>
                <w:rFonts w:asciiTheme="minorHAnsi" w:hAnsiTheme="minorHAnsi" w:cstheme="minorHAnsi"/>
                <w:i/>
                <w:sz w:val="22"/>
                <w:szCs w:val="22"/>
              </w:rPr>
              <w:t>Biomarker for geologist-a practical guide to the application of steranes and triterpanes in petroleum geology</w:t>
            </w:r>
            <w:r w:rsidRPr="00E451CB">
              <w:rPr>
                <w:rFonts w:asciiTheme="minorHAnsi" w:hAnsiTheme="minorHAnsi" w:cstheme="minorHAnsi"/>
                <w:sz w:val="22"/>
                <w:szCs w:val="22"/>
              </w:rPr>
              <w:t xml:space="preserve">, AAPG Methods in Exploration, </w:t>
            </w:r>
            <w:r w:rsidRPr="00E451CB">
              <w:rPr>
                <w:rFonts w:asciiTheme="minorHAnsi" w:hAnsiTheme="minorHAnsi" w:cstheme="minorHAnsi"/>
                <w:bCs/>
                <w:sz w:val="22"/>
                <w:szCs w:val="22"/>
              </w:rPr>
              <w:t>9</w:t>
            </w:r>
            <w:r w:rsidRPr="00E451CB">
              <w:rPr>
                <w:rFonts w:asciiTheme="minorHAnsi" w:hAnsiTheme="minorHAnsi" w:cstheme="minorHAnsi"/>
                <w:sz w:val="22"/>
                <w:szCs w:val="22"/>
              </w:rPr>
              <w:t>, 1-65.)</w:t>
            </w:r>
          </w:p>
          <w:p w14:paraId="7DEC5326" w14:textId="77777777" w:rsidR="00DF5988" w:rsidRPr="00E451CB" w:rsidRDefault="00DF5988" w:rsidP="00DF5988">
            <w:pPr>
              <w:rPr>
                <w:rStyle w:val="fontstyle21"/>
                <w:rFonts w:asciiTheme="minorHAnsi" w:hAnsiTheme="minorHAnsi" w:cstheme="minorHAnsi"/>
                <w:b/>
                <w:bCs/>
                <w:color w:val="auto"/>
                <w:sz w:val="22"/>
                <w:szCs w:val="22"/>
                <w:lang w:eastAsia="id-ID"/>
              </w:rPr>
            </w:pPr>
            <w:r w:rsidRPr="00E451CB">
              <w:rPr>
                <w:rFonts w:asciiTheme="minorHAnsi" w:hAnsiTheme="minorHAnsi" w:cstheme="minorHAnsi"/>
                <w:b/>
                <w:bCs/>
                <w:sz w:val="22"/>
                <w:szCs w:val="22"/>
                <w:lang w:eastAsia="id-ID"/>
              </w:rPr>
              <w:t>Buku 5</w:t>
            </w:r>
          </w:p>
          <w:p w14:paraId="6E3EE298" w14:textId="77777777" w:rsidR="00DF5988" w:rsidRPr="00E451CB" w:rsidRDefault="00DF5988" w:rsidP="00DF5988">
            <w:pPr>
              <w:spacing w:line="276" w:lineRule="auto"/>
              <w:contextualSpacing/>
              <w:rPr>
                <w:rFonts w:asciiTheme="minorHAnsi" w:hAnsiTheme="minorHAnsi" w:cstheme="minorHAnsi"/>
                <w:sz w:val="22"/>
                <w:szCs w:val="22"/>
                <w:lang w:val="sv-SE"/>
              </w:rPr>
            </w:pPr>
            <w:r w:rsidRPr="00E451CB">
              <w:rPr>
                <w:rFonts w:asciiTheme="minorHAnsi" w:hAnsiTheme="minorHAnsi" w:cstheme="minorHAnsi"/>
                <w:sz w:val="22"/>
                <w:szCs w:val="22"/>
                <w:lang w:val="es-CO"/>
              </w:rPr>
              <w:t xml:space="preserve">(Peters, K. E. dan Cassa, M. R. (1994): </w:t>
            </w:r>
            <w:r w:rsidRPr="00E451CB">
              <w:rPr>
                <w:rFonts w:asciiTheme="minorHAnsi" w:hAnsiTheme="minorHAnsi" w:cstheme="minorHAnsi"/>
                <w:sz w:val="22"/>
                <w:szCs w:val="22"/>
              </w:rPr>
              <w:t xml:space="preserve">Applied source rock geochemistry-the petroleum system from source to trap, 93-120 </w:t>
            </w:r>
            <w:r w:rsidRPr="00E451CB">
              <w:rPr>
                <w:rFonts w:asciiTheme="minorHAnsi" w:hAnsiTheme="minorHAnsi" w:cstheme="minorHAnsi"/>
                <w:i/>
                <w:sz w:val="22"/>
                <w:szCs w:val="22"/>
              </w:rPr>
              <w:t xml:space="preserve">dalam </w:t>
            </w:r>
            <w:r w:rsidRPr="00E451CB">
              <w:rPr>
                <w:rFonts w:asciiTheme="minorHAnsi" w:hAnsiTheme="minorHAnsi" w:cstheme="minorHAnsi"/>
                <w:sz w:val="22"/>
                <w:szCs w:val="22"/>
              </w:rPr>
              <w:t xml:space="preserve">Magoon, L. B. dan Dow, W. G., ed., </w:t>
            </w:r>
            <w:r w:rsidRPr="00E451CB">
              <w:rPr>
                <w:rFonts w:asciiTheme="minorHAnsi" w:hAnsiTheme="minorHAnsi" w:cstheme="minorHAnsi"/>
                <w:i/>
                <w:sz w:val="22"/>
                <w:szCs w:val="22"/>
              </w:rPr>
              <w:t>The petroleum system from source to trap</w:t>
            </w:r>
            <w:r w:rsidRPr="00E451CB">
              <w:rPr>
                <w:rFonts w:asciiTheme="minorHAnsi" w:hAnsiTheme="minorHAnsi" w:cstheme="minorHAnsi"/>
                <w:sz w:val="22"/>
                <w:szCs w:val="22"/>
              </w:rPr>
              <w:t>, 620 hal., AAPG, USA)</w:t>
            </w:r>
          </w:p>
        </w:tc>
        <w:tc>
          <w:tcPr>
            <w:tcW w:w="146" w:type="pct"/>
            <w:vAlign w:val="center"/>
          </w:tcPr>
          <w:p w14:paraId="7D87E2EB" w14:textId="65BA5C1A" w:rsidR="00DF5988" w:rsidRPr="00E451CB" w:rsidRDefault="00DF5988" w:rsidP="00DF5988">
            <w:pPr>
              <w:jc w:val="center"/>
              <w:rPr>
                <w:rFonts w:asciiTheme="minorHAnsi" w:hAnsiTheme="minorHAnsi" w:cstheme="minorHAnsi"/>
                <w:b/>
                <w:bCs/>
                <w:sz w:val="22"/>
                <w:szCs w:val="22"/>
                <w:lang w:eastAsia="id-ID"/>
              </w:rPr>
            </w:pPr>
            <w:r w:rsidRPr="00E451CB">
              <w:rPr>
                <w:rFonts w:asciiTheme="minorHAnsi" w:hAnsiTheme="minorHAnsi" w:cstheme="minorHAnsi"/>
                <w:b/>
                <w:bCs/>
                <w:sz w:val="22"/>
                <w:szCs w:val="22"/>
              </w:rPr>
              <w:lastRenderedPageBreak/>
              <w:t>5</w:t>
            </w:r>
          </w:p>
        </w:tc>
        <w:tc>
          <w:tcPr>
            <w:tcW w:w="154" w:type="pct"/>
            <w:vAlign w:val="center"/>
          </w:tcPr>
          <w:p w14:paraId="61193B65" w14:textId="77777777" w:rsidR="00DF5988" w:rsidRPr="00E451CB" w:rsidRDefault="00DF5988" w:rsidP="00DF5988">
            <w:pPr>
              <w:jc w:val="center"/>
              <w:rPr>
                <w:rFonts w:asciiTheme="minorHAnsi" w:hAnsiTheme="minorHAnsi" w:cstheme="minorHAnsi"/>
                <w:b/>
                <w:bCs/>
                <w:sz w:val="22"/>
                <w:szCs w:val="22"/>
                <w:lang w:eastAsia="id-ID"/>
              </w:rPr>
            </w:pPr>
          </w:p>
        </w:tc>
        <w:tc>
          <w:tcPr>
            <w:tcW w:w="168" w:type="pct"/>
            <w:vAlign w:val="center"/>
          </w:tcPr>
          <w:p w14:paraId="20086C6F" w14:textId="396C5013" w:rsidR="00DF5988" w:rsidRPr="00E451CB" w:rsidRDefault="00DF5988" w:rsidP="00DF5988">
            <w:pPr>
              <w:jc w:val="center"/>
              <w:rPr>
                <w:rFonts w:asciiTheme="minorHAnsi" w:hAnsiTheme="minorHAnsi" w:cstheme="minorHAnsi"/>
                <w:b/>
                <w:bCs/>
                <w:sz w:val="22"/>
                <w:szCs w:val="22"/>
                <w:lang w:eastAsia="id-ID"/>
              </w:rPr>
            </w:pPr>
          </w:p>
        </w:tc>
        <w:tc>
          <w:tcPr>
            <w:tcW w:w="105" w:type="pct"/>
            <w:vAlign w:val="center"/>
          </w:tcPr>
          <w:p w14:paraId="7E349086" w14:textId="77777777" w:rsidR="00DF5988" w:rsidRPr="00E451CB" w:rsidRDefault="00DF5988" w:rsidP="00DF5988">
            <w:pPr>
              <w:jc w:val="center"/>
              <w:rPr>
                <w:rFonts w:asciiTheme="minorHAnsi" w:hAnsiTheme="minorHAnsi" w:cstheme="minorHAnsi"/>
                <w:sz w:val="22"/>
                <w:szCs w:val="22"/>
                <w:lang w:eastAsia="id-ID"/>
              </w:rPr>
            </w:pPr>
          </w:p>
        </w:tc>
        <w:tc>
          <w:tcPr>
            <w:tcW w:w="133" w:type="pct"/>
            <w:vAlign w:val="center"/>
          </w:tcPr>
          <w:p w14:paraId="41995958" w14:textId="77777777" w:rsidR="00DF5988" w:rsidRPr="00E451CB" w:rsidRDefault="00DF5988" w:rsidP="00DF5988">
            <w:pPr>
              <w:jc w:val="center"/>
              <w:rPr>
                <w:rFonts w:asciiTheme="minorHAnsi" w:hAnsiTheme="minorHAnsi" w:cstheme="minorHAnsi"/>
                <w:sz w:val="22"/>
                <w:szCs w:val="22"/>
                <w:lang w:eastAsia="id-ID"/>
              </w:rPr>
            </w:pPr>
          </w:p>
        </w:tc>
      </w:tr>
      <w:tr w:rsidR="00E451CB" w:rsidRPr="00E451CB" w14:paraId="1E3CB930" w14:textId="77777777" w:rsidTr="00DF5988">
        <w:tc>
          <w:tcPr>
            <w:tcW w:w="213" w:type="pct"/>
            <w:shd w:val="clear" w:color="auto" w:fill="auto"/>
          </w:tcPr>
          <w:p w14:paraId="6F04C906" w14:textId="77777777" w:rsidR="00DF5988" w:rsidRPr="00E451CB" w:rsidRDefault="00DF5988" w:rsidP="00DF5988">
            <w:pPr>
              <w:ind w:left="-90" w:right="-108"/>
              <w:jc w:val="center"/>
              <w:rPr>
                <w:rFonts w:asciiTheme="minorHAnsi" w:hAnsiTheme="minorHAnsi" w:cstheme="minorHAnsi"/>
                <w:b/>
                <w:sz w:val="22"/>
                <w:szCs w:val="22"/>
                <w:lang w:eastAsia="id-ID"/>
              </w:rPr>
            </w:pPr>
            <w:r w:rsidRPr="00E451CB">
              <w:rPr>
                <w:rFonts w:asciiTheme="minorHAnsi" w:hAnsiTheme="minorHAnsi" w:cstheme="minorHAnsi"/>
                <w:b/>
                <w:sz w:val="22"/>
                <w:szCs w:val="22"/>
                <w:lang w:eastAsia="id-ID"/>
              </w:rPr>
              <w:lastRenderedPageBreak/>
              <w:t>6</w:t>
            </w:r>
          </w:p>
        </w:tc>
        <w:tc>
          <w:tcPr>
            <w:tcW w:w="629" w:type="pct"/>
            <w:shd w:val="clear" w:color="auto" w:fill="auto"/>
          </w:tcPr>
          <w:p w14:paraId="25A0EEAE" w14:textId="77777777" w:rsidR="00DF5988" w:rsidRPr="00E451CB" w:rsidRDefault="00DF5988" w:rsidP="00DF5988">
            <w:pPr>
              <w:pStyle w:val="ListParagraph"/>
              <w:ind w:left="0"/>
              <w:rPr>
                <w:rFonts w:asciiTheme="minorHAnsi" w:hAnsiTheme="minorHAnsi" w:cstheme="minorHAnsi"/>
                <w:sz w:val="22"/>
                <w:szCs w:val="22"/>
              </w:rPr>
            </w:pPr>
            <w:r w:rsidRPr="00E451CB">
              <w:rPr>
                <w:rFonts w:asciiTheme="minorHAnsi" w:hAnsiTheme="minorHAnsi" w:cstheme="minorHAnsi"/>
                <w:sz w:val="22"/>
                <w:szCs w:val="22"/>
              </w:rPr>
              <w:t>[Sub-CPMK-6]</w:t>
            </w:r>
          </w:p>
          <w:p w14:paraId="29F15AA9" w14:textId="77777777" w:rsidR="00DF5988" w:rsidRPr="00E451CB" w:rsidRDefault="00DF5988" w:rsidP="00DF5988">
            <w:pPr>
              <w:adjustRightInd w:val="0"/>
              <w:contextualSpacing/>
              <w:rPr>
                <w:rFonts w:asciiTheme="minorHAnsi" w:hAnsiTheme="minorHAnsi" w:cstheme="minorHAnsi"/>
                <w:sz w:val="22"/>
                <w:szCs w:val="22"/>
              </w:rPr>
            </w:pPr>
            <w:r w:rsidRPr="00E451CB">
              <w:rPr>
                <w:rFonts w:asciiTheme="minorHAnsi" w:hAnsiTheme="minorHAnsi" w:cstheme="minorHAnsi"/>
                <w:sz w:val="22"/>
                <w:szCs w:val="22"/>
              </w:rPr>
              <w:t>Mampu menjelaskan dan melakukan interpretasi properti dan analisis kualitas batuan reservoir</w:t>
            </w:r>
          </w:p>
        </w:tc>
        <w:tc>
          <w:tcPr>
            <w:tcW w:w="629" w:type="pct"/>
            <w:shd w:val="clear" w:color="auto" w:fill="auto"/>
          </w:tcPr>
          <w:p w14:paraId="2B2FC9E1" w14:textId="77777777" w:rsidR="00DF5988" w:rsidRPr="00E451CB" w:rsidRDefault="00DF5988" w:rsidP="00DF5988">
            <w:pPr>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 xml:space="preserve">Ketepatan </w:t>
            </w:r>
            <w:r w:rsidRPr="00E451CB">
              <w:rPr>
                <w:rFonts w:asciiTheme="minorHAnsi" w:hAnsiTheme="minorHAnsi" w:cstheme="minorHAnsi"/>
                <w:sz w:val="22"/>
                <w:szCs w:val="22"/>
              </w:rPr>
              <w:t>menjelaskan dan melakukan interpretasi properti dan analisis kualitas batuan reservoir (S)</w:t>
            </w:r>
          </w:p>
        </w:tc>
        <w:tc>
          <w:tcPr>
            <w:tcW w:w="728" w:type="pct"/>
            <w:shd w:val="clear" w:color="auto" w:fill="auto"/>
          </w:tcPr>
          <w:p w14:paraId="63609753" w14:textId="77777777" w:rsidR="00DF5988" w:rsidRPr="00E451CB" w:rsidRDefault="00DF5988" w:rsidP="00DF5988">
            <w:pPr>
              <w:rPr>
                <w:rFonts w:asciiTheme="minorHAnsi" w:hAnsiTheme="minorHAnsi" w:cstheme="minorHAnsi"/>
                <w:b/>
                <w:sz w:val="22"/>
                <w:szCs w:val="22"/>
              </w:rPr>
            </w:pPr>
            <w:r w:rsidRPr="00E451CB">
              <w:rPr>
                <w:rFonts w:asciiTheme="minorHAnsi" w:hAnsiTheme="minorHAnsi" w:cstheme="minorHAnsi"/>
                <w:b/>
                <w:sz w:val="22"/>
                <w:szCs w:val="22"/>
              </w:rPr>
              <w:t>Bentuk:</w:t>
            </w:r>
          </w:p>
          <w:p w14:paraId="0B9A3C26" w14:textId="77777777" w:rsidR="00DF5988" w:rsidRPr="00E451CB" w:rsidRDefault="00DF5988" w:rsidP="00DF5988">
            <w:pPr>
              <w:rPr>
                <w:rFonts w:asciiTheme="minorHAnsi" w:hAnsiTheme="minorHAnsi" w:cstheme="minorHAnsi"/>
                <w:bCs/>
                <w:sz w:val="22"/>
                <w:szCs w:val="22"/>
                <w:lang w:eastAsia="ja-JP"/>
              </w:rPr>
            </w:pPr>
            <w:r w:rsidRPr="00E451CB">
              <w:rPr>
                <w:rFonts w:asciiTheme="minorHAnsi" w:hAnsiTheme="minorHAnsi" w:cstheme="minorHAnsi"/>
                <w:b/>
                <w:bCs/>
                <w:sz w:val="22"/>
                <w:szCs w:val="22"/>
                <w:lang w:eastAsia="ja-JP"/>
              </w:rPr>
              <w:t>Test</w:t>
            </w:r>
            <w:r w:rsidRPr="00E451CB">
              <w:rPr>
                <w:rFonts w:asciiTheme="minorHAnsi" w:hAnsiTheme="minorHAnsi" w:cstheme="minorHAnsi"/>
                <w:bCs/>
                <w:sz w:val="22"/>
                <w:szCs w:val="22"/>
                <w:lang w:eastAsia="ja-JP"/>
              </w:rPr>
              <w:t>: short answer question.</w:t>
            </w:r>
          </w:p>
          <w:p w14:paraId="37022DFC" w14:textId="77777777" w:rsidR="00DF5988" w:rsidRPr="00E451CB" w:rsidRDefault="00DF5988" w:rsidP="00DF5988">
            <w:pPr>
              <w:rPr>
                <w:rFonts w:asciiTheme="minorHAnsi" w:hAnsiTheme="minorHAnsi" w:cstheme="minorHAnsi"/>
                <w:sz w:val="22"/>
                <w:szCs w:val="22"/>
              </w:rPr>
            </w:pPr>
            <w:r w:rsidRPr="00E451CB">
              <w:rPr>
                <w:rFonts w:asciiTheme="minorHAnsi" w:hAnsiTheme="minorHAnsi" w:cstheme="minorHAnsi"/>
                <w:b/>
                <w:sz w:val="22"/>
                <w:szCs w:val="22"/>
              </w:rPr>
              <w:t>Non Tes:</w:t>
            </w:r>
            <w:r w:rsidRPr="00E451CB">
              <w:rPr>
                <w:rFonts w:asciiTheme="minorHAnsi" w:hAnsiTheme="minorHAnsi" w:cstheme="minorHAnsi"/>
                <w:sz w:val="22"/>
                <w:szCs w:val="22"/>
              </w:rPr>
              <w:t xml:space="preserve"> Observasi</w:t>
            </w:r>
          </w:p>
          <w:p w14:paraId="69AAEE84" w14:textId="77777777" w:rsidR="00DF5988" w:rsidRPr="00E451CB" w:rsidRDefault="00DF5988" w:rsidP="00DF5988">
            <w:pPr>
              <w:rPr>
                <w:rFonts w:asciiTheme="minorHAnsi" w:hAnsiTheme="minorHAnsi" w:cstheme="minorHAnsi"/>
                <w:bCs/>
                <w:sz w:val="22"/>
                <w:szCs w:val="22"/>
                <w:lang w:eastAsia="id-ID"/>
              </w:rPr>
            </w:pPr>
          </w:p>
          <w:p w14:paraId="5D8D3337" w14:textId="77777777" w:rsidR="00DF5988" w:rsidRPr="00E451CB" w:rsidRDefault="00DF5988" w:rsidP="00DF5988">
            <w:pPr>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Kriteria:</w:t>
            </w:r>
          </w:p>
          <w:p w14:paraId="0CF2A917" w14:textId="77777777" w:rsidR="00DF5988" w:rsidRPr="00E451CB" w:rsidRDefault="00DF5988" w:rsidP="00DF5988">
            <w:pPr>
              <w:pStyle w:val="ListParagraph"/>
              <w:numPr>
                <w:ilvl w:val="0"/>
                <w:numId w:val="40"/>
              </w:numPr>
              <w:autoSpaceDE/>
              <w:autoSpaceDN/>
              <w:ind w:left="175" w:hanging="220"/>
              <w:rPr>
                <w:rFonts w:asciiTheme="minorHAnsi" w:hAnsiTheme="minorHAnsi" w:cstheme="minorHAnsi"/>
                <w:b/>
                <w:bCs/>
                <w:sz w:val="22"/>
                <w:szCs w:val="22"/>
                <w:lang w:eastAsia="id-ID"/>
              </w:rPr>
            </w:pPr>
            <w:r w:rsidRPr="00E451CB">
              <w:rPr>
                <w:rFonts w:asciiTheme="minorHAnsi" w:hAnsiTheme="minorHAnsi" w:cstheme="minorHAnsi"/>
                <w:sz w:val="22"/>
                <w:szCs w:val="22"/>
              </w:rPr>
              <w:t>Mampu menginterpretasi properti batuan reservoir (S)</w:t>
            </w:r>
          </w:p>
          <w:p w14:paraId="544D7E3E" w14:textId="77777777" w:rsidR="00DF5988" w:rsidRPr="00E451CB" w:rsidRDefault="00DF5988" w:rsidP="00DF5988">
            <w:pPr>
              <w:pStyle w:val="ListParagraph"/>
              <w:numPr>
                <w:ilvl w:val="0"/>
                <w:numId w:val="40"/>
              </w:numPr>
              <w:autoSpaceDE/>
              <w:autoSpaceDN/>
              <w:ind w:left="175" w:hanging="220"/>
              <w:rPr>
                <w:rFonts w:asciiTheme="minorHAnsi" w:hAnsiTheme="minorHAnsi" w:cstheme="minorHAnsi"/>
                <w:b/>
                <w:bCs/>
                <w:sz w:val="22"/>
                <w:szCs w:val="22"/>
                <w:lang w:eastAsia="id-ID"/>
              </w:rPr>
            </w:pPr>
            <w:r w:rsidRPr="00E451CB">
              <w:rPr>
                <w:rFonts w:asciiTheme="minorHAnsi" w:hAnsiTheme="minorHAnsi" w:cstheme="minorHAnsi"/>
                <w:sz w:val="22"/>
                <w:szCs w:val="22"/>
              </w:rPr>
              <w:t xml:space="preserve">Mampu menjelaskan kualitas batuan reservoir meliputi storage </w:t>
            </w:r>
            <w:r w:rsidRPr="00E451CB">
              <w:rPr>
                <w:rFonts w:asciiTheme="minorHAnsi" w:hAnsiTheme="minorHAnsi" w:cstheme="minorHAnsi"/>
                <w:i/>
                <w:sz w:val="22"/>
                <w:szCs w:val="22"/>
              </w:rPr>
              <w:t>capacity, deliverability,</w:t>
            </w:r>
            <w:r w:rsidRPr="00E451CB">
              <w:rPr>
                <w:rFonts w:asciiTheme="minorHAnsi" w:hAnsiTheme="minorHAnsi" w:cstheme="minorHAnsi"/>
                <w:sz w:val="22"/>
                <w:szCs w:val="22"/>
              </w:rPr>
              <w:t xml:space="preserve"> dan </w:t>
            </w:r>
            <w:r w:rsidRPr="00E451CB">
              <w:rPr>
                <w:rFonts w:asciiTheme="minorHAnsi" w:hAnsiTheme="minorHAnsi" w:cstheme="minorHAnsi"/>
                <w:i/>
                <w:sz w:val="22"/>
                <w:szCs w:val="22"/>
              </w:rPr>
              <w:t>continuity</w:t>
            </w:r>
          </w:p>
          <w:p w14:paraId="3BF0F4C7" w14:textId="77777777" w:rsidR="00DF5988" w:rsidRPr="00E451CB" w:rsidRDefault="00DF5988" w:rsidP="00DF5988">
            <w:pPr>
              <w:pStyle w:val="ListParagraph"/>
              <w:numPr>
                <w:ilvl w:val="0"/>
                <w:numId w:val="40"/>
              </w:numPr>
              <w:autoSpaceDE/>
              <w:autoSpaceDN/>
              <w:ind w:left="175" w:hanging="220"/>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Kehadiran dan aktivitas.</w:t>
            </w:r>
          </w:p>
          <w:p w14:paraId="25EB517C" w14:textId="77777777" w:rsidR="00DF5988" w:rsidRPr="00E451CB" w:rsidRDefault="00DF5988" w:rsidP="00DF5988">
            <w:pPr>
              <w:rPr>
                <w:rFonts w:asciiTheme="minorHAnsi" w:hAnsiTheme="minorHAnsi" w:cstheme="minorHAnsi"/>
                <w:bCs/>
                <w:sz w:val="22"/>
                <w:szCs w:val="22"/>
                <w:lang w:eastAsia="id-ID"/>
              </w:rPr>
            </w:pPr>
          </w:p>
          <w:p w14:paraId="4FA1B7B2" w14:textId="7FE7B4D8" w:rsidR="00DF5988" w:rsidRPr="00E451CB" w:rsidRDefault="00DF5988" w:rsidP="00DF5988">
            <w:pPr>
              <w:rPr>
                <w:rFonts w:asciiTheme="minorHAnsi" w:hAnsiTheme="minorHAnsi" w:cstheme="minorHAnsi"/>
                <w:sz w:val="22"/>
                <w:szCs w:val="22"/>
              </w:rPr>
            </w:pPr>
            <w:r w:rsidRPr="00E451CB">
              <w:rPr>
                <w:rFonts w:asciiTheme="minorHAnsi" w:hAnsiTheme="minorHAnsi" w:cstheme="minorHAnsi"/>
                <w:b/>
                <w:bCs/>
                <w:sz w:val="22"/>
                <w:szCs w:val="22"/>
                <w:lang w:eastAsia="id-ID"/>
              </w:rPr>
              <w:t>Tugas 3</w:t>
            </w:r>
          </w:p>
        </w:tc>
        <w:tc>
          <w:tcPr>
            <w:tcW w:w="413" w:type="pct"/>
            <w:shd w:val="clear" w:color="auto" w:fill="auto"/>
          </w:tcPr>
          <w:p w14:paraId="0A11039B" w14:textId="77777777" w:rsidR="00DF5988" w:rsidRPr="00E451CB" w:rsidRDefault="00DF5988" w:rsidP="00DF5988">
            <w:pPr>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Bentuk:</w:t>
            </w:r>
          </w:p>
          <w:p w14:paraId="49C3FFEA" w14:textId="77777777" w:rsidR="00DF5988" w:rsidRPr="00E451CB" w:rsidRDefault="00DF5988" w:rsidP="00DF5988">
            <w:pPr>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 xml:space="preserve">Kuliah, Diskusi </w:t>
            </w:r>
          </w:p>
          <w:p w14:paraId="7F3D8D18" w14:textId="77777777" w:rsidR="00DF5988" w:rsidRPr="00E451CB" w:rsidRDefault="00DF5988" w:rsidP="00DF5988">
            <w:pPr>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Metode:</w:t>
            </w:r>
          </w:p>
          <w:p w14:paraId="775AD0CB" w14:textId="77777777" w:rsidR="00DF5988" w:rsidRPr="00E451CB" w:rsidRDefault="00DF5988" w:rsidP="00DF5988">
            <w:pPr>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CL, DL</w:t>
            </w:r>
          </w:p>
          <w:p w14:paraId="7208FE58" w14:textId="77777777" w:rsidR="00DF5988" w:rsidRPr="00E451CB" w:rsidRDefault="00DF5988" w:rsidP="00DF5988">
            <w:pPr>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[TM:2x1x50]</w:t>
            </w:r>
          </w:p>
          <w:p w14:paraId="5E1266E2" w14:textId="77777777" w:rsidR="00DF5988" w:rsidRPr="00E451CB" w:rsidRDefault="00DF5988" w:rsidP="00DF5988">
            <w:pPr>
              <w:rPr>
                <w:rFonts w:asciiTheme="minorHAnsi" w:hAnsiTheme="minorHAnsi" w:cstheme="minorHAnsi"/>
                <w:b/>
                <w:bCs/>
                <w:sz w:val="22"/>
                <w:szCs w:val="22"/>
                <w:lang w:eastAsia="id-ID"/>
              </w:rPr>
            </w:pPr>
          </w:p>
          <w:p w14:paraId="0301E21E" w14:textId="77777777" w:rsidR="00DF5988" w:rsidRPr="00E451CB" w:rsidRDefault="00DF5988" w:rsidP="00DF5988">
            <w:pPr>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Bentuk:</w:t>
            </w:r>
          </w:p>
          <w:p w14:paraId="7A4C4F98" w14:textId="77777777" w:rsidR="00DF5988" w:rsidRPr="00E451CB" w:rsidRDefault="00DF5988" w:rsidP="00DF5988">
            <w:pPr>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Tutorial</w:t>
            </w:r>
          </w:p>
          <w:p w14:paraId="5C966AFD" w14:textId="77777777" w:rsidR="00DF5988" w:rsidRPr="00E451CB" w:rsidRDefault="00DF5988" w:rsidP="00DF5988">
            <w:pPr>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Metode:</w:t>
            </w:r>
          </w:p>
          <w:p w14:paraId="1193448E" w14:textId="77777777" w:rsidR="00DF5988" w:rsidRPr="00E451CB" w:rsidRDefault="00DF5988" w:rsidP="00DF5988">
            <w:pPr>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 xml:space="preserve"> PBL</w:t>
            </w:r>
          </w:p>
          <w:p w14:paraId="59B9AA7D" w14:textId="77777777" w:rsidR="00DF5988" w:rsidRPr="00E451CB" w:rsidRDefault="00DF5988" w:rsidP="00DF5988">
            <w:pPr>
              <w:rPr>
                <w:rFonts w:asciiTheme="minorHAnsi" w:hAnsiTheme="minorHAnsi" w:cstheme="minorHAnsi"/>
                <w:sz w:val="22"/>
                <w:szCs w:val="22"/>
              </w:rPr>
            </w:pPr>
            <w:r w:rsidRPr="00E451CB">
              <w:rPr>
                <w:rFonts w:asciiTheme="minorHAnsi" w:hAnsiTheme="minorHAnsi" w:cstheme="minorHAnsi"/>
                <w:bCs/>
                <w:sz w:val="22"/>
                <w:szCs w:val="22"/>
                <w:lang w:eastAsia="id-ID"/>
              </w:rPr>
              <w:t>[TM:2x1x50]</w:t>
            </w:r>
          </w:p>
        </w:tc>
        <w:tc>
          <w:tcPr>
            <w:tcW w:w="920" w:type="pct"/>
          </w:tcPr>
          <w:p w14:paraId="42CE7260" w14:textId="77777777" w:rsidR="00DF5988" w:rsidRPr="00E451CB" w:rsidRDefault="00DF5988" w:rsidP="00DF5988">
            <w:pPr>
              <w:pStyle w:val="ListParagraph"/>
              <w:numPr>
                <w:ilvl w:val="0"/>
                <w:numId w:val="2"/>
              </w:numPr>
              <w:ind w:left="186" w:hanging="186"/>
              <w:rPr>
                <w:rFonts w:asciiTheme="minorHAnsi" w:hAnsiTheme="minorHAnsi" w:cstheme="minorHAnsi"/>
                <w:sz w:val="22"/>
                <w:szCs w:val="22"/>
              </w:rPr>
            </w:pPr>
            <w:r w:rsidRPr="00E451CB">
              <w:rPr>
                <w:rStyle w:val="fontstyle01"/>
                <w:rFonts w:asciiTheme="minorHAnsi" w:hAnsiTheme="minorHAnsi" w:cstheme="minorHAnsi"/>
                <w:color w:val="auto"/>
                <w:sz w:val="22"/>
                <w:szCs w:val="22"/>
              </w:rPr>
              <w:t>VIRTUAL, SIKOLA</w:t>
            </w:r>
            <w:r w:rsidRPr="00E451CB">
              <w:rPr>
                <w:rStyle w:val="fontstyle11"/>
                <w:rFonts w:asciiTheme="minorHAnsi" w:hAnsiTheme="minorHAnsi" w:cstheme="minorHAnsi"/>
                <w:color w:val="auto"/>
                <w:sz w:val="22"/>
                <w:szCs w:val="22"/>
              </w:rPr>
              <w:sym w:font="Wingdings" w:char="F0E0"/>
            </w:r>
            <w:r w:rsidRPr="00E451CB">
              <w:rPr>
                <w:rStyle w:val="fontstyle01"/>
                <w:rFonts w:asciiTheme="minorHAnsi" w:hAnsiTheme="minorHAnsi" w:cstheme="minorHAnsi"/>
                <w:color w:val="auto"/>
                <w:sz w:val="22"/>
                <w:szCs w:val="22"/>
              </w:rPr>
              <w:t>Alur</w:t>
            </w:r>
            <w:r w:rsidRPr="00E451CB">
              <w:rPr>
                <w:rFonts w:asciiTheme="minorHAnsi" w:hAnsiTheme="minorHAnsi" w:cstheme="minorHAnsi"/>
                <w:sz w:val="22"/>
                <w:szCs w:val="22"/>
              </w:rPr>
              <w:br/>
            </w:r>
            <w:r w:rsidRPr="00E451CB">
              <w:rPr>
                <w:rStyle w:val="fontstyle01"/>
                <w:rFonts w:asciiTheme="minorHAnsi" w:hAnsiTheme="minorHAnsi" w:cstheme="minorHAnsi"/>
                <w:color w:val="auto"/>
                <w:sz w:val="22"/>
                <w:szCs w:val="22"/>
              </w:rPr>
              <w:t>Pembelajaran</w:t>
            </w:r>
            <w:r w:rsidRPr="00E451CB">
              <w:rPr>
                <w:rStyle w:val="fontstyle11"/>
                <w:rFonts w:asciiTheme="minorHAnsi" w:hAnsiTheme="minorHAnsi" w:cstheme="minorHAnsi"/>
                <w:color w:val="auto"/>
                <w:sz w:val="22"/>
                <w:szCs w:val="22"/>
              </w:rPr>
              <w:sym w:font="Wingdings" w:char="F0E0"/>
            </w:r>
            <w:r w:rsidRPr="00E451CB">
              <w:rPr>
                <w:rStyle w:val="fontstyle01"/>
                <w:rFonts w:asciiTheme="minorHAnsi" w:hAnsiTheme="minorHAnsi" w:cstheme="minorHAnsi"/>
                <w:color w:val="auto"/>
                <w:sz w:val="22"/>
                <w:szCs w:val="22"/>
              </w:rPr>
              <w:t>Pertemuan Keenam</w:t>
            </w:r>
            <w:r w:rsidRPr="00E451CB">
              <w:rPr>
                <w:rStyle w:val="fontstyle11"/>
                <w:rFonts w:asciiTheme="minorHAnsi" w:hAnsiTheme="minorHAnsi" w:cstheme="minorHAnsi"/>
                <w:color w:val="auto"/>
                <w:sz w:val="22"/>
                <w:szCs w:val="22"/>
              </w:rPr>
              <w:sym w:font="Wingdings" w:char="F0E0"/>
            </w:r>
            <w:r w:rsidRPr="00E451CB">
              <w:rPr>
                <w:rStyle w:val="fontstyle01"/>
                <w:rFonts w:asciiTheme="minorHAnsi" w:hAnsiTheme="minorHAnsi" w:cstheme="minorHAnsi"/>
                <w:color w:val="auto"/>
                <w:sz w:val="22"/>
                <w:szCs w:val="22"/>
              </w:rPr>
              <w:t>Modul 6</w:t>
            </w:r>
          </w:p>
          <w:p w14:paraId="0506951C" w14:textId="77777777" w:rsidR="00DF5988" w:rsidRPr="00E451CB" w:rsidRDefault="00DF5988" w:rsidP="00DF5988">
            <w:pPr>
              <w:pStyle w:val="ListParagraph"/>
              <w:numPr>
                <w:ilvl w:val="0"/>
                <w:numId w:val="2"/>
              </w:numPr>
              <w:ind w:left="186" w:hanging="186"/>
              <w:rPr>
                <w:rStyle w:val="fontstyle01"/>
                <w:rFonts w:asciiTheme="minorHAnsi" w:hAnsiTheme="minorHAnsi" w:cstheme="minorHAnsi"/>
                <w:color w:val="auto"/>
                <w:sz w:val="22"/>
                <w:szCs w:val="22"/>
              </w:rPr>
            </w:pPr>
            <w:r w:rsidRPr="00E451CB">
              <w:rPr>
                <w:rStyle w:val="fontstyle01"/>
                <w:rFonts w:asciiTheme="minorHAnsi" w:hAnsiTheme="minorHAnsi" w:cstheme="minorHAnsi"/>
                <w:color w:val="auto"/>
                <w:sz w:val="22"/>
                <w:szCs w:val="22"/>
              </w:rPr>
              <w:t xml:space="preserve">(Membaca </w:t>
            </w:r>
          </w:p>
          <w:p w14:paraId="68930A8B" w14:textId="77777777" w:rsidR="00DF5988" w:rsidRPr="00E451CB" w:rsidRDefault="00DF5988" w:rsidP="00DF5988">
            <w:pPr>
              <w:jc w:val="center"/>
              <w:rPr>
                <w:rStyle w:val="fontstyle01"/>
                <w:rFonts w:asciiTheme="minorHAnsi" w:hAnsiTheme="minorHAnsi" w:cstheme="minorHAnsi"/>
                <w:color w:val="auto"/>
                <w:sz w:val="22"/>
                <w:szCs w:val="22"/>
              </w:rPr>
            </w:pPr>
            <w:r w:rsidRPr="00E451CB">
              <w:rPr>
                <w:rStyle w:val="fontstyle01"/>
                <w:rFonts w:asciiTheme="minorHAnsi" w:hAnsiTheme="minorHAnsi" w:cstheme="minorHAnsi"/>
                <w:color w:val="auto"/>
                <w:sz w:val="22"/>
                <w:szCs w:val="22"/>
              </w:rPr>
              <w:t xml:space="preserve">referensi tentang </w:t>
            </w:r>
            <w:r w:rsidRPr="00E451CB">
              <w:rPr>
                <w:rFonts w:asciiTheme="minorHAnsi" w:hAnsiTheme="minorHAnsi" w:cstheme="minorHAnsi"/>
                <w:sz w:val="22"/>
                <w:szCs w:val="22"/>
              </w:rPr>
              <w:t>karakteristik dan klasifikasi batuan induk</w:t>
            </w:r>
          </w:p>
          <w:p w14:paraId="6C085940" w14:textId="77777777" w:rsidR="00DF5988" w:rsidRPr="00E451CB" w:rsidRDefault="00DF5988" w:rsidP="00DF5988">
            <w:pPr>
              <w:pStyle w:val="ListParagraph"/>
              <w:numPr>
                <w:ilvl w:val="0"/>
                <w:numId w:val="35"/>
              </w:numPr>
              <w:ind w:left="213" w:hanging="136"/>
              <w:rPr>
                <w:rStyle w:val="fontstyle01"/>
                <w:rFonts w:asciiTheme="minorHAnsi" w:hAnsiTheme="minorHAnsi" w:cstheme="minorHAnsi"/>
                <w:color w:val="auto"/>
                <w:sz w:val="22"/>
                <w:szCs w:val="22"/>
              </w:rPr>
            </w:pPr>
            <w:r w:rsidRPr="00E451CB">
              <w:rPr>
                <w:rStyle w:val="fontstyle01"/>
                <w:rFonts w:asciiTheme="minorHAnsi" w:hAnsiTheme="minorHAnsi" w:cstheme="minorHAnsi"/>
                <w:color w:val="auto"/>
                <w:sz w:val="22"/>
                <w:szCs w:val="22"/>
              </w:rPr>
              <w:t>Membaca referensi dan mengidentifikasi</w:t>
            </w:r>
            <w:r w:rsidRPr="00E451CB">
              <w:rPr>
                <w:rFonts w:asciiTheme="minorHAnsi" w:hAnsiTheme="minorHAnsi" w:cstheme="minorHAnsi"/>
                <w:sz w:val="22"/>
                <w:szCs w:val="22"/>
              </w:rPr>
              <w:t xml:space="preserve"> property batuan reservoir dan menganalisis kulaitas batuan reservoir</w:t>
            </w:r>
          </w:p>
          <w:p w14:paraId="1754D587" w14:textId="77777777" w:rsidR="00DF5988" w:rsidRPr="00E451CB" w:rsidRDefault="00DF5988" w:rsidP="00DF5988">
            <w:pPr>
              <w:jc w:val="center"/>
              <w:rPr>
                <w:rStyle w:val="fontstyle01"/>
                <w:rFonts w:asciiTheme="minorHAnsi" w:hAnsiTheme="minorHAnsi" w:cstheme="minorHAnsi"/>
                <w:color w:val="auto"/>
                <w:sz w:val="22"/>
                <w:szCs w:val="22"/>
              </w:rPr>
            </w:pPr>
            <w:r w:rsidRPr="00E451CB">
              <w:rPr>
                <w:rStyle w:val="fontstyle01"/>
                <w:rFonts w:asciiTheme="minorHAnsi" w:hAnsiTheme="minorHAnsi" w:cstheme="minorHAnsi"/>
                <w:color w:val="auto"/>
                <w:sz w:val="22"/>
                <w:szCs w:val="22"/>
              </w:rPr>
              <w:t>[BM+PT: (1+1)x3x60]</w:t>
            </w:r>
          </w:p>
          <w:p w14:paraId="2C905776" w14:textId="77777777" w:rsidR="00DF5988" w:rsidRPr="00E451CB" w:rsidRDefault="00DF5988" w:rsidP="00DF5988">
            <w:pPr>
              <w:jc w:val="center"/>
              <w:rPr>
                <w:rStyle w:val="fontstyle01"/>
                <w:rFonts w:asciiTheme="minorHAnsi" w:hAnsiTheme="minorHAnsi" w:cstheme="minorHAnsi"/>
                <w:color w:val="auto"/>
                <w:sz w:val="22"/>
                <w:szCs w:val="22"/>
              </w:rPr>
            </w:pPr>
          </w:p>
          <w:p w14:paraId="38782548" w14:textId="77777777" w:rsidR="00DF5988" w:rsidRPr="00E451CB" w:rsidRDefault="00DF5988" w:rsidP="00DF5988">
            <w:pPr>
              <w:rPr>
                <w:rStyle w:val="fontstyle01"/>
                <w:rFonts w:asciiTheme="minorHAnsi" w:hAnsiTheme="minorHAnsi" w:cstheme="minorHAnsi"/>
                <w:color w:val="auto"/>
                <w:sz w:val="22"/>
                <w:szCs w:val="22"/>
              </w:rPr>
            </w:pPr>
          </w:p>
        </w:tc>
        <w:tc>
          <w:tcPr>
            <w:tcW w:w="762" w:type="pct"/>
            <w:shd w:val="clear" w:color="auto" w:fill="auto"/>
          </w:tcPr>
          <w:p w14:paraId="743B05B5" w14:textId="77777777" w:rsidR="00DF5988" w:rsidRPr="00E451CB" w:rsidRDefault="00DF5988" w:rsidP="00DF5988">
            <w:pPr>
              <w:spacing w:line="276" w:lineRule="auto"/>
              <w:contextualSpacing/>
              <w:rPr>
                <w:rFonts w:asciiTheme="minorHAnsi" w:hAnsiTheme="minorHAnsi" w:cstheme="minorHAnsi"/>
                <w:b/>
                <w:sz w:val="22"/>
                <w:szCs w:val="22"/>
              </w:rPr>
            </w:pPr>
            <w:r w:rsidRPr="00E451CB">
              <w:rPr>
                <w:rFonts w:asciiTheme="minorHAnsi" w:hAnsiTheme="minorHAnsi" w:cstheme="minorHAnsi"/>
                <w:b/>
                <w:sz w:val="22"/>
                <w:szCs w:val="22"/>
              </w:rPr>
              <w:t>Properti dan Kualitas Batuan Reservoir</w:t>
            </w:r>
          </w:p>
          <w:p w14:paraId="1756E6B2" w14:textId="77777777" w:rsidR="00DF5988" w:rsidRPr="00E451CB" w:rsidRDefault="00DF5988" w:rsidP="00DF5988">
            <w:pPr>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Pustaka Utama</w:t>
            </w:r>
          </w:p>
          <w:p w14:paraId="7BDCEA8A" w14:textId="77777777" w:rsidR="00DF5988" w:rsidRPr="00E451CB" w:rsidRDefault="00DF5988" w:rsidP="00DF5988">
            <w:pPr>
              <w:pStyle w:val="ListParagraph"/>
              <w:ind w:left="186"/>
              <w:rPr>
                <w:rFonts w:asciiTheme="minorHAnsi" w:hAnsiTheme="minorHAnsi" w:cstheme="minorHAnsi"/>
                <w:b/>
                <w:bCs/>
                <w:sz w:val="22"/>
                <w:szCs w:val="22"/>
                <w:lang w:eastAsia="id-ID"/>
              </w:rPr>
            </w:pPr>
          </w:p>
          <w:p w14:paraId="651EB2F5" w14:textId="77777777" w:rsidR="00DF5988" w:rsidRPr="00E451CB" w:rsidRDefault="00DF5988" w:rsidP="00DF5988">
            <w:pPr>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Buku 14</w:t>
            </w:r>
          </w:p>
          <w:p w14:paraId="65C44089" w14:textId="77777777" w:rsidR="00DF5988" w:rsidRPr="00E451CB" w:rsidRDefault="00DF5988" w:rsidP="00DF5988">
            <w:pPr>
              <w:spacing w:line="276" w:lineRule="auto"/>
              <w:contextualSpacing/>
              <w:rPr>
                <w:rFonts w:asciiTheme="minorHAnsi" w:hAnsiTheme="minorHAnsi" w:cstheme="minorHAnsi"/>
                <w:sz w:val="22"/>
                <w:szCs w:val="22"/>
              </w:rPr>
            </w:pPr>
            <w:r w:rsidRPr="00E451CB">
              <w:rPr>
                <w:rFonts w:asciiTheme="minorHAnsi" w:hAnsiTheme="minorHAnsi" w:cstheme="minorHAnsi"/>
                <w:sz w:val="22"/>
                <w:szCs w:val="22"/>
              </w:rPr>
              <w:t>(Selley, R.C. dan Sonnenberg, S.A. (2015): Elements of Petroleum Geology, Elsevier Inc., UK.)</w:t>
            </w:r>
          </w:p>
          <w:p w14:paraId="34ECB850" w14:textId="77777777" w:rsidR="00DF5988" w:rsidRPr="00E451CB" w:rsidRDefault="00DF5988" w:rsidP="00DF5988">
            <w:pPr>
              <w:rPr>
                <w:rStyle w:val="italic"/>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Buku 13</w:t>
            </w:r>
          </w:p>
          <w:p w14:paraId="7867A828" w14:textId="77777777" w:rsidR="00DF5988" w:rsidRPr="00E451CB" w:rsidRDefault="00DF5988" w:rsidP="00DF5988">
            <w:pPr>
              <w:spacing w:line="276" w:lineRule="auto"/>
              <w:contextualSpacing/>
              <w:rPr>
                <w:rStyle w:val="italic"/>
                <w:rFonts w:asciiTheme="minorHAnsi" w:hAnsiTheme="minorHAnsi" w:cstheme="minorHAnsi"/>
                <w:sz w:val="22"/>
                <w:szCs w:val="22"/>
                <w:lang w:val="sv-SE"/>
              </w:rPr>
            </w:pPr>
            <w:r w:rsidRPr="00E451CB">
              <w:rPr>
                <w:rStyle w:val="italic"/>
                <w:rFonts w:asciiTheme="minorHAnsi" w:hAnsiTheme="minorHAnsi" w:cstheme="minorHAnsi"/>
                <w:sz w:val="22"/>
                <w:szCs w:val="22"/>
                <w:lang w:val="sv-SE"/>
              </w:rPr>
              <w:t>(Lake, L. W., dan Carrol, H.B. (1986) Reservoir Characterization, Elsevier Inc., USA.)</w:t>
            </w:r>
          </w:p>
          <w:p w14:paraId="3BAAF13B" w14:textId="77777777" w:rsidR="00DF5988" w:rsidRPr="00E451CB" w:rsidRDefault="00DF5988" w:rsidP="00DF5988">
            <w:pPr>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Buku 10</w:t>
            </w:r>
          </w:p>
          <w:p w14:paraId="27F53116" w14:textId="77777777" w:rsidR="00DF5988" w:rsidRPr="00E451CB" w:rsidRDefault="00DF5988" w:rsidP="00DF5988">
            <w:pPr>
              <w:spacing w:line="276" w:lineRule="auto"/>
              <w:contextualSpacing/>
              <w:rPr>
                <w:rFonts w:asciiTheme="minorHAnsi" w:hAnsiTheme="minorHAnsi" w:cstheme="minorHAnsi"/>
                <w:sz w:val="22"/>
                <w:szCs w:val="22"/>
              </w:rPr>
            </w:pPr>
            <w:r w:rsidRPr="00E451CB">
              <w:rPr>
                <w:rFonts w:asciiTheme="minorHAnsi" w:hAnsiTheme="minorHAnsi" w:cstheme="minorHAnsi"/>
                <w:sz w:val="22"/>
                <w:szCs w:val="22"/>
              </w:rPr>
              <w:t>(Fanchi,J.R.,</w:t>
            </w:r>
            <w:r w:rsidRPr="00E451CB">
              <w:rPr>
                <w:rFonts w:asciiTheme="minorHAnsi" w:hAnsiTheme="minorHAnsi" w:cstheme="minorHAnsi"/>
                <w:sz w:val="22"/>
                <w:szCs w:val="22"/>
                <w:shd w:val="clear" w:color="auto" w:fill="FFFFFF"/>
              </w:rPr>
              <w:t> </w:t>
            </w:r>
            <w:hyperlink r:id="rId10" w:tooltip="Richard L. Christiansen" w:history="1">
              <w:r w:rsidRPr="00E451CB">
                <w:rPr>
                  <w:rStyle w:val="Hyperlink"/>
                  <w:rFonts w:asciiTheme="minorHAnsi" w:hAnsiTheme="minorHAnsi" w:cstheme="minorHAnsi"/>
                  <w:color w:val="auto"/>
                  <w:sz w:val="22"/>
                  <w:szCs w:val="22"/>
                  <w:u w:val="none"/>
                </w:rPr>
                <w:t>Christiansen</w:t>
              </w:r>
            </w:hyperlink>
            <w:r w:rsidRPr="00E451CB">
              <w:rPr>
                <w:rFonts w:asciiTheme="minorHAnsi" w:hAnsiTheme="minorHAnsi" w:cstheme="minorHAnsi"/>
                <w:sz w:val="22"/>
                <w:szCs w:val="22"/>
              </w:rPr>
              <w:t xml:space="preserve">, R.L. (2017): Introduction to Petroleum Engineering, John Wiley and Sons Inc., USA). </w:t>
            </w:r>
          </w:p>
          <w:p w14:paraId="0468EBDE" w14:textId="77777777" w:rsidR="00DF5988" w:rsidRPr="00E451CB" w:rsidRDefault="00DF5988" w:rsidP="00DF5988">
            <w:pPr>
              <w:spacing w:line="276" w:lineRule="auto"/>
              <w:contextualSpacing/>
              <w:rPr>
                <w:rFonts w:asciiTheme="minorHAnsi" w:hAnsiTheme="minorHAnsi" w:cstheme="minorHAnsi"/>
                <w:sz w:val="22"/>
                <w:szCs w:val="22"/>
                <w:lang w:val="sv-SE"/>
              </w:rPr>
            </w:pPr>
          </w:p>
          <w:p w14:paraId="482D5314" w14:textId="77777777" w:rsidR="00DF5988" w:rsidRPr="00E451CB" w:rsidRDefault="00DF5988" w:rsidP="00DF5988">
            <w:pPr>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Buku 12</w:t>
            </w:r>
          </w:p>
          <w:p w14:paraId="0DD8FF49" w14:textId="77777777" w:rsidR="00DF5988" w:rsidRPr="00E451CB" w:rsidRDefault="00DF5988" w:rsidP="00DF5988">
            <w:pPr>
              <w:spacing w:line="276" w:lineRule="auto"/>
              <w:contextualSpacing/>
              <w:rPr>
                <w:rFonts w:asciiTheme="minorHAnsi" w:hAnsiTheme="minorHAnsi" w:cstheme="minorHAnsi"/>
                <w:iCs/>
                <w:sz w:val="22"/>
                <w:szCs w:val="22"/>
                <w:bdr w:val="none" w:sz="0" w:space="0" w:color="auto" w:frame="1"/>
              </w:rPr>
            </w:pPr>
            <w:r w:rsidRPr="00E451CB">
              <w:rPr>
                <w:rFonts w:asciiTheme="minorHAnsi" w:hAnsiTheme="minorHAnsi" w:cstheme="minorHAnsi"/>
                <w:sz w:val="22"/>
                <w:szCs w:val="22"/>
              </w:rPr>
              <w:lastRenderedPageBreak/>
              <w:t>(Tissot, B. P. dan Welte, D.H. (1978): </w:t>
            </w:r>
            <w:r w:rsidRPr="00E451CB">
              <w:rPr>
                <w:rStyle w:val="italic"/>
                <w:rFonts w:asciiTheme="minorHAnsi" w:hAnsiTheme="minorHAnsi" w:cstheme="minorHAnsi"/>
                <w:sz w:val="22"/>
                <w:szCs w:val="22"/>
                <w:bdr w:val="none" w:sz="0" w:space="0" w:color="auto" w:frame="1"/>
              </w:rPr>
              <w:t>Petroleum Formation and Occurrence: A New Approach to Oil and Gas Exploration, Cambridge University Press, UK.)</w:t>
            </w:r>
          </w:p>
        </w:tc>
        <w:tc>
          <w:tcPr>
            <w:tcW w:w="146" w:type="pct"/>
            <w:vAlign w:val="center"/>
          </w:tcPr>
          <w:p w14:paraId="58C63EE7" w14:textId="013B8683" w:rsidR="00DF5988" w:rsidRPr="00E451CB" w:rsidRDefault="00DF5988" w:rsidP="00DF5988">
            <w:pPr>
              <w:jc w:val="center"/>
              <w:rPr>
                <w:rFonts w:asciiTheme="minorHAnsi" w:hAnsiTheme="minorHAnsi" w:cstheme="minorHAnsi"/>
                <w:b/>
                <w:bCs/>
                <w:sz w:val="22"/>
                <w:szCs w:val="22"/>
                <w:lang w:eastAsia="id-ID"/>
              </w:rPr>
            </w:pPr>
            <w:r w:rsidRPr="00E451CB">
              <w:rPr>
                <w:rFonts w:asciiTheme="minorHAnsi" w:hAnsiTheme="minorHAnsi" w:cstheme="minorHAnsi"/>
                <w:b/>
                <w:bCs/>
                <w:sz w:val="22"/>
                <w:szCs w:val="22"/>
              </w:rPr>
              <w:lastRenderedPageBreak/>
              <w:t>5</w:t>
            </w:r>
          </w:p>
        </w:tc>
        <w:tc>
          <w:tcPr>
            <w:tcW w:w="154" w:type="pct"/>
            <w:vAlign w:val="center"/>
          </w:tcPr>
          <w:p w14:paraId="48680447" w14:textId="77777777" w:rsidR="00DF5988" w:rsidRPr="00E451CB" w:rsidRDefault="00DF5988" w:rsidP="00DF5988">
            <w:pPr>
              <w:jc w:val="center"/>
              <w:rPr>
                <w:rFonts w:asciiTheme="minorHAnsi" w:hAnsiTheme="minorHAnsi" w:cstheme="minorHAnsi"/>
                <w:b/>
                <w:bCs/>
                <w:sz w:val="22"/>
                <w:szCs w:val="22"/>
                <w:lang w:eastAsia="id-ID"/>
              </w:rPr>
            </w:pPr>
          </w:p>
        </w:tc>
        <w:tc>
          <w:tcPr>
            <w:tcW w:w="168" w:type="pct"/>
            <w:vAlign w:val="center"/>
          </w:tcPr>
          <w:p w14:paraId="5978E1E5" w14:textId="232B167A" w:rsidR="00DF5988" w:rsidRPr="00E451CB" w:rsidRDefault="00DF5988" w:rsidP="00DF5988">
            <w:pPr>
              <w:jc w:val="center"/>
              <w:rPr>
                <w:rFonts w:asciiTheme="minorHAnsi" w:hAnsiTheme="minorHAnsi" w:cstheme="minorHAnsi"/>
                <w:b/>
                <w:bCs/>
                <w:sz w:val="22"/>
                <w:szCs w:val="22"/>
                <w:lang w:eastAsia="id-ID"/>
              </w:rPr>
            </w:pPr>
            <w:r w:rsidRPr="00E451CB">
              <w:rPr>
                <w:rFonts w:asciiTheme="minorHAnsi" w:hAnsiTheme="minorHAnsi" w:cstheme="minorHAnsi"/>
                <w:b/>
                <w:bCs/>
                <w:sz w:val="22"/>
                <w:szCs w:val="22"/>
              </w:rPr>
              <w:t>3</w:t>
            </w:r>
          </w:p>
        </w:tc>
        <w:tc>
          <w:tcPr>
            <w:tcW w:w="105" w:type="pct"/>
            <w:vAlign w:val="center"/>
          </w:tcPr>
          <w:p w14:paraId="0D7F00AF" w14:textId="77777777" w:rsidR="00DF5988" w:rsidRPr="00E451CB" w:rsidRDefault="00DF5988" w:rsidP="00DF5988">
            <w:pPr>
              <w:jc w:val="center"/>
              <w:rPr>
                <w:rFonts w:asciiTheme="minorHAnsi" w:hAnsiTheme="minorHAnsi" w:cstheme="minorHAnsi"/>
                <w:sz w:val="22"/>
                <w:szCs w:val="22"/>
                <w:lang w:eastAsia="id-ID"/>
              </w:rPr>
            </w:pPr>
          </w:p>
        </w:tc>
        <w:tc>
          <w:tcPr>
            <w:tcW w:w="133" w:type="pct"/>
            <w:vAlign w:val="center"/>
          </w:tcPr>
          <w:p w14:paraId="5C4A0207" w14:textId="77777777" w:rsidR="00DF5988" w:rsidRPr="00E451CB" w:rsidRDefault="00DF5988" w:rsidP="00DF5988">
            <w:pPr>
              <w:jc w:val="center"/>
              <w:rPr>
                <w:rFonts w:asciiTheme="minorHAnsi" w:hAnsiTheme="minorHAnsi" w:cstheme="minorHAnsi"/>
                <w:sz w:val="22"/>
                <w:szCs w:val="22"/>
                <w:lang w:eastAsia="id-ID"/>
              </w:rPr>
            </w:pPr>
          </w:p>
        </w:tc>
      </w:tr>
      <w:tr w:rsidR="00E451CB" w:rsidRPr="00E451CB" w14:paraId="429CC914" w14:textId="77777777" w:rsidTr="00DF5988">
        <w:tc>
          <w:tcPr>
            <w:tcW w:w="213" w:type="pct"/>
            <w:shd w:val="clear" w:color="auto" w:fill="auto"/>
          </w:tcPr>
          <w:p w14:paraId="1A991678" w14:textId="77777777" w:rsidR="00DF5988" w:rsidRPr="00E451CB" w:rsidRDefault="00DF5988" w:rsidP="00DF5988">
            <w:pPr>
              <w:ind w:left="-90" w:right="-108"/>
              <w:jc w:val="center"/>
              <w:rPr>
                <w:rFonts w:asciiTheme="minorHAnsi" w:hAnsiTheme="minorHAnsi" w:cstheme="minorHAnsi"/>
                <w:b/>
                <w:sz w:val="22"/>
                <w:szCs w:val="22"/>
                <w:lang w:eastAsia="id-ID"/>
              </w:rPr>
            </w:pPr>
            <w:r w:rsidRPr="00E451CB">
              <w:rPr>
                <w:rFonts w:asciiTheme="minorHAnsi" w:hAnsiTheme="minorHAnsi" w:cstheme="minorHAnsi"/>
                <w:b/>
                <w:sz w:val="22"/>
                <w:szCs w:val="22"/>
                <w:lang w:eastAsia="id-ID"/>
              </w:rPr>
              <w:t>7</w:t>
            </w:r>
          </w:p>
        </w:tc>
        <w:tc>
          <w:tcPr>
            <w:tcW w:w="629" w:type="pct"/>
            <w:shd w:val="clear" w:color="auto" w:fill="auto"/>
          </w:tcPr>
          <w:p w14:paraId="7DFFBDA0" w14:textId="77777777" w:rsidR="00DF5988" w:rsidRPr="00E451CB" w:rsidRDefault="00DF5988" w:rsidP="00DF5988">
            <w:pPr>
              <w:pStyle w:val="ListParagraph"/>
              <w:ind w:left="0"/>
              <w:rPr>
                <w:rFonts w:asciiTheme="minorHAnsi" w:hAnsiTheme="minorHAnsi" w:cstheme="minorHAnsi"/>
                <w:sz w:val="22"/>
                <w:szCs w:val="22"/>
              </w:rPr>
            </w:pPr>
            <w:r w:rsidRPr="00E451CB">
              <w:rPr>
                <w:rFonts w:asciiTheme="minorHAnsi" w:hAnsiTheme="minorHAnsi" w:cstheme="minorHAnsi"/>
                <w:sz w:val="22"/>
                <w:szCs w:val="22"/>
              </w:rPr>
              <w:t>[Sub-CPMK-7]</w:t>
            </w:r>
          </w:p>
          <w:p w14:paraId="571AA0A1" w14:textId="77777777" w:rsidR="00DF5988" w:rsidRPr="00E451CB" w:rsidRDefault="00DF5988" w:rsidP="00DF5988">
            <w:pPr>
              <w:adjustRightInd w:val="0"/>
              <w:contextualSpacing/>
              <w:rPr>
                <w:rFonts w:asciiTheme="minorHAnsi" w:hAnsiTheme="minorHAnsi" w:cstheme="minorHAnsi"/>
                <w:sz w:val="22"/>
                <w:szCs w:val="22"/>
              </w:rPr>
            </w:pPr>
            <w:r w:rsidRPr="00E451CB">
              <w:rPr>
                <w:rFonts w:asciiTheme="minorHAnsi" w:hAnsiTheme="minorHAnsi" w:cstheme="minorHAnsi"/>
                <w:sz w:val="22"/>
                <w:szCs w:val="22"/>
              </w:rPr>
              <w:t xml:space="preserve">Mampu menjelaskan dasar sistem reservoir dan </w:t>
            </w:r>
            <w:r w:rsidRPr="00E451CB">
              <w:rPr>
                <w:rFonts w:asciiTheme="minorHAnsi" w:hAnsiTheme="minorHAnsi" w:cstheme="minorHAnsi"/>
                <w:i/>
                <w:sz w:val="22"/>
                <w:szCs w:val="22"/>
              </w:rPr>
              <w:t>pore system classification</w:t>
            </w:r>
            <w:r w:rsidRPr="00E451CB">
              <w:rPr>
                <w:rFonts w:asciiTheme="minorHAnsi" w:hAnsiTheme="minorHAnsi" w:cstheme="minorHAnsi"/>
                <w:sz w:val="22"/>
                <w:szCs w:val="22"/>
              </w:rPr>
              <w:t xml:space="preserve">, </w:t>
            </w:r>
            <w:r w:rsidRPr="00E451CB">
              <w:rPr>
                <w:rFonts w:asciiTheme="minorHAnsi" w:hAnsiTheme="minorHAnsi" w:cstheme="minorHAnsi"/>
                <w:i/>
                <w:sz w:val="22"/>
                <w:szCs w:val="22"/>
              </w:rPr>
              <w:t xml:space="preserve">pore-fluid interaction (relative permeability </w:t>
            </w:r>
            <w:r w:rsidRPr="00E451CB">
              <w:rPr>
                <w:rFonts w:asciiTheme="minorHAnsi" w:hAnsiTheme="minorHAnsi" w:cstheme="minorHAnsi"/>
                <w:sz w:val="22"/>
                <w:szCs w:val="22"/>
              </w:rPr>
              <w:t>dan</w:t>
            </w:r>
            <w:r w:rsidRPr="00E451CB">
              <w:rPr>
                <w:rFonts w:asciiTheme="minorHAnsi" w:hAnsiTheme="minorHAnsi" w:cstheme="minorHAnsi"/>
                <w:i/>
                <w:sz w:val="22"/>
                <w:szCs w:val="22"/>
              </w:rPr>
              <w:t xml:space="preserve"> pore type)</w:t>
            </w:r>
          </w:p>
          <w:p w14:paraId="339123EB" w14:textId="77777777" w:rsidR="00DF5988" w:rsidRPr="00E451CB" w:rsidRDefault="00DF5988" w:rsidP="00DF5988">
            <w:pPr>
              <w:rPr>
                <w:rFonts w:asciiTheme="minorHAnsi" w:hAnsiTheme="minorHAnsi" w:cstheme="minorHAnsi"/>
                <w:sz w:val="22"/>
                <w:szCs w:val="22"/>
              </w:rPr>
            </w:pPr>
          </w:p>
        </w:tc>
        <w:tc>
          <w:tcPr>
            <w:tcW w:w="629" w:type="pct"/>
            <w:shd w:val="clear" w:color="auto" w:fill="auto"/>
          </w:tcPr>
          <w:p w14:paraId="621BC9A2" w14:textId="3698BBAE" w:rsidR="00DF5988" w:rsidRPr="00E451CB" w:rsidRDefault="00DF5988" w:rsidP="00DF5988">
            <w:pPr>
              <w:adjustRightInd w:val="0"/>
              <w:contextualSpacing/>
              <w:rPr>
                <w:rFonts w:asciiTheme="minorHAnsi" w:hAnsiTheme="minorHAnsi" w:cstheme="minorHAnsi"/>
                <w:sz w:val="22"/>
                <w:szCs w:val="22"/>
              </w:rPr>
            </w:pPr>
            <w:r w:rsidRPr="00E451CB">
              <w:rPr>
                <w:rFonts w:asciiTheme="minorHAnsi" w:hAnsiTheme="minorHAnsi" w:cstheme="minorHAnsi"/>
                <w:bCs/>
                <w:sz w:val="22"/>
                <w:szCs w:val="22"/>
                <w:lang w:eastAsia="id-ID"/>
              </w:rPr>
              <w:t xml:space="preserve">Ketepatan </w:t>
            </w:r>
            <w:r w:rsidRPr="00E451CB">
              <w:rPr>
                <w:rFonts w:asciiTheme="minorHAnsi" w:hAnsiTheme="minorHAnsi" w:cstheme="minorHAnsi"/>
                <w:sz w:val="22"/>
                <w:szCs w:val="22"/>
              </w:rPr>
              <w:t xml:space="preserve">mendeterminasi dan menjelaskan dasar sistem reservoir dan </w:t>
            </w:r>
            <w:r w:rsidRPr="00E451CB">
              <w:rPr>
                <w:rFonts w:asciiTheme="minorHAnsi" w:hAnsiTheme="minorHAnsi" w:cstheme="minorHAnsi"/>
                <w:i/>
                <w:sz w:val="22"/>
                <w:szCs w:val="22"/>
              </w:rPr>
              <w:t>pore system classification</w:t>
            </w:r>
            <w:r w:rsidRPr="00E451CB">
              <w:rPr>
                <w:rFonts w:asciiTheme="minorHAnsi" w:hAnsiTheme="minorHAnsi" w:cstheme="minorHAnsi"/>
                <w:sz w:val="22"/>
                <w:szCs w:val="22"/>
              </w:rPr>
              <w:t xml:space="preserve">, </w:t>
            </w:r>
            <w:r w:rsidRPr="00E451CB">
              <w:rPr>
                <w:rFonts w:asciiTheme="minorHAnsi" w:hAnsiTheme="minorHAnsi" w:cstheme="minorHAnsi"/>
                <w:i/>
                <w:sz w:val="22"/>
                <w:szCs w:val="22"/>
              </w:rPr>
              <w:t xml:space="preserve">pore-fluid interaction (relative permeability </w:t>
            </w:r>
            <w:r w:rsidRPr="00E451CB">
              <w:rPr>
                <w:rFonts w:asciiTheme="minorHAnsi" w:hAnsiTheme="minorHAnsi" w:cstheme="minorHAnsi"/>
                <w:sz w:val="22"/>
                <w:szCs w:val="22"/>
              </w:rPr>
              <w:t>dan</w:t>
            </w:r>
            <w:r w:rsidRPr="00E451CB">
              <w:rPr>
                <w:rFonts w:asciiTheme="minorHAnsi" w:hAnsiTheme="minorHAnsi" w:cstheme="minorHAnsi"/>
                <w:i/>
                <w:sz w:val="22"/>
                <w:szCs w:val="22"/>
              </w:rPr>
              <w:t xml:space="preserve"> pore type)</w:t>
            </w:r>
          </w:p>
          <w:p w14:paraId="5F132ED5" w14:textId="77777777" w:rsidR="00DF5988" w:rsidRPr="00E451CB" w:rsidRDefault="00DF5988" w:rsidP="00DF5988">
            <w:pPr>
              <w:pStyle w:val="ListParagraph"/>
              <w:ind w:left="186"/>
              <w:rPr>
                <w:rFonts w:asciiTheme="minorHAnsi" w:hAnsiTheme="minorHAnsi" w:cstheme="minorHAnsi"/>
                <w:bCs/>
                <w:sz w:val="22"/>
                <w:szCs w:val="22"/>
                <w:lang w:eastAsia="id-ID"/>
              </w:rPr>
            </w:pPr>
          </w:p>
        </w:tc>
        <w:tc>
          <w:tcPr>
            <w:tcW w:w="728" w:type="pct"/>
            <w:shd w:val="clear" w:color="auto" w:fill="auto"/>
          </w:tcPr>
          <w:p w14:paraId="7DF87931" w14:textId="77777777" w:rsidR="00DF5988" w:rsidRPr="00E451CB" w:rsidRDefault="00DF5988" w:rsidP="00DF5988">
            <w:pPr>
              <w:rPr>
                <w:rFonts w:asciiTheme="minorHAnsi" w:hAnsiTheme="minorHAnsi" w:cstheme="minorHAnsi"/>
                <w:b/>
                <w:sz w:val="22"/>
                <w:szCs w:val="22"/>
              </w:rPr>
            </w:pPr>
            <w:r w:rsidRPr="00E451CB">
              <w:rPr>
                <w:rFonts w:asciiTheme="minorHAnsi" w:hAnsiTheme="minorHAnsi" w:cstheme="minorHAnsi"/>
                <w:b/>
                <w:sz w:val="22"/>
                <w:szCs w:val="22"/>
              </w:rPr>
              <w:t>Bentuk:</w:t>
            </w:r>
          </w:p>
          <w:p w14:paraId="304FE9C5" w14:textId="77777777" w:rsidR="00DF5988" w:rsidRPr="00E451CB" w:rsidRDefault="00DF5988" w:rsidP="00DF5988">
            <w:pPr>
              <w:rPr>
                <w:rFonts w:asciiTheme="minorHAnsi" w:hAnsiTheme="minorHAnsi" w:cstheme="minorHAnsi"/>
                <w:bCs/>
                <w:sz w:val="22"/>
                <w:szCs w:val="22"/>
                <w:lang w:eastAsia="ja-JP"/>
              </w:rPr>
            </w:pPr>
            <w:r w:rsidRPr="00E451CB">
              <w:rPr>
                <w:rFonts w:asciiTheme="minorHAnsi" w:hAnsiTheme="minorHAnsi" w:cstheme="minorHAnsi"/>
                <w:b/>
                <w:bCs/>
                <w:sz w:val="22"/>
                <w:szCs w:val="22"/>
                <w:lang w:eastAsia="ja-JP"/>
              </w:rPr>
              <w:t>Test</w:t>
            </w:r>
            <w:r w:rsidRPr="00E451CB">
              <w:rPr>
                <w:rFonts w:asciiTheme="minorHAnsi" w:hAnsiTheme="minorHAnsi" w:cstheme="minorHAnsi"/>
                <w:bCs/>
                <w:sz w:val="22"/>
                <w:szCs w:val="22"/>
                <w:lang w:eastAsia="ja-JP"/>
              </w:rPr>
              <w:t>: short answer question.</w:t>
            </w:r>
          </w:p>
          <w:p w14:paraId="4269CE17" w14:textId="77777777" w:rsidR="00DF5988" w:rsidRPr="00E451CB" w:rsidRDefault="00DF5988" w:rsidP="00DF5988">
            <w:pPr>
              <w:rPr>
                <w:rFonts w:asciiTheme="minorHAnsi" w:hAnsiTheme="minorHAnsi" w:cstheme="minorHAnsi"/>
                <w:sz w:val="22"/>
                <w:szCs w:val="22"/>
              </w:rPr>
            </w:pPr>
            <w:r w:rsidRPr="00E451CB">
              <w:rPr>
                <w:rFonts w:asciiTheme="minorHAnsi" w:hAnsiTheme="minorHAnsi" w:cstheme="minorHAnsi"/>
                <w:b/>
                <w:sz w:val="22"/>
                <w:szCs w:val="22"/>
              </w:rPr>
              <w:t>Non Tes:</w:t>
            </w:r>
            <w:r w:rsidRPr="00E451CB">
              <w:rPr>
                <w:rFonts w:asciiTheme="minorHAnsi" w:hAnsiTheme="minorHAnsi" w:cstheme="minorHAnsi"/>
                <w:sz w:val="22"/>
                <w:szCs w:val="22"/>
              </w:rPr>
              <w:t xml:space="preserve"> Observasi</w:t>
            </w:r>
          </w:p>
          <w:p w14:paraId="70142257" w14:textId="77777777" w:rsidR="00DF5988" w:rsidRPr="00E451CB" w:rsidRDefault="00DF5988" w:rsidP="00DF5988">
            <w:pPr>
              <w:rPr>
                <w:rFonts w:asciiTheme="minorHAnsi" w:hAnsiTheme="minorHAnsi" w:cstheme="minorHAnsi"/>
                <w:sz w:val="22"/>
                <w:szCs w:val="22"/>
              </w:rPr>
            </w:pPr>
          </w:p>
          <w:p w14:paraId="4F766994" w14:textId="77777777" w:rsidR="00DF5988" w:rsidRPr="00E451CB" w:rsidRDefault="00DF5988" w:rsidP="00DF5988">
            <w:pPr>
              <w:rPr>
                <w:rFonts w:asciiTheme="minorHAnsi" w:hAnsiTheme="minorHAnsi" w:cstheme="minorHAnsi"/>
                <w:b/>
                <w:sz w:val="22"/>
                <w:szCs w:val="22"/>
              </w:rPr>
            </w:pPr>
            <w:r w:rsidRPr="00E451CB">
              <w:rPr>
                <w:rFonts w:asciiTheme="minorHAnsi" w:hAnsiTheme="minorHAnsi" w:cstheme="minorHAnsi"/>
                <w:b/>
                <w:sz w:val="22"/>
                <w:szCs w:val="22"/>
              </w:rPr>
              <w:t>Kriteria:</w:t>
            </w:r>
          </w:p>
          <w:p w14:paraId="0CBD23EB" w14:textId="77777777" w:rsidR="00DF5988" w:rsidRPr="00E451CB" w:rsidRDefault="00DF5988" w:rsidP="00DF5988">
            <w:pPr>
              <w:pStyle w:val="ListParagraph"/>
              <w:numPr>
                <w:ilvl w:val="0"/>
                <w:numId w:val="39"/>
              </w:numPr>
              <w:autoSpaceDE/>
              <w:autoSpaceDN/>
              <w:ind w:left="174" w:hanging="284"/>
              <w:rPr>
                <w:rFonts w:asciiTheme="minorHAnsi" w:hAnsiTheme="minorHAnsi" w:cstheme="minorHAnsi"/>
                <w:sz w:val="22"/>
                <w:szCs w:val="22"/>
              </w:rPr>
            </w:pPr>
            <w:r w:rsidRPr="00E451CB">
              <w:rPr>
                <w:rFonts w:asciiTheme="minorHAnsi" w:hAnsiTheme="minorHAnsi" w:cstheme="minorHAnsi"/>
                <w:sz w:val="22"/>
                <w:szCs w:val="22"/>
              </w:rPr>
              <w:t xml:space="preserve">Mampu mendeterminasi dan menjelaskan dasar sistem reservoir. </w:t>
            </w:r>
          </w:p>
          <w:p w14:paraId="4F1796FB" w14:textId="77777777" w:rsidR="00DF5988" w:rsidRPr="00E451CB" w:rsidRDefault="00DF5988" w:rsidP="00DF5988">
            <w:pPr>
              <w:pStyle w:val="ListParagraph"/>
              <w:numPr>
                <w:ilvl w:val="0"/>
                <w:numId w:val="39"/>
              </w:numPr>
              <w:autoSpaceDE/>
              <w:autoSpaceDN/>
              <w:ind w:left="174" w:hanging="284"/>
              <w:rPr>
                <w:rFonts w:asciiTheme="minorHAnsi" w:hAnsiTheme="minorHAnsi" w:cstheme="minorHAnsi"/>
                <w:sz w:val="22"/>
                <w:szCs w:val="22"/>
              </w:rPr>
            </w:pPr>
            <w:r w:rsidRPr="00E451CB">
              <w:rPr>
                <w:rFonts w:asciiTheme="minorHAnsi" w:hAnsiTheme="minorHAnsi" w:cstheme="minorHAnsi"/>
                <w:sz w:val="22"/>
                <w:szCs w:val="22"/>
              </w:rPr>
              <w:t xml:space="preserve">Mampu mendeterminasi dan menjelaskan </w:t>
            </w:r>
            <w:r w:rsidRPr="00E451CB">
              <w:rPr>
                <w:rFonts w:asciiTheme="minorHAnsi" w:hAnsiTheme="minorHAnsi" w:cstheme="minorHAnsi"/>
                <w:i/>
                <w:sz w:val="22"/>
                <w:szCs w:val="22"/>
              </w:rPr>
              <w:t>pore system classification</w:t>
            </w:r>
          </w:p>
          <w:p w14:paraId="57080641" w14:textId="77777777" w:rsidR="00DF5988" w:rsidRPr="00E451CB" w:rsidRDefault="00DF5988" w:rsidP="00DF5988">
            <w:pPr>
              <w:pStyle w:val="ListParagraph"/>
              <w:numPr>
                <w:ilvl w:val="0"/>
                <w:numId w:val="39"/>
              </w:numPr>
              <w:autoSpaceDE/>
              <w:autoSpaceDN/>
              <w:ind w:left="174" w:hanging="284"/>
              <w:rPr>
                <w:rFonts w:asciiTheme="minorHAnsi" w:hAnsiTheme="minorHAnsi" w:cstheme="minorHAnsi"/>
                <w:sz w:val="22"/>
                <w:szCs w:val="22"/>
              </w:rPr>
            </w:pPr>
            <w:r w:rsidRPr="00E451CB">
              <w:rPr>
                <w:rFonts w:asciiTheme="minorHAnsi" w:hAnsiTheme="minorHAnsi" w:cstheme="minorHAnsi"/>
                <w:sz w:val="22"/>
                <w:szCs w:val="22"/>
              </w:rPr>
              <w:t xml:space="preserve">Mampu mendeterminasi dan menjelaskan </w:t>
            </w:r>
            <w:r w:rsidRPr="00E451CB">
              <w:rPr>
                <w:rFonts w:asciiTheme="minorHAnsi" w:hAnsiTheme="minorHAnsi" w:cstheme="minorHAnsi"/>
                <w:i/>
                <w:sz w:val="22"/>
                <w:szCs w:val="22"/>
              </w:rPr>
              <w:t>pore-fluid interaction</w:t>
            </w:r>
          </w:p>
          <w:p w14:paraId="69E4DB1B" w14:textId="77777777" w:rsidR="00DF5988" w:rsidRPr="00E451CB" w:rsidRDefault="00DF5988" w:rsidP="00DF5988">
            <w:pPr>
              <w:pStyle w:val="ListParagraph"/>
              <w:numPr>
                <w:ilvl w:val="0"/>
                <w:numId w:val="39"/>
              </w:numPr>
              <w:autoSpaceDE/>
              <w:autoSpaceDN/>
              <w:ind w:left="174" w:hanging="284"/>
              <w:rPr>
                <w:rFonts w:asciiTheme="minorHAnsi" w:hAnsiTheme="minorHAnsi" w:cstheme="minorHAnsi"/>
                <w:sz w:val="22"/>
                <w:szCs w:val="22"/>
              </w:rPr>
            </w:pPr>
            <w:r w:rsidRPr="00E451CB">
              <w:rPr>
                <w:rFonts w:asciiTheme="minorHAnsi" w:hAnsiTheme="minorHAnsi" w:cstheme="minorHAnsi"/>
                <w:bCs/>
                <w:sz w:val="22"/>
                <w:szCs w:val="22"/>
                <w:lang w:eastAsia="ja-JP"/>
              </w:rPr>
              <w:t>Kehadiran dan aktifitas</w:t>
            </w:r>
          </w:p>
          <w:p w14:paraId="0BB67F71" w14:textId="77777777" w:rsidR="00DF5988" w:rsidRPr="00E451CB" w:rsidRDefault="00DF5988" w:rsidP="00DF5988">
            <w:pPr>
              <w:autoSpaceDE/>
              <w:autoSpaceDN/>
              <w:rPr>
                <w:rFonts w:asciiTheme="minorHAnsi" w:hAnsiTheme="minorHAnsi" w:cstheme="minorHAnsi"/>
                <w:sz w:val="22"/>
                <w:szCs w:val="22"/>
              </w:rPr>
            </w:pPr>
          </w:p>
          <w:p w14:paraId="7343C35A" w14:textId="7D15ECDE" w:rsidR="00DF5988" w:rsidRPr="00E451CB" w:rsidRDefault="00DF5988" w:rsidP="00DF5988">
            <w:pPr>
              <w:jc w:val="center"/>
              <w:rPr>
                <w:rFonts w:asciiTheme="minorHAnsi" w:hAnsiTheme="minorHAnsi" w:cstheme="minorHAnsi"/>
                <w:b/>
                <w:sz w:val="22"/>
                <w:szCs w:val="22"/>
              </w:rPr>
            </w:pPr>
            <w:r w:rsidRPr="00E451CB">
              <w:rPr>
                <w:rFonts w:asciiTheme="minorHAnsi" w:hAnsiTheme="minorHAnsi" w:cstheme="minorHAnsi"/>
                <w:b/>
                <w:sz w:val="22"/>
                <w:szCs w:val="22"/>
              </w:rPr>
              <w:t>Tugas 4</w:t>
            </w:r>
          </w:p>
        </w:tc>
        <w:tc>
          <w:tcPr>
            <w:tcW w:w="413" w:type="pct"/>
            <w:shd w:val="clear" w:color="auto" w:fill="auto"/>
          </w:tcPr>
          <w:p w14:paraId="09AA4178" w14:textId="77777777" w:rsidR="00DF5988" w:rsidRPr="00E451CB" w:rsidRDefault="00DF5988" w:rsidP="00DF5988">
            <w:pPr>
              <w:rPr>
                <w:rFonts w:asciiTheme="minorHAnsi" w:hAnsiTheme="minorHAnsi" w:cstheme="minorHAnsi"/>
                <w:b/>
                <w:sz w:val="22"/>
                <w:szCs w:val="22"/>
              </w:rPr>
            </w:pPr>
            <w:r w:rsidRPr="00E451CB">
              <w:rPr>
                <w:rFonts w:asciiTheme="minorHAnsi" w:hAnsiTheme="minorHAnsi" w:cstheme="minorHAnsi"/>
                <w:b/>
                <w:sz w:val="22"/>
                <w:szCs w:val="22"/>
              </w:rPr>
              <w:lastRenderedPageBreak/>
              <w:t>Bentuk:</w:t>
            </w:r>
          </w:p>
          <w:p w14:paraId="639E501D" w14:textId="77777777" w:rsidR="00DF5988" w:rsidRPr="00E451CB" w:rsidRDefault="00DF5988" w:rsidP="00DF5988">
            <w:pPr>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Kuliah</w:t>
            </w:r>
          </w:p>
          <w:p w14:paraId="4B74593A" w14:textId="77777777" w:rsidR="00DF5988" w:rsidRPr="00E451CB" w:rsidRDefault="00DF5988" w:rsidP="00DF5988">
            <w:pPr>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Metode</w:t>
            </w:r>
          </w:p>
          <w:p w14:paraId="498FE71A" w14:textId="77777777" w:rsidR="00DF5988" w:rsidRPr="00E451CB" w:rsidRDefault="00DF5988" w:rsidP="00DF5988">
            <w:pPr>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CI dan DL;</w:t>
            </w:r>
          </w:p>
          <w:p w14:paraId="30A1B2E7" w14:textId="77777777" w:rsidR="00DF5988" w:rsidRPr="00E451CB" w:rsidRDefault="00DF5988" w:rsidP="00DF5988">
            <w:pPr>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[TM: 2x1x50]</w:t>
            </w:r>
          </w:p>
          <w:p w14:paraId="46591552" w14:textId="77777777" w:rsidR="00DF5988" w:rsidRPr="00E451CB" w:rsidRDefault="00DF5988" w:rsidP="00DF5988">
            <w:pPr>
              <w:rPr>
                <w:rFonts w:asciiTheme="minorHAnsi" w:hAnsiTheme="minorHAnsi" w:cstheme="minorHAnsi"/>
                <w:b/>
                <w:sz w:val="22"/>
                <w:szCs w:val="22"/>
              </w:rPr>
            </w:pPr>
          </w:p>
          <w:p w14:paraId="6293B69D" w14:textId="77777777" w:rsidR="00DF5988" w:rsidRPr="00E451CB" w:rsidRDefault="00DF5988" w:rsidP="00DF5988">
            <w:pPr>
              <w:rPr>
                <w:rFonts w:asciiTheme="minorHAnsi" w:hAnsiTheme="minorHAnsi" w:cstheme="minorHAnsi"/>
                <w:b/>
                <w:sz w:val="22"/>
                <w:szCs w:val="22"/>
              </w:rPr>
            </w:pPr>
            <w:r w:rsidRPr="00E451CB">
              <w:rPr>
                <w:rFonts w:asciiTheme="minorHAnsi" w:hAnsiTheme="minorHAnsi" w:cstheme="minorHAnsi"/>
                <w:b/>
                <w:sz w:val="22"/>
                <w:szCs w:val="22"/>
              </w:rPr>
              <w:t>Bentuk:</w:t>
            </w:r>
          </w:p>
          <w:p w14:paraId="57D19E58" w14:textId="77777777" w:rsidR="00DF5988" w:rsidRPr="00E451CB" w:rsidRDefault="00DF5988" w:rsidP="00DF5988">
            <w:pPr>
              <w:rPr>
                <w:rFonts w:asciiTheme="minorHAnsi" w:hAnsiTheme="minorHAnsi" w:cstheme="minorHAnsi"/>
                <w:sz w:val="22"/>
                <w:szCs w:val="22"/>
              </w:rPr>
            </w:pPr>
            <w:r w:rsidRPr="00E451CB">
              <w:rPr>
                <w:rFonts w:asciiTheme="minorHAnsi" w:hAnsiTheme="minorHAnsi" w:cstheme="minorHAnsi"/>
                <w:sz w:val="22"/>
                <w:szCs w:val="22"/>
              </w:rPr>
              <w:t xml:space="preserve">Tutorial, </w:t>
            </w:r>
          </w:p>
          <w:p w14:paraId="1FB472BB" w14:textId="77777777" w:rsidR="00DF5988" w:rsidRPr="00E451CB" w:rsidRDefault="00DF5988" w:rsidP="00DF5988">
            <w:pPr>
              <w:rPr>
                <w:rFonts w:asciiTheme="minorHAnsi" w:hAnsiTheme="minorHAnsi" w:cstheme="minorHAnsi"/>
                <w:b/>
                <w:sz w:val="22"/>
                <w:szCs w:val="22"/>
              </w:rPr>
            </w:pPr>
            <w:r w:rsidRPr="00E451CB">
              <w:rPr>
                <w:rFonts w:asciiTheme="minorHAnsi" w:hAnsiTheme="minorHAnsi" w:cstheme="minorHAnsi"/>
                <w:b/>
                <w:sz w:val="22"/>
                <w:szCs w:val="22"/>
              </w:rPr>
              <w:t>Metode:</w:t>
            </w:r>
          </w:p>
          <w:p w14:paraId="68A244D3" w14:textId="77777777" w:rsidR="00DF5988" w:rsidRPr="00E451CB" w:rsidRDefault="00DF5988" w:rsidP="00DF5988">
            <w:pPr>
              <w:rPr>
                <w:rFonts w:asciiTheme="minorHAnsi" w:hAnsiTheme="minorHAnsi" w:cstheme="minorHAnsi"/>
                <w:sz w:val="22"/>
                <w:szCs w:val="22"/>
              </w:rPr>
            </w:pPr>
            <w:r w:rsidRPr="00E451CB">
              <w:rPr>
                <w:rFonts w:asciiTheme="minorHAnsi" w:hAnsiTheme="minorHAnsi" w:cstheme="minorHAnsi"/>
                <w:sz w:val="22"/>
                <w:szCs w:val="22"/>
              </w:rPr>
              <w:t>SDL dan PBL;</w:t>
            </w:r>
          </w:p>
          <w:p w14:paraId="34374B23" w14:textId="77777777" w:rsidR="00DF5988" w:rsidRPr="00E451CB" w:rsidRDefault="00DF5988" w:rsidP="00DF5988">
            <w:pPr>
              <w:rPr>
                <w:rFonts w:asciiTheme="minorHAnsi" w:hAnsiTheme="minorHAnsi" w:cstheme="minorHAnsi"/>
                <w:sz w:val="22"/>
                <w:szCs w:val="22"/>
              </w:rPr>
            </w:pPr>
            <w:r w:rsidRPr="00E451CB">
              <w:rPr>
                <w:rFonts w:asciiTheme="minorHAnsi" w:hAnsiTheme="minorHAnsi" w:cstheme="minorHAnsi"/>
                <w:sz w:val="22"/>
                <w:szCs w:val="22"/>
              </w:rPr>
              <w:t>[TM: 2x1x50]</w:t>
            </w:r>
          </w:p>
        </w:tc>
        <w:tc>
          <w:tcPr>
            <w:tcW w:w="920" w:type="pct"/>
          </w:tcPr>
          <w:p w14:paraId="484A5A8D" w14:textId="77777777" w:rsidR="00DF5988" w:rsidRPr="00E451CB" w:rsidRDefault="00DF5988" w:rsidP="00DF5988">
            <w:pPr>
              <w:pStyle w:val="ListParagraph"/>
              <w:numPr>
                <w:ilvl w:val="0"/>
                <w:numId w:val="2"/>
              </w:numPr>
              <w:ind w:left="186" w:hanging="186"/>
              <w:rPr>
                <w:rFonts w:asciiTheme="minorHAnsi" w:hAnsiTheme="minorHAnsi" w:cstheme="minorHAnsi"/>
                <w:sz w:val="22"/>
                <w:szCs w:val="22"/>
              </w:rPr>
            </w:pPr>
            <w:r w:rsidRPr="00E451CB">
              <w:rPr>
                <w:rStyle w:val="fontstyle01"/>
                <w:rFonts w:asciiTheme="minorHAnsi" w:hAnsiTheme="minorHAnsi" w:cstheme="minorHAnsi"/>
                <w:color w:val="auto"/>
                <w:sz w:val="22"/>
                <w:szCs w:val="22"/>
              </w:rPr>
              <w:t>VIRTUAL, SIKOLA</w:t>
            </w:r>
            <w:r w:rsidRPr="00E451CB">
              <w:rPr>
                <w:rStyle w:val="fontstyle11"/>
                <w:rFonts w:asciiTheme="minorHAnsi" w:hAnsiTheme="minorHAnsi" w:cstheme="minorHAnsi"/>
                <w:color w:val="auto"/>
                <w:sz w:val="22"/>
                <w:szCs w:val="22"/>
              </w:rPr>
              <w:sym w:font="Wingdings" w:char="F0E0"/>
            </w:r>
            <w:r w:rsidRPr="00E451CB">
              <w:rPr>
                <w:rStyle w:val="fontstyle01"/>
                <w:rFonts w:asciiTheme="minorHAnsi" w:hAnsiTheme="minorHAnsi" w:cstheme="minorHAnsi"/>
                <w:color w:val="auto"/>
                <w:sz w:val="22"/>
                <w:szCs w:val="22"/>
              </w:rPr>
              <w:t>Alur</w:t>
            </w:r>
            <w:r w:rsidRPr="00E451CB">
              <w:rPr>
                <w:rFonts w:asciiTheme="minorHAnsi" w:hAnsiTheme="minorHAnsi" w:cstheme="minorHAnsi"/>
                <w:sz w:val="22"/>
                <w:szCs w:val="22"/>
              </w:rPr>
              <w:br/>
            </w:r>
            <w:r w:rsidRPr="00E451CB">
              <w:rPr>
                <w:rStyle w:val="fontstyle01"/>
                <w:rFonts w:asciiTheme="minorHAnsi" w:hAnsiTheme="minorHAnsi" w:cstheme="minorHAnsi"/>
                <w:color w:val="auto"/>
                <w:sz w:val="22"/>
                <w:szCs w:val="22"/>
              </w:rPr>
              <w:t>Pembelajaran</w:t>
            </w:r>
            <w:r w:rsidRPr="00E451CB">
              <w:rPr>
                <w:rStyle w:val="fontstyle11"/>
                <w:rFonts w:asciiTheme="minorHAnsi" w:hAnsiTheme="minorHAnsi" w:cstheme="minorHAnsi"/>
                <w:color w:val="auto"/>
                <w:sz w:val="22"/>
                <w:szCs w:val="22"/>
              </w:rPr>
              <w:sym w:font="Wingdings" w:char="F0E0"/>
            </w:r>
            <w:r w:rsidRPr="00E451CB">
              <w:rPr>
                <w:rStyle w:val="fontstyle01"/>
                <w:rFonts w:asciiTheme="minorHAnsi" w:hAnsiTheme="minorHAnsi" w:cstheme="minorHAnsi"/>
                <w:color w:val="auto"/>
                <w:sz w:val="22"/>
                <w:szCs w:val="22"/>
              </w:rPr>
              <w:t>Pertemuan Ketujuh</w:t>
            </w:r>
            <w:r w:rsidRPr="00E451CB">
              <w:rPr>
                <w:rStyle w:val="fontstyle11"/>
                <w:rFonts w:asciiTheme="minorHAnsi" w:hAnsiTheme="minorHAnsi" w:cstheme="minorHAnsi"/>
                <w:color w:val="auto"/>
                <w:sz w:val="22"/>
                <w:szCs w:val="22"/>
              </w:rPr>
              <w:sym w:font="Wingdings" w:char="F0E0"/>
            </w:r>
            <w:r w:rsidRPr="00E451CB">
              <w:rPr>
                <w:rStyle w:val="fontstyle01"/>
                <w:rFonts w:asciiTheme="minorHAnsi" w:hAnsiTheme="minorHAnsi" w:cstheme="minorHAnsi"/>
                <w:color w:val="auto"/>
                <w:sz w:val="22"/>
                <w:szCs w:val="22"/>
              </w:rPr>
              <w:t>Modul 7</w:t>
            </w:r>
          </w:p>
          <w:p w14:paraId="6780AF15" w14:textId="77777777" w:rsidR="00DF5988" w:rsidRPr="00E451CB" w:rsidRDefault="00DF5988" w:rsidP="00DF5988">
            <w:pPr>
              <w:pStyle w:val="ListParagraph"/>
              <w:numPr>
                <w:ilvl w:val="0"/>
                <w:numId w:val="2"/>
              </w:numPr>
              <w:ind w:left="186" w:hanging="186"/>
              <w:rPr>
                <w:rStyle w:val="fontstyle01"/>
                <w:rFonts w:asciiTheme="minorHAnsi" w:hAnsiTheme="minorHAnsi" w:cstheme="minorHAnsi"/>
                <w:color w:val="auto"/>
                <w:sz w:val="22"/>
                <w:szCs w:val="22"/>
              </w:rPr>
            </w:pPr>
            <w:r w:rsidRPr="00E451CB">
              <w:rPr>
                <w:rStyle w:val="fontstyle01"/>
                <w:rFonts w:asciiTheme="minorHAnsi" w:hAnsiTheme="minorHAnsi" w:cstheme="minorHAnsi"/>
                <w:color w:val="auto"/>
                <w:sz w:val="22"/>
                <w:szCs w:val="22"/>
              </w:rPr>
              <w:t xml:space="preserve">(Membaca </w:t>
            </w:r>
          </w:p>
          <w:p w14:paraId="4EC9ACFE" w14:textId="77777777" w:rsidR="00DF5988" w:rsidRPr="00E451CB" w:rsidRDefault="00DF5988" w:rsidP="00DF5988">
            <w:pPr>
              <w:jc w:val="center"/>
              <w:rPr>
                <w:rFonts w:asciiTheme="minorHAnsi" w:hAnsiTheme="minorHAnsi" w:cstheme="minorHAnsi"/>
                <w:sz w:val="22"/>
                <w:szCs w:val="22"/>
              </w:rPr>
            </w:pPr>
            <w:r w:rsidRPr="00E451CB">
              <w:rPr>
                <w:rStyle w:val="fontstyle01"/>
                <w:rFonts w:asciiTheme="minorHAnsi" w:hAnsiTheme="minorHAnsi" w:cstheme="minorHAnsi"/>
                <w:color w:val="auto"/>
                <w:sz w:val="22"/>
                <w:szCs w:val="22"/>
              </w:rPr>
              <w:t xml:space="preserve">referensi tentang </w:t>
            </w:r>
            <w:r w:rsidRPr="00E451CB">
              <w:rPr>
                <w:rFonts w:asciiTheme="minorHAnsi" w:hAnsiTheme="minorHAnsi" w:cstheme="minorHAnsi"/>
                <w:sz w:val="22"/>
                <w:szCs w:val="22"/>
              </w:rPr>
              <w:t>karakteristik dan klasifikasi batuan induk</w:t>
            </w:r>
          </w:p>
          <w:p w14:paraId="29FE697C" w14:textId="77777777" w:rsidR="00DF5988" w:rsidRPr="00E451CB" w:rsidRDefault="00DF5988" w:rsidP="00DF5988">
            <w:pPr>
              <w:pStyle w:val="ListParagraph"/>
              <w:numPr>
                <w:ilvl w:val="0"/>
                <w:numId w:val="35"/>
              </w:numPr>
              <w:ind w:left="213" w:hanging="278"/>
              <w:rPr>
                <w:rStyle w:val="fontstyle01"/>
                <w:rFonts w:asciiTheme="minorHAnsi" w:hAnsiTheme="minorHAnsi" w:cstheme="minorHAnsi"/>
                <w:color w:val="auto"/>
                <w:sz w:val="22"/>
                <w:szCs w:val="22"/>
              </w:rPr>
            </w:pPr>
            <w:r w:rsidRPr="00E451CB">
              <w:rPr>
                <w:rStyle w:val="fontstyle01"/>
                <w:rFonts w:asciiTheme="minorHAnsi" w:hAnsiTheme="minorHAnsi" w:cstheme="minorHAnsi"/>
                <w:color w:val="auto"/>
                <w:sz w:val="22"/>
                <w:szCs w:val="22"/>
              </w:rPr>
              <w:t xml:space="preserve">Membaca </w:t>
            </w:r>
            <w:r w:rsidRPr="00E451CB">
              <w:rPr>
                <w:rFonts w:asciiTheme="minorHAnsi" w:hAnsiTheme="minorHAnsi" w:cstheme="minorHAnsi"/>
                <w:sz w:val="22"/>
                <w:szCs w:val="22"/>
              </w:rPr>
              <w:t xml:space="preserve">dasar sistem reservoir dan </w:t>
            </w:r>
            <w:r w:rsidRPr="00E451CB">
              <w:rPr>
                <w:rFonts w:asciiTheme="minorHAnsi" w:hAnsiTheme="minorHAnsi" w:cstheme="minorHAnsi"/>
                <w:i/>
                <w:sz w:val="22"/>
                <w:szCs w:val="22"/>
              </w:rPr>
              <w:t>pore system classification</w:t>
            </w:r>
            <w:r w:rsidRPr="00E451CB">
              <w:rPr>
                <w:rFonts w:asciiTheme="minorHAnsi" w:hAnsiTheme="minorHAnsi" w:cstheme="minorHAnsi"/>
                <w:sz w:val="22"/>
                <w:szCs w:val="22"/>
              </w:rPr>
              <w:t xml:space="preserve">, </w:t>
            </w:r>
            <w:r w:rsidRPr="00E451CB">
              <w:rPr>
                <w:rFonts w:asciiTheme="minorHAnsi" w:hAnsiTheme="minorHAnsi" w:cstheme="minorHAnsi"/>
                <w:i/>
                <w:sz w:val="22"/>
                <w:szCs w:val="22"/>
              </w:rPr>
              <w:t xml:space="preserve">pore-fluid interaction (relative permeability </w:t>
            </w:r>
            <w:r w:rsidRPr="00E451CB">
              <w:rPr>
                <w:rFonts w:asciiTheme="minorHAnsi" w:hAnsiTheme="minorHAnsi" w:cstheme="minorHAnsi"/>
                <w:sz w:val="22"/>
                <w:szCs w:val="22"/>
              </w:rPr>
              <w:t>dan</w:t>
            </w:r>
            <w:r w:rsidRPr="00E451CB">
              <w:rPr>
                <w:rFonts w:asciiTheme="minorHAnsi" w:hAnsiTheme="minorHAnsi" w:cstheme="minorHAnsi"/>
                <w:i/>
                <w:sz w:val="22"/>
                <w:szCs w:val="22"/>
              </w:rPr>
              <w:t xml:space="preserve"> pore type)</w:t>
            </w:r>
          </w:p>
          <w:p w14:paraId="20219264" w14:textId="77777777" w:rsidR="00DF5988" w:rsidRPr="00E451CB" w:rsidRDefault="00DF5988" w:rsidP="00DF5988">
            <w:pPr>
              <w:pStyle w:val="ListParagraph"/>
              <w:ind w:left="210"/>
              <w:jc w:val="center"/>
              <w:rPr>
                <w:rStyle w:val="fontstyle01"/>
                <w:rFonts w:asciiTheme="minorHAnsi" w:hAnsiTheme="minorHAnsi" w:cstheme="minorHAnsi"/>
                <w:color w:val="auto"/>
                <w:sz w:val="22"/>
                <w:szCs w:val="22"/>
              </w:rPr>
            </w:pPr>
          </w:p>
          <w:p w14:paraId="42F9BFB9" w14:textId="77777777" w:rsidR="00DF5988" w:rsidRPr="00E451CB" w:rsidRDefault="00DF5988" w:rsidP="00DF5988">
            <w:pPr>
              <w:rPr>
                <w:rStyle w:val="fontstyle01"/>
                <w:rFonts w:asciiTheme="minorHAnsi" w:hAnsiTheme="minorHAnsi" w:cstheme="minorHAnsi"/>
                <w:color w:val="auto"/>
                <w:sz w:val="22"/>
                <w:szCs w:val="22"/>
              </w:rPr>
            </w:pPr>
            <w:r w:rsidRPr="00E451CB">
              <w:rPr>
                <w:rStyle w:val="fontstyle01"/>
                <w:rFonts w:asciiTheme="minorHAnsi" w:hAnsiTheme="minorHAnsi" w:cstheme="minorHAnsi"/>
                <w:color w:val="auto"/>
                <w:sz w:val="22"/>
                <w:szCs w:val="22"/>
              </w:rPr>
              <w:t>[BM+PT: (1+1)x3x60]</w:t>
            </w:r>
          </w:p>
        </w:tc>
        <w:tc>
          <w:tcPr>
            <w:tcW w:w="762" w:type="pct"/>
            <w:shd w:val="clear" w:color="auto" w:fill="auto"/>
          </w:tcPr>
          <w:p w14:paraId="023CFB4C" w14:textId="77777777" w:rsidR="00DF5988" w:rsidRPr="00E451CB" w:rsidRDefault="00DF5988" w:rsidP="00DF5988">
            <w:pPr>
              <w:rPr>
                <w:rStyle w:val="fontstyle01"/>
                <w:rFonts w:asciiTheme="minorHAnsi" w:hAnsiTheme="minorHAnsi" w:cstheme="minorHAnsi"/>
                <w:b/>
                <w:color w:val="auto"/>
                <w:sz w:val="22"/>
                <w:szCs w:val="22"/>
              </w:rPr>
            </w:pPr>
            <w:r w:rsidRPr="00E451CB">
              <w:rPr>
                <w:rStyle w:val="fontstyle01"/>
                <w:rFonts w:asciiTheme="minorHAnsi" w:hAnsiTheme="minorHAnsi" w:cstheme="minorHAnsi"/>
                <w:b/>
                <w:color w:val="auto"/>
                <w:sz w:val="22"/>
                <w:szCs w:val="22"/>
              </w:rPr>
              <w:t>Dasar Sistem Reservoir</w:t>
            </w:r>
          </w:p>
          <w:p w14:paraId="788132FA" w14:textId="77777777" w:rsidR="00DF5988" w:rsidRPr="00E451CB" w:rsidRDefault="00DF5988" w:rsidP="00DF5988">
            <w:pPr>
              <w:rPr>
                <w:rFonts w:asciiTheme="minorHAnsi" w:hAnsiTheme="minorHAnsi" w:cstheme="minorHAnsi"/>
                <w:b/>
                <w:bCs/>
                <w:sz w:val="22"/>
                <w:szCs w:val="22"/>
                <w:lang w:eastAsia="id-ID"/>
              </w:rPr>
            </w:pPr>
          </w:p>
          <w:p w14:paraId="0F8D8CA6" w14:textId="77777777" w:rsidR="00DF5988" w:rsidRPr="00E451CB" w:rsidRDefault="00DF5988" w:rsidP="00DF5988">
            <w:pPr>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Buku 13</w:t>
            </w:r>
          </w:p>
          <w:p w14:paraId="44596F08" w14:textId="77777777" w:rsidR="00DF5988" w:rsidRPr="00E451CB" w:rsidRDefault="00DF5988" w:rsidP="00DF5988">
            <w:pPr>
              <w:spacing w:line="276" w:lineRule="auto"/>
              <w:contextualSpacing/>
              <w:rPr>
                <w:rFonts w:asciiTheme="minorHAnsi" w:hAnsiTheme="minorHAnsi" w:cstheme="minorHAnsi"/>
                <w:sz w:val="22"/>
                <w:szCs w:val="22"/>
                <w:lang w:val="sv-SE"/>
              </w:rPr>
            </w:pPr>
            <w:r w:rsidRPr="00E451CB">
              <w:rPr>
                <w:rStyle w:val="italic"/>
                <w:rFonts w:asciiTheme="minorHAnsi" w:hAnsiTheme="minorHAnsi" w:cstheme="minorHAnsi"/>
                <w:sz w:val="22"/>
                <w:szCs w:val="22"/>
                <w:lang w:val="sv-SE"/>
              </w:rPr>
              <w:t>(Lake, L. W., dan Carrol, H.B. (1986) Reservoir Characterization, Elsevier Inc., USA.)</w:t>
            </w:r>
          </w:p>
          <w:p w14:paraId="36055E9F" w14:textId="77777777" w:rsidR="00DF5988" w:rsidRPr="00E451CB" w:rsidRDefault="00DF5988" w:rsidP="00DF5988">
            <w:pPr>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Buku 12</w:t>
            </w:r>
          </w:p>
          <w:p w14:paraId="070BD601" w14:textId="77777777" w:rsidR="00DF5988" w:rsidRPr="00E451CB" w:rsidRDefault="00DF5988" w:rsidP="00DF5988">
            <w:pPr>
              <w:spacing w:line="276" w:lineRule="auto"/>
              <w:contextualSpacing/>
              <w:rPr>
                <w:rStyle w:val="italic"/>
                <w:rFonts w:asciiTheme="minorHAnsi" w:hAnsiTheme="minorHAnsi" w:cstheme="minorHAnsi"/>
                <w:iCs/>
                <w:sz w:val="22"/>
                <w:szCs w:val="22"/>
                <w:bdr w:val="none" w:sz="0" w:space="0" w:color="auto" w:frame="1"/>
              </w:rPr>
            </w:pPr>
            <w:r w:rsidRPr="00E451CB">
              <w:rPr>
                <w:rFonts w:asciiTheme="minorHAnsi" w:hAnsiTheme="minorHAnsi" w:cstheme="minorHAnsi"/>
                <w:sz w:val="22"/>
                <w:szCs w:val="22"/>
              </w:rPr>
              <w:t>(Tissot, B. P. dan Welte, D.H. (1978): </w:t>
            </w:r>
            <w:r w:rsidRPr="00E451CB">
              <w:rPr>
                <w:rStyle w:val="italic"/>
                <w:rFonts w:asciiTheme="minorHAnsi" w:hAnsiTheme="minorHAnsi" w:cstheme="minorHAnsi"/>
                <w:sz w:val="22"/>
                <w:szCs w:val="22"/>
                <w:bdr w:val="none" w:sz="0" w:space="0" w:color="auto" w:frame="1"/>
              </w:rPr>
              <w:t>Petroleum Formation and Occurrence: A New Approach to Oil and Gas Exploration, Cambridge University Press, UK.)</w:t>
            </w:r>
          </w:p>
          <w:p w14:paraId="6C1D887A" w14:textId="77777777" w:rsidR="00DF5988" w:rsidRPr="00E451CB" w:rsidRDefault="00DF5988" w:rsidP="00DF5988">
            <w:pPr>
              <w:rPr>
                <w:rStyle w:val="italic"/>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Buku 15</w:t>
            </w:r>
          </w:p>
          <w:p w14:paraId="44099F4A" w14:textId="77777777" w:rsidR="00DF5988" w:rsidRPr="00E451CB" w:rsidRDefault="00DF5988" w:rsidP="00DF5988">
            <w:pPr>
              <w:spacing w:line="276" w:lineRule="auto"/>
              <w:contextualSpacing/>
              <w:rPr>
                <w:rStyle w:val="italic"/>
                <w:rFonts w:asciiTheme="minorHAnsi" w:hAnsiTheme="minorHAnsi" w:cstheme="minorHAnsi"/>
                <w:iCs/>
                <w:sz w:val="22"/>
                <w:szCs w:val="22"/>
                <w:bdr w:val="none" w:sz="0" w:space="0" w:color="auto" w:frame="1"/>
              </w:rPr>
            </w:pPr>
            <w:r w:rsidRPr="00E451CB">
              <w:rPr>
                <w:rStyle w:val="italic"/>
                <w:rFonts w:asciiTheme="minorHAnsi" w:hAnsiTheme="minorHAnsi" w:cstheme="minorHAnsi"/>
                <w:sz w:val="22"/>
                <w:szCs w:val="22"/>
                <w:lang w:val="sv-SE"/>
              </w:rPr>
              <w:t xml:space="preserve">(Lake, L. W., Carrol, H.B. dan Wesson, T.C. (1991) </w:t>
            </w:r>
            <w:r w:rsidRPr="00E451CB">
              <w:rPr>
                <w:rStyle w:val="italic"/>
                <w:rFonts w:asciiTheme="minorHAnsi" w:hAnsiTheme="minorHAnsi" w:cstheme="minorHAnsi"/>
                <w:sz w:val="22"/>
                <w:szCs w:val="22"/>
                <w:lang w:val="sv-SE"/>
              </w:rPr>
              <w:lastRenderedPageBreak/>
              <w:t>Reservoir Characterization II, Elsevier Inc., USA)</w:t>
            </w:r>
          </w:p>
          <w:p w14:paraId="4030B42C" w14:textId="77777777" w:rsidR="00DF5988" w:rsidRPr="00E451CB" w:rsidRDefault="00DF5988" w:rsidP="00DF5988">
            <w:pPr>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Buku 1</w:t>
            </w:r>
          </w:p>
          <w:p w14:paraId="277CD11B" w14:textId="77777777" w:rsidR="00DF5988" w:rsidRPr="00E451CB" w:rsidRDefault="00DF5988" w:rsidP="00DF5988">
            <w:pPr>
              <w:spacing w:line="276" w:lineRule="auto"/>
              <w:contextualSpacing/>
              <w:rPr>
                <w:rFonts w:asciiTheme="minorHAnsi" w:hAnsiTheme="minorHAnsi" w:cstheme="minorHAnsi"/>
                <w:sz w:val="22"/>
                <w:szCs w:val="22"/>
                <w:lang w:val="sv-SE"/>
              </w:rPr>
            </w:pPr>
            <w:r w:rsidRPr="00E451CB">
              <w:rPr>
                <w:rFonts w:asciiTheme="minorHAnsi" w:hAnsiTheme="minorHAnsi" w:cstheme="minorHAnsi"/>
                <w:sz w:val="22"/>
                <w:szCs w:val="22"/>
                <w:lang w:val="sv-SE"/>
              </w:rPr>
              <w:t>(Beaumont, E. A. and Fosters, N. H. (1999): Treatise of Petroleum Geology, Handbook of Petroleum Geologi: Exploring for Oil and Gas Traps, AAPG, USA, 1152 hal.)</w:t>
            </w:r>
          </w:p>
          <w:p w14:paraId="7A6EB978" w14:textId="77777777" w:rsidR="00DF5988" w:rsidRPr="00E451CB" w:rsidRDefault="00DF5988" w:rsidP="00DF5988">
            <w:pPr>
              <w:pStyle w:val="ListParagraph"/>
              <w:ind w:left="186"/>
              <w:rPr>
                <w:rFonts w:asciiTheme="minorHAnsi" w:hAnsiTheme="minorHAnsi" w:cstheme="minorHAnsi"/>
                <w:sz w:val="22"/>
                <w:szCs w:val="22"/>
              </w:rPr>
            </w:pPr>
          </w:p>
        </w:tc>
        <w:tc>
          <w:tcPr>
            <w:tcW w:w="146" w:type="pct"/>
            <w:vAlign w:val="center"/>
          </w:tcPr>
          <w:p w14:paraId="04CE276F" w14:textId="65FFEA6D" w:rsidR="00DF5988" w:rsidRPr="00E451CB" w:rsidRDefault="00DF5988" w:rsidP="00DF5988">
            <w:pPr>
              <w:jc w:val="center"/>
              <w:rPr>
                <w:rFonts w:asciiTheme="minorHAnsi" w:hAnsiTheme="minorHAnsi" w:cstheme="minorHAnsi"/>
                <w:b/>
                <w:bCs/>
                <w:sz w:val="22"/>
                <w:szCs w:val="22"/>
                <w:lang w:eastAsia="id-ID"/>
              </w:rPr>
            </w:pPr>
            <w:r w:rsidRPr="00E451CB">
              <w:rPr>
                <w:rFonts w:asciiTheme="minorHAnsi" w:hAnsiTheme="minorHAnsi" w:cstheme="minorHAnsi"/>
                <w:b/>
                <w:bCs/>
                <w:sz w:val="22"/>
                <w:szCs w:val="22"/>
              </w:rPr>
              <w:lastRenderedPageBreak/>
              <w:t>5</w:t>
            </w:r>
          </w:p>
        </w:tc>
        <w:tc>
          <w:tcPr>
            <w:tcW w:w="154" w:type="pct"/>
            <w:vAlign w:val="center"/>
          </w:tcPr>
          <w:p w14:paraId="73CB8418" w14:textId="77777777" w:rsidR="00DF5988" w:rsidRPr="00E451CB" w:rsidRDefault="00DF5988" w:rsidP="00DF5988">
            <w:pPr>
              <w:jc w:val="center"/>
              <w:rPr>
                <w:rFonts w:asciiTheme="minorHAnsi" w:hAnsiTheme="minorHAnsi" w:cstheme="minorHAnsi"/>
                <w:b/>
                <w:bCs/>
                <w:sz w:val="22"/>
                <w:szCs w:val="22"/>
                <w:lang w:eastAsia="id-ID"/>
              </w:rPr>
            </w:pPr>
          </w:p>
        </w:tc>
        <w:tc>
          <w:tcPr>
            <w:tcW w:w="168" w:type="pct"/>
            <w:vAlign w:val="center"/>
          </w:tcPr>
          <w:p w14:paraId="61978474" w14:textId="65C14317" w:rsidR="00DF5988" w:rsidRPr="00E451CB" w:rsidRDefault="00DF5988" w:rsidP="00DF5988">
            <w:pPr>
              <w:jc w:val="center"/>
              <w:rPr>
                <w:rFonts w:asciiTheme="minorHAnsi" w:hAnsiTheme="minorHAnsi" w:cstheme="minorHAnsi"/>
                <w:b/>
                <w:bCs/>
                <w:sz w:val="22"/>
                <w:szCs w:val="22"/>
                <w:lang w:eastAsia="id-ID"/>
              </w:rPr>
            </w:pPr>
            <w:r w:rsidRPr="00E451CB">
              <w:rPr>
                <w:rFonts w:asciiTheme="minorHAnsi" w:hAnsiTheme="minorHAnsi" w:cstheme="minorHAnsi"/>
                <w:b/>
                <w:bCs/>
                <w:sz w:val="22"/>
                <w:szCs w:val="22"/>
              </w:rPr>
              <w:t>3</w:t>
            </w:r>
          </w:p>
        </w:tc>
        <w:tc>
          <w:tcPr>
            <w:tcW w:w="105" w:type="pct"/>
            <w:vAlign w:val="center"/>
          </w:tcPr>
          <w:p w14:paraId="0CC13A2C" w14:textId="77777777" w:rsidR="00DF5988" w:rsidRPr="00E451CB" w:rsidRDefault="00DF5988" w:rsidP="00DF5988">
            <w:pPr>
              <w:jc w:val="center"/>
              <w:rPr>
                <w:rFonts w:asciiTheme="minorHAnsi" w:hAnsiTheme="minorHAnsi" w:cstheme="minorHAnsi"/>
                <w:sz w:val="22"/>
                <w:szCs w:val="22"/>
                <w:lang w:eastAsia="id-ID"/>
              </w:rPr>
            </w:pPr>
          </w:p>
        </w:tc>
        <w:tc>
          <w:tcPr>
            <w:tcW w:w="133" w:type="pct"/>
            <w:vAlign w:val="center"/>
          </w:tcPr>
          <w:p w14:paraId="6BE17044" w14:textId="77777777" w:rsidR="00DF5988" w:rsidRPr="00E451CB" w:rsidRDefault="00DF5988" w:rsidP="00DF5988">
            <w:pPr>
              <w:jc w:val="center"/>
              <w:rPr>
                <w:rFonts w:asciiTheme="minorHAnsi" w:hAnsiTheme="minorHAnsi" w:cstheme="minorHAnsi"/>
                <w:sz w:val="22"/>
                <w:szCs w:val="22"/>
                <w:lang w:eastAsia="id-ID"/>
              </w:rPr>
            </w:pPr>
          </w:p>
        </w:tc>
      </w:tr>
      <w:tr w:rsidR="00E451CB" w:rsidRPr="00E451CB" w14:paraId="23EA3D23" w14:textId="77777777" w:rsidTr="00DF5988">
        <w:tc>
          <w:tcPr>
            <w:tcW w:w="213" w:type="pct"/>
            <w:shd w:val="clear" w:color="auto" w:fill="auto"/>
            <w:vAlign w:val="center"/>
          </w:tcPr>
          <w:p w14:paraId="4493FA5C" w14:textId="6C383D95" w:rsidR="00AD7F33" w:rsidRPr="00E451CB" w:rsidRDefault="00AD7F33" w:rsidP="00AD7F33">
            <w:pPr>
              <w:ind w:left="-90" w:right="-108"/>
              <w:jc w:val="center"/>
              <w:rPr>
                <w:rFonts w:asciiTheme="minorHAnsi" w:hAnsiTheme="minorHAnsi" w:cstheme="minorHAnsi"/>
                <w:b/>
                <w:sz w:val="22"/>
                <w:szCs w:val="22"/>
                <w:lang w:eastAsia="id-ID"/>
              </w:rPr>
            </w:pPr>
            <w:r w:rsidRPr="00E451CB">
              <w:rPr>
                <w:rFonts w:asciiTheme="minorHAnsi" w:hAnsiTheme="minorHAnsi" w:cstheme="minorHAnsi"/>
                <w:b/>
                <w:sz w:val="22"/>
                <w:szCs w:val="22"/>
                <w:lang w:eastAsia="id-ID"/>
              </w:rPr>
              <w:t>8</w:t>
            </w:r>
          </w:p>
        </w:tc>
        <w:tc>
          <w:tcPr>
            <w:tcW w:w="4081" w:type="pct"/>
            <w:gridSpan w:val="6"/>
            <w:shd w:val="clear" w:color="auto" w:fill="auto"/>
            <w:vAlign w:val="center"/>
          </w:tcPr>
          <w:p w14:paraId="5C0486F0" w14:textId="76F24B7D" w:rsidR="00AD7F33" w:rsidRPr="00E451CB" w:rsidRDefault="00AD7F33" w:rsidP="00AD7F33">
            <w:pPr>
              <w:jc w:val="center"/>
              <w:rPr>
                <w:rStyle w:val="fontstyle01"/>
                <w:rFonts w:asciiTheme="minorHAnsi" w:hAnsiTheme="minorHAnsi" w:cstheme="minorHAnsi"/>
                <w:b/>
                <w:color w:val="auto"/>
                <w:sz w:val="22"/>
                <w:szCs w:val="22"/>
              </w:rPr>
            </w:pPr>
            <w:r w:rsidRPr="00E451CB">
              <w:rPr>
                <w:rStyle w:val="fontstyle01"/>
                <w:rFonts w:asciiTheme="minorHAnsi" w:hAnsiTheme="minorHAnsi" w:cstheme="minorHAnsi"/>
                <w:b/>
                <w:color w:val="auto"/>
                <w:sz w:val="22"/>
                <w:szCs w:val="22"/>
              </w:rPr>
              <w:t>Evaluasi Tengah Semester melalui Ujian Tengah Semester</w:t>
            </w:r>
          </w:p>
        </w:tc>
        <w:tc>
          <w:tcPr>
            <w:tcW w:w="146" w:type="pct"/>
            <w:vAlign w:val="center"/>
          </w:tcPr>
          <w:p w14:paraId="34B99D00" w14:textId="77777777" w:rsidR="00AD7F33" w:rsidRPr="00E451CB" w:rsidRDefault="00AD7F33" w:rsidP="00421B62">
            <w:pPr>
              <w:jc w:val="center"/>
              <w:rPr>
                <w:rFonts w:asciiTheme="minorHAnsi" w:hAnsiTheme="minorHAnsi" w:cstheme="minorHAnsi"/>
                <w:b/>
                <w:sz w:val="22"/>
                <w:szCs w:val="22"/>
                <w:lang w:eastAsia="id-ID"/>
              </w:rPr>
            </w:pPr>
          </w:p>
        </w:tc>
        <w:tc>
          <w:tcPr>
            <w:tcW w:w="154" w:type="pct"/>
            <w:vAlign w:val="center"/>
          </w:tcPr>
          <w:p w14:paraId="4FC8CD7C" w14:textId="77777777" w:rsidR="00AD7F33" w:rsidRPr="00E451CB" w:rsidRDefault="00AD7F33" w:rsidP="00421B62">
            <w:pPr>
              <w:jc w:val="center"/>
              <w:rPr>
                <w:rFonts w:asciiTheme="minorHAnsi" w:hAnsiTheme="minorHAnsi" w:cstheme="minorHAnsi"/>
                <w:b/>
                <w:sz w:val="22"/>
                <w:szCs w:val="22"/>
                <w:lang w:eastAsia="id-ID"/>
              </w:rPr>
            </w:pPr>
          </w:p>
        </w:tc>
        <w:tc>
          <w:tcPr>
            <w:tcW w:w="168" w:type="pct"/>
            <w:vAlign w:val="center"/>
          </w:tcPr>
          <w:p w14:paraId="657FE8A2" w14:textId="77777777" w:rsidR="00AD7F33" w:rsidRPr="00E451CB" w:rsidRDefault="00AD7F33" w:rsidP="00421B62">
            <w:pPr>
              <w:jc w:val="center"/>
              <w:rPr>
                <w:rFonts w:asciiTheme="minorHAnsi" w:hAnsiTheme="minorHAnsi" w:cstheme="minorHAnsi"/>
                <w:b/>
                <w:sz w:val="22"/>
                <w:szCs w:val="22"/>
                <w:lang w:eastAsia="id-ID"/>
              </w:rPr>
            </w:pPr>
          </w:p>
        </w:tc>
        <w:tc>
          <w:tcPr>
            <w:tcW w:w="105" w:type="pct"/>
            <w:vAlign w:val="center"/>
          </w:tcPr>
          <w:p w14:paraId="770C7FD7" w14:textId="77777777" w:rsidR="00AD7F33" w:rsidRPr="00E451CB" w:rsidRDefault="00AD7F33" w:rsidP="00421B62">
            <w:pPr>
              <w:jc w:val="center"/>
              <w:rPr>
                <w:rFonts w:asciiTheme="minorHAnsi" w:hAnsiTheme="minorHAnsi" w:cstheme="minorHAnsi"/>
                <w:sz w:val="22"/>
                <w:szCs w:val="22"/>
                <w:lang w:eastAsia="id-ID"/>
              </w:rPr>
            </w:pPr>
          </w:p>
        </w:tc>
        <w:tc>
          <w:tcPr>
            <w:tcW w:w="133" w:type="pct"/>
            <w:vAlign w:val="center"/>
          </w:tcPr>
          <w:p w14:paraId="35915803" w14:textId="77777777" w:rsidR="00AD7F33" w:rsidRPr="00E451CB" w:rsidRDefault="00AD7F33" w:rsidP="00421B62">
            <w:pPr>
              <w:jc w:val="center"/>
              <w:rPr>
                <w:rFonts w:asciiTheme="minorHAnsi" w:hAnsiTheme="minorHAnsi" w:cstheme="minorHAnsi"/>
                <w:sz w:val="22"/>
                <w:szCs w:val="22"/>
                <w:lang w:eastAsia="id-ID"/>
              </w:rPr>
            </w:pPr>
          </w:p>
        </w:tc>
      </w:tr>
      <w:tr w:rsidR="00E451CB" w:rsidRPr="00E451CB" w14:paraId="17488E72" w14:textId="77777777" w:rsidTr="00DF5988">
        <w:tc>
          <w:tcPr>
            <w:tcW w:w="213" w:type="pct"/>
            <w:shd w:val="clear" w:color="auto" w:fill="auto"/>
          </w:tcPr>
          <w:p w14:paraId="678ECC93" w14:textId="77777777" w:rsidR="00DF5988" w:rsidRPr="00E451CB" w:rsidRDefault="00DF5988" w:rsidP="00DF5988">
            <w:pPr>
              <w:ind w:left="-90" w:right="-108"/>
              <w:jc w:val="center"/>
              <w:rPr>
                <w:rFonts w:asciiTheme="minorHAnsi" w:hAnsiTheme="minorHAnsi" w:cstheme="minorHAnsi"/>
                <w:b/>
                <w:sz w:val="22"/>
                <w:szCs w:val="22"/>
                <w:lang w:eastAsia="id-ID"/>
              </w:rPr>
            </w:pPr>
            <w:r w:rsidRPr="00E451CB">
              <w:rPr>
                <w:rFonts w:asciiTheme="minorHAnsi" w:hAnsiTheme="minorHAnsi" w:cstheme="minorHAnsi"/>
                <w:b/>
                <w:sz w:val="22"/>
                <w:szCs w:val="22"/>
                <w:lang w:eastAsia="id-ID"/>
              </w:rPr>
              <w:t>9</w:t>
            </w:r>
          </w:p>
        </w:tc>
        <w:tc>
          <w:tcPr>
            <w:tcW w:w="629" w:type="pct"/>
            <w:shd w:val="clear" w:color="auto" w:fill="auto"/>
          </w:tcPr>
          <w:p w14:paraId="6C4AFE84" w14:textId="77777777" w:rsidR="00DF5988" w:rsidRPr="00E451CB" w:rsidRDefault="00DF5988" w:rsidP="00DF5988">
            <w:pPr>
              <w:pStyle w:val="ListParagraph"/>
              <w:ind w:left="0"/>
              <w:rPr>
                <w:rFonts w:asciiTheme="minorHAnsi" w:hAnsiTheme="minorHAnsi" w:cstheme="minorHAnsi"/>
                <w:sz w:val="22"/>
                <w:szCs w:val="22"/>
              </w:rPr>
            </w:pPr>
            <w:r w:rsidRPr="00E451CB">
              <w:rPr>
                <w:rFonts w:asciiTheme="minorHAnsi" w:hAnsiTheme="minorHAnsi" w:cstheme="minorHAnsi"/>
                <w:sz w:val="22"/>
                <w:szCs w:val="22"/>
              </w:rPr>
              <w:t>[Sub-CPMK-8]</w:t>
            </w:r>
          </w:p>
          <w:p w14:paraId="1412EE77" w14:textId="163F5BD0" w:rsidR="00DF5988" w:rsidRPr="00E451CB" w:rsidRDefault="00DF5988" w:rsidP="00DF5988">
            <w:pPr>
              <w:rPr>
                <w:rFonts w:asciiTheme="minorHAnsi" w:hAnsiTheme="minorHAnsi" w:cstheme="minorHAnsi"/>
                <w:b/>
                <w:sz w:val="22"/>
                <w:szCs w:val="22"/>
              </w:rPr>
            </w:pPr>
            <w:r w:rsidRPr="00E451CB">
              <w:rPr>
                <w:rFonts w:asciiTheme="minorHAnsi" w:hAnsiTheme="minorHAnsi" w:cstheme="minorHAnsi"/>
                <w:sz w:val="22"/>
                <w:szCs w:val="22"/>
              </w:rPr>
              <w:t xml:space="preserve">Mampu mendeterminasi dan menjelaskna jenis-jenis batuan tudung dan batuan </w:t>
            </w:r>
            <w:r w:rsidRPr="00E451CB">
              <w:rPr>
                <w:rFonts w:asciiTheme="minorHAnsi" w:hAnsiTheme="minorHAnsi" w:cstheme="minorHAnsi"/>
                <w:i/>
                <w:iCs/>
                <w:sz w:val="22"/>
                <w:szCs w:val="22"/>
              </w:rPr>
              <w:t>overburden</w:t>
            </w:r>
          </w:p>
          <w:p w14:paraId="3552FCE9" w14:textId="77777777" w:rsidR="00DF5988" w:rsidRPr="00E451CB" w:rsidRDefault="00DF5988" w:rsidP="00DF5988">
            <w:pPr>
              <w:rPr>
                <w:rFonts w:asciiTheme="minorHAnsi" w:hAnsiTheme="minorHAnsi" w:cstheme="minorHAnsi"/>
                <w:sz w:val="22"/>
                <w:szCs w:val="22"/>
              </w:rPr>
            </w:pPr>
          </w:p>
          <w:p w14:paraId="4BBD3A87" w14:textId="77777777" w:rsidR="00DF5988" w:rsidRPr="00E451CB" w:rsidRDefault="00DF5988" w:rsidP="00DF5988">
            <w:pPr>
              <w:rPr>
                <w:rFonts w:asciiTheme="minorHAnsi" w:hAnsiTheme="minorHAnsi" w:cstheme="minorHAnsi"/>
                <w:sz w:val="22"/>
                <w:szCs w:val="22"/>
              </w:rPr>
            </w:pPr>
          </w:p>
        </w:tc>
        <w:tc>
          <w:tcPr>
            <w:tcW w:w="629" w:type="pct"/>
            <w:shd w:val="clear" w:color="auto" w:fill="auto"/>
          </w:tcPr>
          <w:p w14:paraId="357B3C9D" w14:textId="0A661C68" w:rsidR="00DF5988" w:rsidRPr="00E451CB" w:rsidRDefault="00DF5988" w:rsidP="00DF5988">
            <w:pPr>
              <w:rPr>
                <w:rFonts w:asciiTheme="minorHAnsi" w:hAnsiTheme="minorHAnsi" w:cstheme="minorHAnsi"/>
                <w:b/>
                <w:bCs/>
                <w:sz w:val="22"/>
                <w:szCs w:val="22"/>
                <w:lang w:eastAsia="id-ID"/>
              </w:rPr>
            </w:pPr>
            <w:r w:rsidRPr="00E451CB">
              <w:rPr>
                <w:rFonts w:asciiTheme="minorHAnsi" w:hAnsiTheme="minorHAnsi" w:cstheme="minorHAnsi"/>
                <w:bCs/>
                <w:sz w:val="22"/>
                <w:szCs w:val="22"/>
                <w:lang w:eastAsia="id-ID"/>
              </w:rPr>
              <w:t xml:space="preserve">Ketepatan menentukan dan mendeterminasi </w:t>
            </w:r>
            <w:r w:rsidRPr="00E451CB">
              <w:rPr>
                <w:rFonts w:asciiTheme="minorHAnsi" w:hAnsiTheme="minorHAnsi" w:cstheme="minorHAnsi"/>
                <w:sz w:val="22"/>
                <w:szCs w:val="22"/>
              </w:rPr>
              <w:t xml:space="preserve">jenis-jenis batuan tudung dan batuan </w:t>
            </w:r>
            <w:r w:rsidRPr="00E451CB">
              <w:rPr>
                <w:rFonts w:asciiTheme="minorHAnsi" w:hAnsiTheme="minorHAnsi" w:cstheme="minorHAnsi"/>
                <w:i/>
                <w:iCs/>
                <w:sz w:val="22"/>
                <w:szCs w:val="22"/>
              </w:rPr>
              <w:t>overburden</w:t>
            </w:r>
          </w:p>
        </w:tc>
        <w:tc>
          <w:tcPr>
            <w:tcW w:w="728" w:type="pct"/>
            <w:shd w:val="clear" w:color="auto" w:fill="auto"/>
          </w:tcPr>
          <w:p w14:paraId="53D11845" w14:textId="77777777" w:rsidR="00DF5988" w:rsidRPr="00E451CB" w:rsidRDefault="00DF5988" w:rsidP="00DF5988">
            <w:pPr>
              <w:rPr>
                <w:rFonts w:asciiTheme="minorHAnsi" w:hAnsiTheme="minorHAnsi" w:cstheme="minorHAnsi"/>
                <w:b/>
                <w:sz w:val="22"/>
                <w:szCs w:val="22"/>
              </w:rPr>
            </w:pPr>
            <w:r w:rsidRPr="00E451CB">
              <w:rPr>
                <w:rFonts w:asciiTheme="minorHAnsi" w:hAnsiTheme="minorHAnsi" w:cstheme="minorHAnsi"/>
                <w:b/>
                <w:sz w:val="22"/>
                <w:szCs w:val="22"/>
              </w:rPr>
              <w:t>Bentuk:</w:t>
            </w:r>
          </w:p>
          <w:p w14:paraId="78AE68D0" w14:textId="77777777" w:rsidR="00DF5988" w:rsidRPr="00E451CB" w:rsidRDefault="00DF5988" w:rsidP="00DF5988">
            <w:pPr>
              <w:rPr>
                <w:rFonts w:asciiTheme="minorHAnsi" w:hAnsiTheme="minorHAnsi" w:cstheme="minorHAnsi"/>
                <w:sz w:val="22"/>
                <w:szCs w:val="22"/>
              </w:rPr>
            </w:pPr>
            <w:r w:rsidRPr="00E451CB">
              <w:rPr>
                <w:rFonts w:asciiTheme="minorHAnsi" w:hAnsiTheme="minorHAnsi" w:cstheme="minorHAnsi"/>
                <w:b/>
                <w:sz w:val="22"/>
                <w:szCs w:val="22"/>
              </w:rPr>
              <w:t>Non Tes:</w:t>
            </w:r>
            <w:r w:rsidRPr="00E451CB">
              <w:rPr>
                <w:rFonts w:asciiTheme="minorHAnsi" w:hAnsiTheme="minorHAnsi" w:cstheme="minorHAnsi"/>
                <w:sz w:val="22"/>
                <w:szCs w:val="22"/>
              </w:rPr>
              <w:t xml:space="preserve"> Observasi</w:t>
            </w:r>
          </w:p>
          <w:p w14:paraId="55F7F437" w14:textId="77777777" w:rsidR="00DF5988" w:rsidRPr="00E451CB" w:rsidRDefault="00DF5988" w:rsidP="00DF5988">
            <w:pPr>
              <w:rPr>
                <w:rFonts w:asciiTheme="minorHAnsi" w:hAnsiTheme="minorHAnsi" w:cstheme="minorHAnsi"/>
                <w:sz w:val="22"/>
                <w:szCs w:val="22"/>
              </w:rPr>
            </w:pPr>
          </w:p>
          <w:p w14:paraId="2460B72D" w14:textId="77777777" w:rsidR="00DF5988" w:rsidRPr="00E451CB" w:rsidRDefault="00DF5988" w:rsidP="00DF5988">
            <w:pPr>
              <w:rPr>
                <w:rFonts w:asciiTheme="minorHAnsi" w:hAnsiTheme="minorHAnsi" w:cstheme="minorHAnsi"/>
                <w:b/>
                <w:sz w:val="22"/>
                <w:szCs w:val="22"/>
              </w:rPr>
            </w:pPr>
            <w:r w:rsidRPr="00E451CB">
              <w:rPr>
                <w:rFonts w:asciiTheme="minorHAnsi" w:hAnsiTheme="minorHAnsi" w:cstheme="minorHAnsi"/>
                <w:b/>
                <w:sz w:val="22"/>
                <w:szCs w:val="22"/>
              </w:rPr>
              <w:t>Kriteria:</w:t>
            </w:r>
          </w:p>
          <w:p w14:paraId="2D6000FB" w14:textId="1B1843A4" w:rsidR="00DF5988" w:rsidRPr="00E451CB" w:rsidRDefault="00DF5988" w:rsidP="00DF5988">
            <w:pPr>
              <w:pStyle w:val="ListParagraph"/>
              <w:numPr>
                <w:ilvl w:val="0"/>
                <w:numId w:val="41"/>
              </w:numPr>
              <w:autoSpaceDE/>
              <w:autoSpaceDN/>
              <w:ind w:left="324"/>
              <w:rPr>
                <w:rFonts w:asciiTheme="minorHAnsi" w:hAnsiTheme="minorHAnsi" w:cstheme="minorHAnsi"/>
                <w:sz w:val="22"/>
                <w:szCs w:val="22"/>
              </w:rPr>
            </w:pPr>
            <w:r w:rsidRPr="00E451CB">
              <w:rPr>
                <w:rFonts w:asciiTheme="minorHAnsi" w:hAnsiTheme="minorHAnsi" w:cstheme="minorHAnsi"/>
                <w:sz w:val="22"/>
                <w:szCs w:val="22"/>
              </w:rPr>
              <w:t xml:space="preserve">Mampu menentukan tipe batuan tudung dan batuan </w:t>
            </w:r>
            <w:r w:rsidRPr="00E451CB">
              <w:rPr>
                <w:rFonts w:asciiTheme="minorHAnsi" w:hAnsiTheme="minorHAnsi" w:cstheme="minorHAnsi"/>
                <w:i/>
                <w:iCs/>
                <w:sz w:val="22"/>
                <w:szCs w:val="22"/>
              </w:rPr>
              <w:t>overburden</w:t>
            </w:r>
            <w:r w:rsidRPr="00E451CB">
              <w:rPr>
                <w:rFonts w:asciiTheme="minorHAnsi" w:hAnsiTheme="minorHAnsi" w:cstheme="minorHAnsi"/>
                <w:sz w:val="22"/>
                <w:szCs w:val="22"/>
              </w:rPr>
              <w:t xml:space="preserve"> dan hubungannya dengan sistem petroleum</w:t>
            </w:r>
          </w:p>
          <w:p w14:paraId="57126989" w14:textId="77777777" w:rsidR="00DF5988" w:rsidRPr="00E451CB" w:rsidRDefault="00DF5988" w:rsidP="00DF5988">
            <w:pPr>
              <w:pStyle w:val="ListParagraph"/>
              <w:ind w:left="324"/>
              <w:rPr>
                <w:rFonts w:asciiTheme="minorHAnsi" w:hAnsiTheme="minorHAnsi" w:cstheme="minorHAnsi"/>
                <w:sz w:val="22"/>
                <w:szCs w:val="22"/>
              </w:rPr>
            </w:pPr>
          </w:p>
          <w:p w14:paraId="78678A21" w14:textId="2FD7B788" w:rsidR="00DF5988" w:rsidRPr="00E451CB" w:rsidRDefault="00DF5988" w:rsidP="00DF5988">
            <w:pPr>
              <w:pStyle w:val="ListParagraph"/>
              <w:numPr>
                <w:ilvl w:val="0"/>
                <w:numId w:val="41"/>
              </w:numPr>
              <w:autoSpaceDE/>
              <w:autoSpaceDN/>
              <w:ind w:left="324"/>
              <w:rPr>
                <w:rFonts w:asciiTheme="minorHAnsi" w:hAnsiTheme="minorHAnsi" w:cstheme="minorHAnsi"/>
                <w:sz w:val="22"/>
                <w:szCs w:val="22"/>
              </w:rPr>
            </w:pPr>
            <w:r w:rsidRPr="00E451CB">
              <w:rPr>
                <w:rFonts w:asciiTheme="minorHAnsi" w:hAnsiTheme="minorHAnsi" w:cstheme="minorHAnsi"/>
                <w:sz w:val="22"/>
                <w:szCs w:val="22"/>
              </w:rPr>
              <w:lastRenderedPageBreak/>
              <w:t xml:space="preserve">Mampu mendeterminasi jenis-jenis batuan yang memiliki kualifikasi sebagai batuan tudung dan </w:t>
            </w:r>
            <w:r w:rsidRPr="00E451CB">
              <w:rPr>
                <w:rFonts w:asciiTheme="minorHAnsi" w:hAnsiTheme="minorHAnsi" w:cstheme="minorHAnsi"/>
                <w:i/>
                <w:iCs/>
                <w:sz w:val="22"/>
                <w:szCs w:val="22"/>
              </w:rPr>
              <w:t>overburden</w:t>
            </w:r>
          </w:p>
          <w:p w14:paraId="372AFA44" w14:textId="77777777" w:rsidR="00DF5988" w:rsidRPr="00E451CB" w:rsidRDefault="00DF5988" w:rsidP="00DF5988">
            <w:pPr>
              <w:pStyle w:val="ListParagraph"/>
              <w:ind w:left="324"/>
              <w:rPr>
                <w:rFonts w:asciiTheme="minorHAnsi" w:hAnsiTheme="minorHAnsi" w:cstheme="minorHAnsi"/>
                <w:sz w:val="22"/>
                <w:szCs w:val="22"/>
              </w:rPr>
            </w:pPr>
          </w:p>
          <w:p w14:paraId="7B4FEC4A" w14:textId="6FA8EC99" w:rsidR="00DF5988" w:rsidRPr="00E451CB" w:rsidRDefault="00DF5988" w:rsidP="00DF5988">
            <w:pPr>
              <w:pStyle w:val="ListParagraph"/>
              <w:numPr>
                <w:ilvl w:val="0"/>
                <w:numId w:val="41"/>
              </w:numPr>
              <w:autoSpaceDE/>
              <w:autoSpaceDN/>
              <w:ind w:left="324"/>
              <w:rPr>
                <w:rFonts w:asciiTheme="minorHAnsi" w:hAnsiTheme="minorHAnsi" w:cstheme="minorHAnsi"/>
                <w:sz w:val="22"/>
                <w:szCs w:val="22"/>
              </w:rPr>
            </w:pPr>
            <w:r w:rsidRPr="00E451CB">
              <w:rPr>
                <w:rFonts w:asciiTheme="minorHAnsi" w:hAnsiTheme="minorHAnsi" w:cstheme="minorHAnsi"/>
                <w:bCs/>
                <w:sz w:val="22"/>
                <w:szCs w:val="22"/>
                <w:lang w:eastAsia="ja-JP"/>
              </w:rPr>
              <w:t>Kehadiran dan aktifitas</w:t>
            </w:r>
          </w:p>
        </w:tc>
        <w:tc>
          <w:tcPr>
            <w:tcW w:w="413" w:type="pct"/>
            <w:shd w:val="clear" w:color="auto" w:fill="auto"/>
          </w:tcPr>
          <w:p w14:paraId="4428BC4F" w14:textId="77777777" w:rsidR="00DF5988" w:rsidRPr="00E451CB" w:rsidRDefault="00DF5988" w:rsidP="00DF5988">
            <w:pPr>
              <w:rPr>
                <w:rFonts w:asciiTheme="minorHAnsi" w:hAnsiTheme="minorHAnsi" w:cstheme="minorHAnsi"/>
                <w:b/>
                <w:sz w:val="22"/>
                <w:szCs w:val="22"/>
              </w:rPr>
            </w:pPr>
            <w:r w:rsidRPr="00E451CB">
              <w:rPr>
                <w:rFonts w:asciiTheme="minorHAnsi" w:hAnsiTheme="minorHAnsi" w:cstheme="minorHAnsi"/>
                <w:b/>
                <w:sz w:val="22"/>
                <w:szCs w:val="22"/>
              </w:rPr>
              <w:lastRenderedPageBreak/>
              <w:t>Bentuk:</w:t>
            </w:r>
          </w:p>
          <w:p w14:paraId="69CCEC0D" w14:textId="77777777" w:rsidR="00DF5988" w:rsidRPr="00E451CB" w:rsidRDefault="00DF5988" w:rsidP="00DF5988">
            <w:pPr>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Kuliah</w:t>
            </w:r>
          </w:p>
          <w:p w14:paraId="7588A841" w14:textId="77777777" w:rsidR="00DF5988" w:rsidRPr="00E451CB" w:rsidRDefault="00DF5988" w:rsidP="00DF5988">
            <w:pPr>
              <w:rPr>
                <w:rFonts w:asciiTheme="minorHAnsi" w:hAnsiTheme="minorHAnsi" w:cstheme="minorHAnsi"/>
                <w:b/>
                <w:sz w:val="22"/>
                <w:szCs w:val="22"/>
              </w:rPr>
            </w:pPr>
            <w:r w:rsidRPr="00E451CB">
              <w:rPr>
                <w:rFonts w:asciiTheme="minorHAnsi" w:hAnsiTheme="minorHAnsi" w:cstheme="minorHAnsi"/>
                <w:b/>
                <w:sz w:val="22"/>
                <w:szCs w:val="22"/>
              </w:rPr>
              <w:t>Metode:</w:t>
            </w:r>
          </w:p>
          <w:p w14:paraId="16ABB748" w14:textId="77777777" w:rsidR="00DF5988" w:rsidRPr="00E451CB" w:rsidRDefault="00DF5988" w:rsidP="00DF5988">
            <w:pPr>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CL dan DL Responsi</w:t>
            </w:r>
          </w:p>
          <w:p w14:paraId="54A30DC3" w14:textId="77777777" w:rsidR="00DF5988" w:rsidRPr="00E451CB" w:rsidRDefault="00DF5988" w:rsidP="00DF5988">
            <w:pPr>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[TM: 2x1x50]</w:t>
            </w:r>
          </w:p>
          <w:p w14:paraId="0E53CC0F" w14:textId="77777777" w:rsidR="00DF5988" w:rsidRPr="00E451CB" w:rsidRDefault="00DF5988" w:rsidP="00DF5988">
            <w:pPr>
              <w:rPr>
                <w:rStyle w:val="fontstyle01"/>
                <w:rFonts w:asciiTheme="minorHAnsi" w:hAnsiTheme="minorHAnsi" w:cstheme="minorHAnsi"/>
                <w:color w:val="auto"/>
                <w:sz w:val="22"/>
                <w:szCs w:val="22"/>
              </w:rPr>
            </w:pPr>
          </w:p>
          <w:p w14:paraId="3FC8033D" w14:textId="77777777" w:rsidR="00DF5988" w:rsidRPr="00E451CB" w:rsidRDefault="00DF5988" w:rsidP="00DF5988">
            <w:pPr>
              <w:rPr>
                <w:rStyle w:val="fontstyle01"/>
                <w:rFonts w:asciiTheme="minorHAnsi" w:hAnsiTheme="minorHAnsi" w:cstheme="minorHAnsi"/>
                <w:b/>
                <w:color w:val="auto"/>
                <w:sz w:val="22"/>
                <w:szCs w:val="22"/>
              </w:rPr>
            </w:pPr>
            <w:r w:rsidRPr="00E451CB">
              <w:rPr>
                <w:rStyle w:val="fontstyle01"/>
                <w:rFonts w:asciiTheme="minorHAnsi" w:hAnsiTheme="minorHAnsi" w:cstheme="minorHAnsi"/>
                <w:b/>
                <w:color w:val="auto"/>
                <w:sz w:val="22"/>
                <w:szCs w:val="22"/>
              </w:rPr>
              <w:t>Bentuk:</w:t>
            </w:r>
          </w:p>
          <w:p w14:paraId="7730FFF1" w14:textId="77777777" w:rsidR="00DF5988" w:rsidRPr="00E451CB" w:rsidRDefault="00DF5988" w:rsidP="00DF5988">
            <w:pPr>
              <w:rPr>
                <w:rStyle w:val="fontstyle01"/>
                <w:rFonts w:asciiTheme="minorHAnsi" w:hAnsiTheme="minorHAnsi" w:cstheme="minorHAnsi"/>
                <w:color w:val="auto"/>
                <w:sz w:val="22"/>
                <w:szCs w:val="22"/>
              </w:rPr>
            </w:pPr>
            <w:r w:rsidRPr="00E451CB">
              <w:rPr>
                <w:rStyle w:val="fontstyle01"/>
                <w:rFonts w:asciiTheme="minorHAnsi" w:hAnsiTheme="minorHAnsi" w:cstheme="minorHAnsi"/>
                <w:color w:val="auto"/>
                <w:sz w:val="22"/>
                <w:szCs w:val="22"/>
              </w:rPr>
              <w:t>Tutorial</w:t>
            </w:r>
          </w:p>
          <w:p w14:paraId="2DD7B704" w14:textId="77777777" w:rsidR="00DF5988" w:rsidRPr="00E451CB" w:rsidRDefault="00DF5988" w:rsidP="00DF5988">
            <w:pPr>
              <w:rPr>
                <w:rStyle w:val="fontstyle01"/>
                <w:rFonts w:asciiTheme="minorHAnsi" w:hAnsiTheme="minorHAnsi" w:cstheme="minorHAnsi"/>
                <w:b/>
                <w:color w:val="auto"/>
                <w:sz w:val="22"/>
                <w:szCs w:val="22"/>
              </w:rPr>
            </w:pPr>
            <w:r w:rsidRPr="00E451CB">
              <w:rPr>
                <w:rStyle w:val="fontstyle01"/>
                <w:rFonts w:asciiTheme="minorHAnsi" w:hAnsiTheme="minorHAnsi" w:cstheme="minorHAnsi"/>
                <w:b/>
                <w:color w:val="auto"/>
                <w:sz w:val="22"/>
                <w:szCs w:val="22"/>
              </w:rPr>
              <w:t>Metode:</w:t>
            </w:r>
          </w:p>
          <w:p w14:paraId="4794CEAC" w14:textId="77777777" w:rsidR="00DF5988" w:rsidRPr="00E451CB" w:rsidRDefault="00DF5988" w:rsidP="00DF5988">
            <w:pPr>
              <w:rPr>
                <w:rStyle w:val="fontstyle01"/>
                <w:rFonts w:asciiTheme="minorHAnsi" w:hAnsiTheme="minorHAnsi" w:cstheme="minorHAnsi"/>
                <w:color w:val="auto"/>
                <w:sz w:val="22"/>
                <w:szCs w:val="22"/>
              </w:rPr>
            </w:pPr>
            <w:r w:rsidRPr="00E451CB">
              <w:rPr>
                <w:rStyle w:val="fontstyle01"/>
                <w:rFonts w:asciiTheme="minorHAnsi" w:hAnsiTheme="minorHAnsi" w:cstheme="minorHAnsi"/>
                <w:color w:val="auto"/>
                <w:sz w:val="22"/>
                <w:szCs w:val="22"/>
              </w:rPr>
              <w:lastRenderedPageBreak/>
              <w:t>SDL dan PBL</w:t>
            </w:r>
          </w:p>
          <w:p w14:paraId="32C97B7F" w14:textId="77777777" w:rsidR="00DF5988" w:rsidRPr="00E451CB" w:rsidRDefault="00DF5988" w:rsidP="00DF5988">
            <w:pPr>
              <w:rPr>
                <w:rFonts w:asciiTheme="minorHAnsi" w:hAnsiTheme="minorHAnsi" w:cstheme="minorHAnsi"/>
                <w:b/>
                <w:bCs/>
                <w:sz w:val="22"/>
                <w:szCs w:val="22"/>
                <w:lang w:eastAsia="ja-JP"/>
              </w:rPr>
            </w:pPr>
            <w:r w:rsidRPr="00E451CB">
              <w:rPr>
                <w:rStyle w:val="fontstyle01"/>
                <w:rFonts w:asciiTheme="minorHAnsi" w:hAnsiTheme="minorHAnsi" w:cstheme="minorHAnsi"/>
                <w:color w:val="auto"/>
                <w:sz w:val="22"/>
                <w:szCs w:val="22"/>
              </w:rPr>
              <w:t>[TM: 2x1x50]</w:t>
            </w:r>
          </w:p>
        </w:tc>
        <w:tc>
          <w:tcPr>
            <w:tcW w:w="920" w:type="pct"/>
          </w:tcPr>
          <w:p w14:paraId="769376E6" w14:textId="77777777" w:rsidR="00DF5988" w:rsidRPr="00E451CB" w:rsidRDefault="00DF5988" w:rsidP="00DF5988">
            <w:pPr>
              <w:pStyle w:val="ListParagraph"/>
              <w:numPr>
                <w:ilvl w:val="0"/>
                <w:numId w:val="2"/>
              </w:numPr>
              <w:ind w:left="336" w:hanging="336"/>
              <w:rPr>
                <w:rFonts w:asciiTheme="minorHAnsi" w:hAnsiTheme="minorHAnsi" w:cstheme="minorHAnsi"/>
                <w:sz w:val="22"/>
                <w:szCs w:val="22"/>
              </w:rPr>
            </w:pPr>
            <w:r w:rsidRPr="00E451CB">
              <w:rPr>
                <w:rStyle w:val="fontstyle01"/>
                <w:rFonts w:asciiTheme="minorHAnsi" w:hAnsiTheme="minorHAnsi" w:cstheme="minorHAnsi"/>
                <w:color w:val="auto"/>
                <w:sz w:val="22"/>
                <w:szCs w:val="22"/>
              </w:rPr>
              <w:lastRenderedPageBreak/>
              <w:t>VIRTUAL, SIKOLA</w:t>
            </w:r>
            <w:r w:rsidRPr="00E451CB">
              <w:rPr>
                <w:rStyle w:val="fontstyle11"/>
                <w:rFonts w:asciiTheme="minorHAnsi" w:hAnsiTheme="minorHAnsi" w:cstheme="minorHAnsi"/>
                <w:color w:val="auto"/>
                <w:sz w:val="22"/>
                <w:szCs w:val="22"/>
              </w:rPr>
              <w:sym w:font="Wingdings" w:char="F0E0"/>
            </w:r>
            <w:r w:rsidRPr="00E451CB">
              <w:rPr>
                <w:rStyle w:val="fontstyle01"/>
                <w:rFonts w:asciiTheme="minorHAnsi" w:hAnsiTheme="minorHAnsi" w:cstheme="minorHAnsi"/>
                <w:color w:val="auto"/>
                <w:sz w:val="22"/>
                <w:szCs w:val="22"/>
              </w:rPr>
              <w:t>Alur</w:t>
            </w:r>
            <w:r w:rsidRPr="00E451CB">
              <w:rPr>
                <w:rFonts w:asciiTheme="minorHAnsi" w:hAnsiTheme="minorHAnsi" w:cstheme="minorHAnsi"/>
                <w:sz w:val="22"/>
                <w:szCs w:val="22"/>
              </w:rPr>
              <w:br/>
            </w:r>
            <w:r w:rsidRPr="00E451CB">
              <w:rPr>
                <w:rStyle w:val="fontstyle01"/>
                <w:rFonts w:asciiTheme="minorHAnsi" w:hAnsiTheme="minorHAnsi" w:cstheme="minorHAnsi"/>
                <w:color w:val="auto"/>
                <w:sz w:val="22"/>
                <w:szCs w:val="22"/>
              </w:rPr>
              <w:t>Pembelajaran</w:t>
            </w:r>
            <w:r w:rsidRPr="00E451CB">
              <w:rPr>
                <w:rStyle w:val="fontstyle11"/>
                <w:rFonts w:asciiTheme="minorHAnsi" w:hAnsiTheme="minorHAnsi" w:cstheme="minorHAnsi"/>
                <w:color w:val="auto"/>
                <w:sz w:val="22"/>
                <w:szCs w:val="22"/>
              </w:rPr>
              <w:sym w:font="Wingdings" w:char="F0E0"/>
            </w:r>
            <w:r w:rsidRPr="00E451CB">
              <w:rPr>
                <w:rStyle w:val="fontstyle01"/>
                <w:rFonts w:asciiTheme="minorHAnsi" w:hAnsiTheme="minorHAnsi" w:cstheme="minorHAnsi"/>
                <w:color w:val="auto"/>
                <w:sz w:val="22"/>
                <w:szCs w:val="22"/>
              </w:rPr>
              <w:t>Pertemuan Kesembilan</w:t>
            </w:r>
            <w:r w:rsidRPr="00E451CB">
              <w:rPr>
                <w:rStyle w:val="fontstyle11"/>
                <w:rFonts w:asciiTheme="minorHAnsi" w:hAnsiTheme="minorHAnsi" w:cstheme="minorHAnsi"/>
                <w:color w:val="auto"/>
                <w:sz w:val="22"/>
                <w:szCs w:val="22"/>
              </w:rPr>
              <w:sym w:font="Wingdings" w:char="F0E0"/>
            </w:r>
            <w:r w:rsidRPr="00E451CB">
              <w:rPr>
                <w:rStyle w:val="fontstyle01"/>
                <w:rFonts w:asciiTheme="minorHAnsi" w:hAnsiTheme="minorHAnsi" w:cstheme="minorHAnsi"/>
                <w:color w:val="auto"/>
                <w:sz w:val="22"/>
                <w:szCs w:val="22"/>
              </w:rPr>
              <w:t>Modul 9</w:t>
            </w:r>
          </w:p>
          <w:p w14:paraId="0688015E" w14:textId="18001BA5" w:rsidR="00DF5988" w:rsidRPr="00E451CB" w:rsidRDefault="00DF5988" w:rsidP="00DF5988">
            <w:pPr>
              <w:pStyle w:val="ListParagraph"/>
              <w:numPr>
                <w:ilvl w:val="0"/>
                <w:numId w:val="2"/>
              </w:numPr>
              <w:ind w:left="336" w:hanging="336"/>
              <w:rPr>
                <w:rFonts w:asciiTheme="minorHAnsi" w:hAnsiTheme="minorHAnsi" w:cstheme="minorHAnsi"/>
                <w:sz w:val="22"/>
                <w:szCs w:val="22"/>
              </w:rPr>
            </w:pPr>
            <w:r w:rsidRPr="00E451CB">
              <w:rPr>
                <w:rStyle w:val="fontstyle01"/>
                <w:rFonts w:asciiTheme="minorHAnsi" w:hAnsiTheme="minorHAnsi" w:cstheme="minorHAnsi"/>
                <w:color w:val="auto"/>
                <w:sz w:val="22"/>
                <w:szCs w:val="22"/>
              </w:rPr>
              <w:t xml:space="preserve">(Membaca referensi tentang </w:t>
            </w:r>
            <w:r w:rsidRPr="00E451CB">
              <w:rPr>
                <w:rFonts w:asciiTheme="minorHAnsi" w:hAnsiTheme="minorHAnsi" w:cstheme="minorHAnsi"/>
                <w:sz w:val="22"/>
                <w:szCs w:val="22"/>
              </w:rPr>
              <w:t>karakteristik dan klasifikasi batuan induk</w:t>
            </w:r>
          </w:p>
          <w:p w14:paraId="2AA919AA" w14:textId="3F99B9AD" w:rsidR="00DF5988" w:rsidRPr="00E451CB" w:rsidRDefault="00DF5988" w:rsidP="00DF5988">
            <w:pPr>
              <w:pStyle w:val="ListParagraph"/>
              <w:numPr>
                <w:ilvl w:val="0"/>
                <w:numId w:val="35"/>
              </w:numPr>
              <w:ind w:left="336" w:hanging="336"/>
              <w:rPr>
                <w:rFonts w:asciiTheme="minorHAnsi" w:hAnsiTheme="minorHAnsi" w:cstheme="minorHAnsi"/>
                <w:sz w:val="22"/>
                <w:szCs w:val="22"/>
              </w:rPr>
            </w:pPr>
            <w:r w:rsidRPr="00E451CB">
              <w:rPr>
                <w:rStyle w:val="fontstyle01"/>
                <w:rFonts w:asciiTheme="minorHAnsi" w:hAnsiTheme="minorHAnsi" w:cstheme="minorHAnsi"/>
                <w:color w:val="auto"/>
                <w:sz w:val="22"/>
                <w:szCs w:val="22"/>
              </w:rPr>
              <w:t xml:space="preserve">Membaca </w:t>
            </w:r>
            <w:bookmarkStart w:id="0" w:name="_Hlk137427168"/>
            <w:r w:rsidRPr="00E451CB">
              <w:rPr>
                <w:rFonts w:asciiTheme="minorHAnsi" w:hAnsiTheme="minorHAnsi" w:cstheme="minorHAnsi"/>
                <w:sz w:val="22"/>
                <w:szCs w:val="22"/>
              </w:rPr>
              <w:t xml:space="preserve">terminologi batuan tudung dan batuan </w:t>
            </w:r>
            <w:r w:rsidRPr="00E451CB">
              <w:rPr>
                <w:rFonts w:asciiTheme="minorHAnsi" w:hAnsiTheme="minorHAnsi" w:cstheme="minorHAnsi"/>
                <w:i/>
                <w:iCs/>
                <w:sz w:val="22"/>
                <w:szCs w:val="22"/>
              </w:rPr>
              <w:t>overburden</w:t>
            </w:r>
            <w:r w:rsidRPr="00E451CB">
              <w:rPr>
                <w:rFonts w:asciiTheme="minorHAnsi" w:hAnsiTheme="minorHAnsi" w:cstheme="minorHAnsi"/>
                <w:sz w:val="22"/>
                <w:szCs w:val="22"/>
              </w:rPr>
              <w:t xml:space="preserve"> dan hubungannya dengan sistem petroleum</w:t>
            </w:r>
            <w:bookmarkEnd w:id="0"/>
            <w:r w:rsidRPr="00E451CB">
              <w:rPr>
                <w:rFonts w:asciiTheme="minorHAnsi" w:hAnsiTheme="minorHAnsi" w:cstheme="minorHAnsi"/>
                <w:sz w:val="22"/>
                <w:szCs w:val="22"/>
              </w:rPr>
              <w:t>.</w:t>
            </w:r>
          </w:p>
          <w:p w14:paraId="344A502C" w14:textId="77777777" w:rsidR="00DF5988" w:rsidRPr="00E451CB" w:rsidRDefault="00DF5988" w:rsidP="00DF5988">
            <w:pPr>
              <w:pStyle w:val="ListParagraph"/>
              <w:ind w:left="336" w:hanging="336"/>
              <w:rPr>
                <w:rFonts w:asciiTheme="minorHAnsi" w:hAnsiTheme="minorHAnsi" w:cstheme="minorHAnsi"/>
                <w:sz w:val="22"/>
                <w:szCs w:val="22"/>
              </w:rPr>
            </w:pPr>
          </w:p>
          <w:p w14:paraId="21F2716B" w14:textId="1161C76A" w:rsidR="00DF5988" w:rsidRPr="00E451CB" w:rsidRDefault="00DF5988" w:rsidP="00DF5988">
            <w:pPr>
              <w:pStyle w:val="ListParagraph"/>
              <w:numPr>
                <w:ilvl w:val="0"/>
                <w:numId w:val="35"/>
              </w:numPr>
              <w:ind w:left="336" w:hanging="336"/>
              <w:rPr>
                <w:rStyle w:val="fontstyle01"/>
                <w:rFonts w:asciiTheme="minorHAnsi" w:hAnsiTheme="minorHAnsi" w:cstheme="minorHAnsi"/>
                <w:color w:val="auto"/>
                <w:sz w:val="22"/>
                <w:szCs w:val="22"/>
              </w:rPr>
            </w:pPr>
            <w:r w:rsidRPr="00E451CB">
              <w:rPr>
                <w:rStyle w:val="fontstyle01"/>
                <w:rFonts w:asciiTheme="minorHAnsi" w:hAnsiTheme="minorHAnsi" w:cstheme="minorHAnsi"/>
                <w:color w:val="auto"/>
                <w:sz w:val="22"/>
                <w:szCs w:val="22"/>
              </w:rPr>
              <w:lastRenderedPageBreak/>
              <w:t xml:space="preserve">Membaca referensi tentang </w:t>
            </w:r>
            <w:r w:rsidRPr="00E451CB">
              <w:rPr>
                <w:rFonts w:asciiTheme="minorHAnsi" w:hAnsiTheme="minorHAnsi" w:cstheme="minorHAnsi"/>
                <w:sz w:val="22"/>
                <w:szCs w:val="22"/>
              </w:rPr>
              <w:t xml:space="preserve">jenis-jenis batuan yang memiliki kualifikasi sebagai batuan tudung dan </w:t>
            </w:r>
            <w:r w:rsidRPr="00E451CB">
              <w:rPr>
                <w:rFonts w:asciiTheme="minorHAnsi" w:hAnsiTheme="minorHAnsi" w:cstheme="minorHAnsi"/>
                <w:i/>
                <w:iCs/>
                <w:sz w:val="22"/>
                <w:szCs w:val="22"/>
              </w:rPr>
              <w:t>overburden</w:t>
            </w:r>
          </w:p>
          <w:p w14:paraId="6CF5C9A5" w14:textId="77777777" w:rsidR="00DF5988" w:rsidRPr="00E451CB" w:rsidRDefault="00DF5988" w:rsidP="00DF5988">
            <w:pPr>
              <w:rPr>
                <w:rStyle w:val="fontstyle01"/>
                <w:rFonts w:asciiTheme="minorHAnsi" w:hAnsiTheme="minorHAnsi" w:cstheme="minorHAnsi"/>
                <w:color w:val="auto"/>
                <w:sz w:val="22"/>
                <w:szCs w:val="22"/>
              </w:rPr>
            </w:pPr>
          </w:p>
          <w:p w14:paraId="2C45AC7D" w14:textId="77777777" w:rsidR="00DF5988" w:rsidRPr="00E451CB" w:rsidRDefault="00DF5988" w:rsidP="00DF5988">
            <w:pPr>
              <w:rPr>
                <w:rFonts w:asciiTheme="minorHAnsi" w:hAnsiTheme="minorHAnsi" w:cstheme="minorHAnsi"/>
                <w:b/>
                <w:bCs/>
                <w:sz w:val="22"/>
                <w:szCs w:val="22"/>
                <w:lang w:eastAsia="id-ID"/>
              </w:rPr>
            </w:pPr>
            <w:r w:rsidRPr="00E451CB">
              <w:rPr>
                <w:rStyle w:val="fontstyle01"/>
                <w:rFonts w:asciiTheme="minorHAnsi" w:hAnsiTheme="minorHAnsi" w:cstheme="minorHAnsi"/>
                <w:color w:val="auto"/>
                <w:sz w:val="22"/>
                <w:szCs w:val="22"/>
              </w:rPr>
              <w:t>[BM+PT: (1+1)x3x60]</w:t>
            </w:r>
          </w:p>
        </w:tc>
        <w:tc>
          <w:tcPr>
            <w:tcW w:w="762" w:type="pct"/>
            <w:shd w:val="clear" w:color="auto" w:fill="auto"/>
          </w:tcPr>
          <w:p w14:paraId="07F70078" w14:textId="044B73BA" w:rsidR="00DF5988" w:rsidRPr="00E451CB" w:rsidRDefault="00DF5988" w:rsidP="00DF5988">
            <w:pPr>
              <w:tabs>
                <w:tab w:val="left" w:pos="615"/>
              </w:tabs>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lastRenderedPageBreak/>
              <w:t xml:space="preserve">Batuan Batuan Tudung dan Batuan </w:t>
            </w:r>
            <w:r w:rsidRPr="00E451CB">
              <w:rPr>
                <w:rFonts w:asciiTheme="minorHAnsi" w:hAnsiTheme="minorHAnsi" w:cstheme="minorHAnsi"/>
                <w:b/>
                <w:bCs/>
                <w:i/>
                <w:iCs/>
                <w:sz w:val="22"/>
                <w:szCs w:val="22"/>
                <w:lang w:eastAsia="id-ID"/>
              </w:rPr>
              <w:t>Overburden</w:t>
            </w:r>
            <w:r w:rsidRPr="00E451CB">
              <w:rPr>
                <w:rFonts w:asciiTheme="minorHAnsi" w:hAnsiTheme="minorHAnsi" w:cstheme="minorHAnsi"/>
                <w:b/>
                <w:bCs/>
                <w:sz w:val="22"/>
                <w:szCs w:val="22"/>
                <w:lang w:eastAsia="id-ID"/>
              </w:rPr>
              <w:t xml:space="preserve"> </w:t>
            </w:r>
          </w:p>
          <w:p w14:paraId="29D9B2E4" w14:textId="77777777" w:rsidR="00DF5988" w:rsidRPr="00E451CB" w:rsidRDefault="00DF5988" w:rsidP="00DF5988">
            <w:pPr>
              <w:tabs>
                <w:tab w:val="left" w:pos="615"/>
              </w:tabs>
              <w:rPr>
                <w:rFonts w:asciiTheme="minorHAnsi" w:hAnsiTheme="minorHAnsi" w:cstheme="minorHAnsi"/>
                <w:b/>
                <w:bCs/>
                <w:sz w:val="22"/>
                <w:szCs w:val="22"/>
                <w:lang w:eastAsia="id-ID"/>
              </w:rPr>
            </w:pPr>
          </w:p>
          <w:p w14:paraId="1FB0B09E" w14:textId="77777777" w:rsidR="00DF5988" w:rsidRPr="00E451CB" w:rsidRDefault="00DF5988" w:rsidP="00DF5988">
            <w:pPr>
              <w:tabs>
                <w:tab w:val="left" w:pos="615"/>
              </w:tabs>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Pustaka Utama</w:t>
            </w:r>
          </w:p>
          <w:p w14:paraId="5874646E" w14:textId="77777777" w:rsidR="00DF5988" w:rsidRPr="00E451CB" w:rsidRDefault="00DF5988" w:rsidP="00DF5988">
            <w:pPr>
              <w:pStyle w:val="ListParagraph"/>
              <w:tabs>
                <w:tab w:val="left" w:pos="615"/>
              </w:tabs>
              <w:ind w:left="0"/>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Buku 1</w:t>
            </w:r>
          </w:p>
          <w:p w14:paraId="043DB14C" w14:textId="77777777" w:rsidR="00DF5988" w:rsidRPr="00E451CB" w:rsidRDefault="00DF5988" w:rsidP="00DF5988">
            <w:pPr>
              <w:tabs>
                <w:tab w:val="left" w:pos="615"/>
              </w:tabs>
              <w:spacing w:line="276" w:lineRule="auto"/>
              <w:contextualSpacing/>
              <w:rPr>
                <w:rFonts w:asciiTheme="minorHAnsi" w:hAnsiTheme="minorHAnsi" w:cstheme="minorHAnsi"/>
                <w:sz w:val="22"/>
                <w:szCs w:val="22"/>
                <w:lang w:val="sv-SE"/>
              </w:rPr>
            </w:pPr>
            <w:r w:rsidRPr="00E451CB">
              <w:rPr>
                <w:rFonts w:asciiTheme="minorHAnsi" w:hAnsiTheme="minorHAnsi" w:cstheme="minorHAnsi"/>
                <w:sz w:val="22"/>
                <w:szCs w:val="22"/>
                <w:lang w:val="sv-SE"/>
              </w:rPr>
              <w:t xml:space="preserve">(Beaumont, E. A. and Fosters, N. H. (1999): Treatise of Petroleum Geology, Handbook of Petroleum Geologi: </w:t>
            </w:r>
            <w:r w:rsidRPr="00E451CB">
              <w:rPr>
                <w:rFonts w:asciiTheme="minorHAnsi" w:hAnsiTheme="minorHAnsi" w:cstheme="minorHAnsi"/>
                <w:sz w:val="22"/>
                <w:szCs w:val="22"/>
                <w:lang w:val="sv-SE"/>
              </w:rPr>
              <w:lastRenderedPageBreak/>
              <w:t>Exploring for Oil and Gas Traps, AAPG, USA, 1152 hal.)</w:t>
            </w:r>
          </w:p>
          <w:p w14:paraId="4DC76236" w14:textId="77777777" w:rsidR="00DF5988" w:rsidRPr="00E451CB" w:rsidRDefault="00DF5988" w:rsidP="00DF5988">
            <w:pPr>
              <w:pStyle w:val="ListParagraph"/>
              <w:tabs>
                <w:tab w:val="left" w:pos="615"/>
              </w:tabs>
              <w:ind w:left="0"/>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Buku 11</w:t>
            </w:r>
          </w:p>
          <w:p w14:paraId="750F94E5" w14:textId="77777777" w:rsidR="00DF5988" w:rsidRPr="00E451CB" w:rsidRDefault="00DF5988" w:rsidP="00DF5988">
            <w:pPr>
              <w:tabs>
                <w:tab w:val="left" w:pos="615"/>
              </w:tabs>
              <w:spacing w:line="276" w:lineRule="auto"/>
              <w:contextualSpacing/>
              <w:rPr>
                <w:rFonts w:asciiTheme="minorHAnsi" w:hAnsiTheme="minorHAnsi" w:cstheme="minorHAnsi"/>
                <w:sz w:val="22"/>
                <w:szCs w:val="22"/>
                <w:lang w:val="sv-SE"/>
              </w:rPr>
            </w:pPr>
            <w:r w:rsidRPr="00E451CB">
              <w:rPr>
                <w:rFonts w:asciiTheme="minorHAnsi" w:hAnsiTheme="minorHAnsi" w:cstheme="minorHAnsi"/>
                <w:sz w:val="22"/>
                <w:szCs w:val="22"/>
                <w:lang w:val="sv-SE"/>
              </w:rPr>
              <w:t>(Hyne, N. J. (2012). Nontechnical guide to Petroleum Geology, Exploation, Drilling, and Production, PennWell Corporation, Oklahoma, 699 hal.)</w:t>
            </w:r>
          </w:p>
          <w:p w14:paraId="71D008E1" w14:textId="77777777" w:rsidR="00DF5988" w:rsidRPr="00E451CB" w:rsidRDefault="00DF5988" w:rsidP="00DF5988">
            <w:pPr>
              <w:pStyle w:val="ListParagraph"/>
              <w:tabs>
                <w:tab w:val="left" w:pos="615"/>
              </w:tabs>
              <w:ind w:left="0"/>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Buku 12</w:t>
            </w:r>
          </w:p>
          <w:p w14:paraId="54F18AF6" w14:textId="77777777" w:rsidR="00DF5988" w:rsidRPr="00E451CB" w:rsidRDefault="00DF5988" w:rsidP="00DF5988">
            <w:pPr>
              <w:tabs>
                <w:tab w:val="left" w:pos="615"/>
              </w:tabs>
              <w:spacing w:line="276" w:lineRule="auto"/>
              <w:contextualSpacing/>
              <w:rPr>
                <w:rFonts w:asciiTheme="minorHAnsi" w:hAnsiTheme="minorHAnsi" w:cstheme="minorHAnsi"/>
                <w:sz w:val="22"/>
                <w:szCs w:val="22"/>
                <w:lang w:val="sv-SE"/>
              </w:rPr>
            </w:pPr>
            <w:r w:rsidRPr="00E451CB">
              <w:rPr>
                <w:rFonts w:asciiTheme="minorHAnsi" w:hAnsiTheme="minorHAnsi" w:cstheme="minorHAnsi"/>
                <w:sz w:val="22"/>
                <w:szCs w:val="22"/>
              </w:rPr>
              <w:t>(Tissot, B. P. dan Welte, D.H. (1978): </w:t>
            </w:r>
            <w:r w:rsidRPr="00E451CB">
              <w:rPr>
                <w:rStyle w:val="italic"/>
                <w:rFonts w:asciiTheme="minorHAnsi" w:hAnsiTheme="minorHAnsi" w:cstheme="minorHAnsi"/>
                <w:sz w:val="22"/>
                <w:szCs w:val="22"/>
                <w:bdr w:val="none" w:sz="0" w:space="0" w:color="auto" w:frame="1"/>
              </w:rPr>
              <w:t>Petroleum Formation and Occurrence: A New Approach to Oil and Gas Exploration, Cambridge University Press, UK)</w:t>
            </w:r>
          </w:p>
        </w:tc>
        <w:tc>
          <w:tcPr>
            <w:tcW w:w="146" w:type="pct"/>
            <w:vAlign w:val="center"/>
          </w:tcPr>
          <w:p w14:paraId="516CD682" w14:textId="77777777" w:rsidR="00DF5988" w:rsidRPr="00E451CB" w:rsidRDefault="00DF5988" w:rsidP="00DF5988">
            <w:pPr>
              <w:jc w:val="center"/>
              <w:rPr>
                <w:rFonts w:asciiTheme="minorHAnsi" w:hAnsiTheme="minorHAnsi" w:cstheme="minorHAnsi"/>
                <w:sz w:val="22"/>
                <w:szCs w:val="22"/>
                <w:lang w:eastAsia="id-ID"/>
              </w:rPr>
            </w:pPr>
          </w:p>
        </w:tc>
        <w:tc>
          <w:tcPr>
            <w:tcW w:w="154" w:type="pct"/>
            <w:vAlign w:val="center"/>
          </w:tcPr>
          <w:p w14:paraId="576E1C95" w14:textId="439C53DD" w:rsidR="00DF5988" w:rsidRPr="00E451CB" w:rsidRDefault="00DF5988" w:rsidP="00DF5988">
            <w:pPr>
              <w:jc w:val="center"/>
              <w:rPr>
                <w:rFonts w:asciiTheme="minorHAnsi" w:hAnsiTheme="minorHAnsi" w:cstheme="minorHAnsi"/>
                <w:b/>
                <w:bCs/>
                <w:sz w:val="22"/>
                <w:szCs w:val="22"/>
                <w:lang w:eastAsia="id-ID"/>
              </w:rPr>
            </w:pPr>
            <w:r w:rsidRPr="00E451CB">
              <w:rPr>
                <w:rFonts w:asciiTheme="minorHAnsi" w:hAnsiTheme="minorHAnsi" w:cstheme="minorHAnsi"/>
                <w:b/>
                <w:bCs/>
                <w:sz w:val="22"/>
                <w:szCs w:val="22"/>
              </w:rPr>
              <w:t>5</w:t>
            </w:r>
          </w:p>
        </w:tc>
        <w:tc>
          <w:tcPr>
            <w:tcW w:w="168" w:type="pct"/>
            <w:vAlign w:val="center"/>
          </w:tcPr>
          <w:p w14:paraId="364B546D" w14:textId="5F4A2903" w:rsidR="00DF5988" w:rsidRPr="00E451CB" w:rsidRDefault="00DF5988" w:rsidP="00DF5988">
            <w:pPr>
              <w:jc w:val="center"/>
              <w:rPr>
                <w:rFonts w:asciiTheme="minorHAnsi" w:hAnsiTheme="minorHAnsi" w:cstheme="minorHAnsi"/>
                <w:b/>
                <w:bCs/>
                <w:sz w:val="22"/>
                <w:szCs w:val="22"/>
                <w:lang w:eastAsia="id-ID"/>
              </w:rPr>
            </w:pPr>
          </w:p>
        </w:tc>
        <w:tc>
          <w:tcPr>
            <w:tcW w:w="105" w:type="pct"/>
            <w:vAlign w:val="center"/>
          </w:tcPr>
          <w:p w14:paraId="02F29A57" w14:textId="77777777" w:rsidR="00DF5988" w:rsidRPr="00E451CB" w:rsidRDefault="00DF5988" w:rsidP="00DF5988">
            <w:pPr>
              <w:jc w:val="center"/>
              <w:rPr>
                <w:rFonts w:asciiTheme="minorHAnsi" w:hAnsiTheme="minorHAnsi" w:cstheme="minorHAnsi"/>
                <w:sz w:val="22"/>
                <w:szCs w:val="22"/>
                <w:lang w:eastAsia="id-ID"/>
              </w:rPr>
            </w:pPr>
          </w:p>
        </w:tc>
        <w:tc>
          <w:tcPr>
            <w:tcW w:w="133" w:type="pct"/>
            <w:vAlign w:val="center"/>
          </w:tcPr>
          <w:p w14:paraId="3017ACAF" w14:textId="77777777" w:rsidR="00DF5988" w:rsidRPr="00E451CB" w:rsidRDefault="00DF5988" w:rsidP="00DF5988">
            <w:pPr>
              <w:jc w:val="center"/>
              <w:rPr>
                <w:rFonts w:asciiTheme="minorHAnsi" w:hAnsiTheme="minorHAnsi" w:cstheme="minorHAnsi"/>
                <w:sz w:val="22"/>
                <w:szCs w:val="22"/>
                <w:lang w:eastAsia="id-ID"/>
              </w:rPr>
            </w:pPr>
          </w:p>
        </w:tc>
      </w:tr>
      <w:tr w:rsidR="00E451CB" w:rsidRPr="00E451CB" w14:paraId="529E25AA" w14:textId="77777777" w:rsidTr="00DF5988">
        <w:tc>
          <w:tcPr>
            <w:tcW w:w="213" w:type="pct"/>
            <w:shd w:val="clear" w:color="auto" w:fill="auto"/>
          </w:tcPr>
          <w:p w14:paraId="558D5FDD" w14:textId="77777777" w:rsidR="00DF5988" w:rsidRPr="00E451CB" w:rsidRDefault="00DF5988" w:rsidP="00DF5988">
            <w:pPr>
              <w:ind w:left="-90" w:right="-108"/>
              <w:jc w:val="center"/>
              <w:rPr>
                <w:rFonts w:asciiTheme="minorHAnsi" w:hAnsiTheme="minorHAnsi" w:cstheme="minorHAnsi"/>
                <w:b/>
                <w:sz w:val="22"/>
                <w:szCs w:val="22"/>
                <w:lang w:eastAsia="id-ID"/>
              </w:rPr>
            </w:pPr>
            <w:r w:rsidRPr="00E451CB">
              <w:rPr>
                <w:rFonts w:asciiTheme="minorHAnsi" w:hAnsiTheme="minorHAnsi" w:cstheme="minorHAnsi"/>
                <w:b/>
                <w:sz w:val="22"/>
                <w:szCs w:val="22"/>
                <w:lang w:eastAsia="id-ID"/>
              </w:rPr>
              <w:t>10</w:t>
            </w:r>
          </w:p>
        </w:tc>
        <w:tc>
          <w:tcPr>
            <w:tcW w:w="629" w:type="pct"/>
            <w:shd w:val="clear" w:color="auto" w:fill="auto"/>
          </w:tcPr>
          <w:p w14:paraId="2BA380D2" w14:textId="77777777" w:rsidR="00DF5988" w:rsidRPr="00E451CB" w:rsidRDefault="00DF5988" w:rsidP="00DF5988">
            <w:pPr>
              <w:pStyle w:val="ListParagraph"/>
              <w:ind w:left="0"/>
              <w:rPr>
                <w:rFonts w:asciiTheme="minorHAnsi" w:hAnsiTheme="minorHAnsi" w:cstheme="minorHAnsi"/>
                <w:sz w:val="22"/>
                <w:szCs w:val="22"/>
              </w:rPr>
            </w:pPr>
            <w:r w:rsidRPr="00E451CB">
              <w:rPr>
                <w:rFonts w:asciiTheme="minorHAnsi" w:hAnsiTheme="minorHAnsi" w:cstheme="minorHAnsi"/>
                <w:sz w:val="22"/>
                <w:szCs w:val="22"/>
              </w:rPr>
              <w:t>[Sub-CPMK-9]</w:t>
            </w:r>
          </w:p>
          <w:p w14:paraId="3A91C278" w14:textId="77777777" w:rsidR="00DF5988" w:rsidRPr="00E451CB" w:rsidRDefault="00DF5988" w:rsidP="00DF5988">
            <w:pPr>
              <w:pStyle w:val="BodyTextIndent"/>
              <w:tabs>
                <w:tab w:val="left" w:pos="540"/>
                <w:tab w:val="left" w:pos="720"/>
                <w:tab w:val="left" w:pos="1080"/>
                <w:tab w:val="left" w:pos="2340"/>
              </w:tabs>
              <w:spacing w:after="0"/>
              <w:ind w:left="0"/>
              <w:rPr>
                <w:rFonts w:asciiTheme="minorHAnsi" w:hAnsiTheme="minorHAnsi" w:cstheme="minorHAnsi"/>
                <w:sz w:val="22"/>
                <w:szCs w:val="22"/>
              </w:rPr>
            </w:pPr>
            <w:r w:rsidRPr="00E451CB">
              <w:rPr>
                <w:rFonts w:asciiTheme="minorHAnsi" w:hAnsiTheme="minorHAnsi" w:cstheme="minorHAnsi"/>
                <w:sz w:val="22"/>
                <w:szCs w:val="22"/>
              </w:rPr>
              <w:t xml:space="preserve">Mampu menentukan dan mengidentifikasi jenis-jenis </w:t>
            </w:r>
            <w:r w:rsidRPr="00E451CB">
              <w:rPr>
                <w:rFonts w:asciiTheme="minorHAnsi" w:hAnsiTheme="minorHAnsi" w:cstheme="minorHAnsi"/>
                <w:sz w:val="22"/>
                <w:szCs w:val="22"/>
              </w:rPr>
              <w:lastRenderedPageBreak/>
              <w:t>perangkap hidrokarbon</w:t>
            </w:r>
          </w:p>
          <w:p w14:paraId="04DE48B1" w14:textId="77777777" w:rsidR="00DF5988" w:rsidRPr="00E451CB" w:rsidRDefault="00DF5988" w:rsidP="00DF5988">
            <w:pPr>
              <w:rPr>
                <w:rFonts w:asciiTheme="minorHAnsi" w:hAnsiTheme="minorHAnsi" w:cstheme="minorHAnsi"/>
                <w:sz w:val="22"/>
                <w:szCs w:val="22"/>
              </w:rPr>
            </w:pPr>
          </w:p>
        </w:tc>
        <w:tc>
          <w:tcPr>
            <w:tcW w:w="629" w:type="pct"/>
            <w:shd w:val="clear" w:color="auto" w:fill="auto"/>
          </w:tcPr>
          <w:p w14:paraId="5E9772A2" w14:textId="465F026C" w:rsidR="00DF5988" w:rsidRPr="00E451CB" w:rsidRDefault="00DF5988" w:rsidP="00DF5988">
            <w:pPr>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lastRenderedPageBreak/>
              <w:t>Ketepatan memahami dan m</w:t>
            </w:r>
            <w:r w:rsidRPr="00E451CB">
              <w:rPr>
                <w:rFonts w:asciiTheme="minorHAnsi" w:hAnsiTheme="minorHAnsi" w:cstheme="minorHAnsi"/>
                <w:sz w:val="22"/>
                <w:szCs w:val="22"/>
              </w:rPr>
              <w:t>engidentifikasi jenis-jenis perangkap hidrokarbon</w:t>
            </w:r>
          </w:p>
        </w:tc>
        <w:tc>
          <w:tcPr>
            <w:tcW w:w="728" w:type="pct"/>
            <w:shd w:val="clear" w:color="auto" w:fill="auto"/>
          </w:tcPr>
          <w:p w14:paraId="7315A3DD" w14:textId="77777777" w:rsidR="00DF5988" w:rsidRPr="00E451CB" w:rsidRDefault="00DF5988" w:rsidP="00DF5988">
            <w:pPr>
              <w:rPr>
                <w:rFonts w:asciiTheme="minorHAnsi" w:hAnsiTheme="minorHAnsi" w:cstheme="minorHAnsi"/>
                <w:b/>
                <w:sz w:val="22"/>
                <w:szCs w:val="22"/>
              </w:rPr>
            </w:pPr>
            <w:r w:rsidRPr="00E451CB">
              <w:rPr>
                <w:rFonts w:asciiTheme="minorHAnsi" w:hAnsiTheme="minorHAnsi" w:cstheme="minorHAnsi"/>
                <w:b/>
                <w:sz w:val="22"/>
                <w:szCs w:val="22"/>
              </w:rPr>
              <w:t>Bentuk:</w:t>
            </w:r>
          </w:p>
          <w:p w14:paraId="67A4D9C1" w14:textId="77777777" w:rsidR="00DF5988" w:rsidRPr="00E451CB" w:rsidRDefault="00DF5988" w:rsidP="00DF5988">
            <w:pPr>
              <w:rPr>
                <w:rFonts w:asciiTheme="minorHAnsi" w:hAnsiTheme="minorHAnsi" w:cstheme="minorHAnsi"/>
                <w:bCs/>
                <w:sz w:val="22"/>
                <w:szCs w:val="22"/>
                <w:lang w:eastAsia="ja-JP"/>
              </w:rPr>
            </w:pPr>
            <w:r w:rsidRPr="00E451CB">
              <w:rPr>
                <w:rFonts w:asciiTheme="minorHAnsi" w:hAnsiTheme="minorHAnsi" w:cstheme="minorHAnsi"/>
                <w:b/>
                <w:bCs/>
                <w:sz w:val="22"/>
                <w:szCs w:val="22"/>
                <w:lang w:eastAsia="ja-JP"/>
              </w:rPr>
              <w:t>Test</w:t>
            </w:r>
            <w:r w:rsidRPr="00E451CB">
              <w:rPr>
                <w:rFonts w:asciiTheme="minorHAnsi" w:hAnsiTheme="minorHAnsi" w:cstheme="minorHAnsi"/>
                <w:bCs/>
                <w:sz w:val="22"/>
                <w:szCs w:val="22"/>
                <w:lang w:eastAsia="ja-JP"/>
              </w:rPr>
              <w:t>: short answer question.</w:t>
            </w:r>
          </w:p>
          <w:p w14:paraId="449D1A42" w14:textId="77777777" w:rsidR="00DF5988" w:rsidRPr="00E451CB" w:rsidRDefault="00DF5988" w:rsidP="00DF5988">
            <w:pPr>
              <w:rPr>
                <w:rFonts w:asciiTheme="minorHAnsi" w:hAnsiTheme="minorHAnsi" w:cstheme="minorHAnsi"/>
                <w:sz w:val="22"/>
                <w:szCs w:val="22"/>
              </w:rPr>
            </w:pPr>
            <w:r w:rsidRPr="00E451CB">
              <w:rPr>
                <w:rFonts w:asciiTheme="minorHAnsi" w:hAnsiTheme="minorHAnsi" w:cstheme="minorHAnsi"/>
                <w:b/>
                <w:sz w:val="22"/>
                <w:szCs w:val="22"/>
              </w:rPr>
              <w:t>Non Tes:</w:t>
            </w:r>
            <w:r w:rsidRPr="00E451CB">
              <w:rPr>
                <w:rFonts w:asciiTheme="minorHAnsi" w:hAnsiTheme="minorHAnsi" w:cstheme="minorHAnsi"/>
                <w:sz w:val="22"/>
                <w:szCs w:val="22"/>
              </w:rPr>
              <w:t xml:space="preserve"> Observasi</w:t>
            </w:r>
          </w:p>
          <w:p w14:paraId="5A053CED" w14:textId="77777777" w:rsidR="00DF5988" w:rsidRPr="00E451CB" w:rsidRDefault="00DF5988" w:rsidP="00DF5988">
            <w:pPr>
              <w:rPr>
                <w:rFonts w:asciiTheme="minorHAnsi" w:hAnsiTheme="minorHAnsi" w:cstheme="minorHAnsi"/>
                <w:sz w:val="22"/>
                <w:szCs w:val="22"/>
              </w:rPr>
            </w:pPr>
          </w:p>
          <w:p w14:paraId="15FF3FF8" w14:textId="77777777" w:rsidR="00DF5988" w:rsidRPr="00E451CB" w:rsidRDefault="00DF5988" w:rsidP="00DF5988">
            <w:pPr>
              <w:rPr>
                <w:rFonts w:asciiTheme="minorHAnsi" w:hAnsiTheme="minorHAnsi" w:cstheme="minorHAnsi"/>
                <w:b/>
                <w:sz w:val="22"/>
                <w:szCs w:val="22"/>
              </w:rPr>
            </w:pPr>
            <w:r w:rsidRPr="00E451CB">
              <w:rPr>
                <w:rFonts w:asciiTheme="minorHAnsi" w:hAnsiTheme="minorHAnsi" w:cstheme="minorHAnsi"/>
                <w:b/>
                <w:sz w:val="22"/>
                <w:szCs w:val="22"/>
              </w:rPr>
              <w:t>Kriteria:</w:t>
            </w:r>
          </w:p>
          <w:p w14:paraId="7C45C7D6" w14:textId="77777777" w:rsidR="00DF5988" w:rsidRPr="00E451CB" w:rsidRDefault="00DF5988" w:rsidP="00DF5988">
            <w:pPr>
              <w:rPr>
                <w:rFonts w:asciiTheme="minorHAnsi" w:hAnsiTheme="minorHAnsi" w:cstheme="minorHAnsi"/>
                <w:sz w:val="22"/>
                <w:szCs w:val="22"/>
              </w:rPr>
            </w:pPr>
            <w:r w:rsidRPr="00E451CB">
              <w:rPr>
                <w:rFonts w:asciiTheme="minorHAnsi" w:hAnsiTheme="minorHAnsi" w:cstheme="minorHAnsi"/>
                <w:sz w:val="22"/>
                <w:szCs w:val="22"/>
              </w:rPr>
              <w:lastRenderedPageBreak/>
              <w:t xml:space="preserve">1.Mampu mendeterminasi dan </w:t>
            </w:r>
            <w:r w:rsidRPr="00E451CB">
              <w:rPr>
                <w:rFonts w:asciiTheme="minorHAnsi" w:hAnsiTheme="minorHAnsi" w:cstheme="minorHAnsi"/>
                <w:bCs/>
                <w:sz w:val="22"/>
                <w:szCs w:val="22"/>
                <w:lang w:eastAsia="id-ID"/>
              </w:rPr>
              <w:t>m</w:t>
            </w:r>
            <w:r w:rsidRPr="00E451CB">
              <w:rPr>
                <w:rFonts w:asciiTheme="minorHAnsi" w:hAnsiTheme="minorHAnsi" w:cstheme="minorHAnsi"/>
                <w:sz w:val="22"/>
                <w:szCs w:val="22"/>
              </w:rPr>
              <w:t xml:space="preserve">engidentifikasi perangkap struktur </w:t>
            </w:r>
          </w:p>
          <w:p w14:paraId="1C10462B" w14:textId="77777777" w:rsidR="00DF5988" w:rsidRPr="00E451CB" w:rsidRDefault="00DF5988" w:rsidP="00DF5988">
            <w:pPr>
              <w:rPr>
                <w:rFonts w:asciiTheme="minorHAnsi" w:hAnsiTheme="minorHAnsi" w:cstheme="minorHAnsi"/>
                <w:sz w:val="22"/>
                <w:szCs w:val="22"/>
              </w:rPr>
            </w:pPr>
          </w:p>
          <w:p w14:paraId="3760A8FA" w14:textId="77777777" w:rsidR="00DF5988" w:rsidRPr="00E451CB" w:rsidRDefault="00DF5988" w:rsidP="00DF5988">
            <w:pPr>
              <w:rPr>
                <w:rFonts w:asciiTheme="minorHAnsi" w:hAnsiTheme="minorHAnsi" w:cstheme="minorHAnsi"/>
                <w:sz w:val="22"/>
                <w:szCs w:val="22"/>
              </w:rPr>
            </w:pPr>
            <w:r w:rsidRPr="00E451CB">
              <w:rPr>
                <w:rFonts w:asciiTheme="minorHAnsi" w:hAnsiTheme="minorHAnsi" w:cstheme="minorHAnsi"/>
                <w:sz w:val="22"/>
                <w:szCs w:val="22"/>
              </w:rPr>
              <w:t xml:space="preserve">2. Mampu mendeterminasi dan </w:t>
            </w:r>
            <w:r w:rsidRPr="00E451CB">
              <w:rPr>
                <w:rFonts w:asciiTheme="minorHAnsi" w:hAnsiTheme="minorHAnsi" w:cstheme="minorHAnsi"/>
                <w:bCs/>
                <w:sz w:val="22"/>
                <w:szCs w:val="22"/>
                <w:lang w:eastAsia="id-ID"/>
              </w:rPr>
              <w:t>m</w:t>
            </w:r>
            <w:r w:rsidRPr="00E451CB">
              <w:rPr>
                <w:rFonts w:asciiTheme="minorHAnsi" w:hAnsiTheme="minorHAnsi" w:cstheme="minorHAnsi"/>
                <w:sz w:val="22"/>
                <w:szCs w:val="22"/>
              </w:rPr>
              <w:t xml:space="preserve">engidentifikasi perangkap stratigrafi </w:t>
            </w:r>
          </w:p>
          <w:p w14:paraId="123F51FE" w14:textId="77777777" w:rsidR="00DF5988" w:rsidRPr="00E451CB" w:rsidRDefault="00DF5988" w:rsidP="00DF5988">
            <w:pPr>
              <w:rPr>
                <w:rFonts w:asciiTheme="minorHAnsi" w:hAnsiTheme="minorHAnsi" w:cstheme="minorHAnsi"/>
                <w:bCs/>
                <w:sz w:val="22"/>
                <w:szCs w:val="22"/>
                <w:lang w:eastAsia="id-ID"/>
              </w:rPr>
            </w:pPr>
          </w:p>
          <w:p w14:paraId="22394894" w14:textId="77777777" w:rsidR="00DF5988" w:rsidRPr="00E451CB" w:rsidRDefault="00DF5988" w:rsidP="00DF5988">
            <w:pPr>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3.Kehadiran dan aktifitas</w:t>
            </w:r>
          </w:p>
          <w:p w14:paraId="0AA21E4D" w14:textId="77777777" w:rsidR="00DF5988" w:rsidRPr="00E451CB" w:rsidRDefault="00DF5988" w:rsidP="00DF5988">
            <w:pPr>
              <w:rPr>
                <w:rFonts w:asciiTheme="minorHAnsi" w:hAnsiTheme="minorHAnsi" w:cstheme="minorHAnsi"/>
                <w:bCs/>
                <w:sz w:val="22"/>
                <w:szCs w:val="22"/>
                <w:lang w:eastAsia="id-ID"/>
              </w:rPr>
            </w:pPr>
          </w:p>
          <w:p w14:paraId="08711CDC" w14:textId="0DB68A17" w:rsidR="00DF5988" w:rsidRPr="00E451CB" w:rsidRDefault="00DF5988" w:rsidP="00DF5988">
            <w:pPr>
              <w:jc w:val="center"/>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Tugas 5</w:t>
            </w:r>
          </w:p>
        </w:tc>
        <w:tc>
          <w:tcPr>
            <w:tcW w:w="413" w:type="pct"/>
            <w:shd w:val="clear" w:color="auto" w:fill="auto"/>
          </w:tcPr>
          <w:p w14:paraId="766CCFD4" w14:textId="77777777" w:rsidR="00DF5988" w:rsidRPr="00E451CB" w:rsidRDefault="00DF5988" w:rsidP="00DF5988">
            <w:pPr>
              <w:rPr>
                <w:rFonts w:asciiTheme="minorHAnsi" w:hAnsiTheme="minorHAnsi" w:cstheme="minorHAnsi"/>
                <w:b/>
                <w:sz w:val="22"/>
                <w:szCs w:val="22"/>
              </w:rPr>
            </w:pPr>
            <w:r w:rsidRPr="00E451CB">
              <w:rPr>
                <w:rFonts w:asciiTheme="minorHAnsi" w:hAnsiTheme="minorHAnsi" w:cstheme="minorHAnsi"/>
                <w:b/>
                <w:sz w:val="22"/>
                <w:szCs w:val="22"/>
              </w:rPr>
              <w:lastRenderedPageBreak/>
              <w:t>Bentuk:</w:t>
            </w:r>
          </w:p>
          <w:p w14:paraId="476DE2CA" w14:textId="77777777" w:rsidR="00DF5988" w:rsidRPr="00E451CB" w:rsidRDefault="00DF5988" w:rsidP="00DF5988">
            <w:pPr>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 xml:space="preserve">Kuliah, </w:t>
            </w:r>
          </w:p>
          <w:p w14:paraId="5DA23314" w14:textId="77777777" w:rsidR="00DF5988" w:rsidRPr="00E451CB" w:rsidRDefault="00DF5988" w:rsidP="00DF5988">
            <w:pPr>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Metode:</w:t>
            </w:r>
          </w:p>
          <w:p w14:paraId="328E5BFC" w14:textId="77777777" w:rsidR="00DF5988" w:rsidRPr="00E451CB" w:rsidRDefault="00DF5988" w:rsidP="00DF5988">
            <w:pPr>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CI</w:t>
            </w:r>
          </w:p>
          <w:p w14:paraId="1A6BA499" w14:textId="77777777" w:rsidR="00DF5988" w:rsidRPr="00E451CB" w:rsidRDefault="00DF5988" w:rsidP="00DF5988">
            <w:pPr>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[TM: 2x1x50]</w:t>
            </w:r>
          </w:p>
          <w:p w14:paraId="2E963117" w14:textId="77777777" w:rsidR="00DF5988" w:rsidRPr="00E451CB" w:rsidRDefault="00DF5988" w:rsidP="00DF5988">
            <w:pPr>
              <w:rPr>
                <w:rFonts w:asciiTheme="minorHAnsi" w:hAnsiTheme="minorHAnsi" w:cstheme="minorHAnsi"/>
                <w:bCs/>
                <w:sz w:val="22"/>
                <w:szCs w:val="22"/>
                <w:lang w:eastAsia="id-ID"/>
              </w:rPr>
            </w:pPr>
          </w:p>
          <w:p w14:paraId="52E5F8F9" w14:textId="77777777" w:rsidR="00DF5988" w:rsidRPr="00E451CB" w:rsidRDefault="00DF5988" w:rsidP="00DF5988">
            <w:pPr>
              <w:rPr>
                <w:rFonts w:asciiTheme="minorHAnsi" w:hAnsiTheme="minorHAnsi" w:cstheme="minorHAnsi"/>
                <w:b/>
                <w:sz w:val="22"/>
                <w:szCs w:val="22"/>
              </w:rPr>
            </w:pPr>
            <w:r w:rsidRPr="00E451CB">
              <w:rPr>
                <w:rFonts w:asciiTheme="minorHAnsi" w:hAnsiTheme="minorHAnsi" w:cstheme="minorHAnsi"/>
                <w:b/>
                <w:sz w:val="22"/>
                <w:szCs w:val="22"/>
              </w:rPr>
              <w:t>Bentuk:</w:t>
            </w:r>
          </w:p>
          <w:p w14:paraId="5B8D5C72" w14:textId="77777777" w:rsidR="00DF5988" w:rsidRPr="00E451CB" w:rsidRDefault="00DF5988" w:rsidP="00DF5988">
            <w:pPr>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Tutorial</w:t>
            </w:r>
          </w:p>
          <w:p w14:paraId="59206225" w14:textId="77777777" w:rsidR="00DF5988" w:rsidRPr="00E451CB" w:rsidRDefault="00DF5988" w:rsidP="00DF5988">
            <w:pPr>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Metode:</w:t>
            </w:r>
          </w:p>
          <w:p w14:paraId="4A621263" w14:textId="77777777" w:rsidR="00DF5988" w:rsidRPr="00E451CB" w:rsidRDefault="00DF5988" w:rsidP="00DF5988">
            <w:pPr>
              <w:rPr>
                <w:rStyle w:val="fontstyle01"/>
                <w:rFonts w:asciiTheme="minorHAnsi" w:hAnsiTheme="minorHAnsi" w:cstheme="minorHAnsi"/>
                <w:color w:val="auto"/>
                <w:sz w:val="22"/>
                <w:szCs w:val="22"/>
              </w:rPr>
            </w:pPr>
            <w:r w:rsidRPr="00E451CB">
              <w:rPr>
                <w:rStyle w:val="fontstyle01"/>
                <w:rFonts w:asciiTheme="minorHAnsi" w:hAnsiTheme="minorHAnsi" w:cstheme="minorHAnsi"/>
                <w:color w:val="auto"/>
                <w:sz w:val="22"/>
                <w:szCs w:val="22"/>
              </w:rPr>
              <w:t xml:space="preserve">PBL </w:t>
            </w:r>
          </w:p>
          <w:p w14:paraId="2F683DDA" w14:textId="77777777" w:rsidR="00DF5988" w:rsidRPr="00E451CB" w:rsidRDefault="00DF5988" w:rsidP="00DF5988">
            <w:pPr>
              <w:rPr>
                <w:rFonts w:asciiTheme="minorHAnsi" w:hAnsiTheme="minorHAnsi" w:cstheme="minorHAnsi"/>
                <w:sz w:val="22"/>
                <w:szCs w:val="22"/>
              </w:rPr>
            </w:pPr>
            <w:r w:rsidRPr="00E451CB">
              <w:rPr>
                <w:rStyle w:val="fontstyle01"/>
                <w:rFonts w:asciiTheme="minorHAnsi" w:hAnsiTheme="minorHAnsi" w:cstheme="minorHAnsi"/>
                <w:color w:val="auto"/>
                <w:sz w:val="22"/>
                <w:szCs w:val="22"/>
              </w:rPr>
              <w:t>[TM: 2x1x50]</w:t>
            </w:r>
          </w:p>
        </w:tc>
        <w:tc>
          <w:tcPr>
            <w:tcW w:w="920" w:type="pct"/>
          </w:tcPr>
          <w:p w14:paraId="4D199E86" w14:textId="77777777" w:rsidR="00DF5988" w:rsidRPr="00E451CB" w:rsidRDefault="00DF5988" w:rsidP="00DF5988">
            <w:pPr>
              <w:pStyle w:val="ListParagraph"/>
              <w:numPr>
                <w:ilvl w:val="0"/>
                <w:numId w:val="2"/>
              </w:numPr>
              <w:ind w:left="186" w:hanging="186"/>
              <w:rPr>
                <w:rStyle w:val="fontstyle01"/>
                <w:rFonts w:asciiTheme="minorHAnsi" w:hAnsiTheme="minorHAnsi" w:cstheme="minorHAnsi"/>
                <w:color w:val="auto"/>
                <w:sz w:val="22"/>
                <w:szCs w:val="22"/>
              </w:rPr>
            </w:pPr>
            <w:r w:rsidRPr="00E451CB">
              <w:rPr>
                <w:rStyle w:val="fontstyle01"/>
                <w:rFonts w:asciiTheme="minorHAnsi" w:hAnsiTheme="minorHAnsi" w:cstheme="minorHAnsi"/>
                <w:color w:val="auto"/>
                <w:sz w:val="22"/>
                <w:szCs w:val="22"/>
              </w:rPr>
              <w:lastRenderedPageBreak/>
              <w:t>VIRTUAL, SIKOLA</w:t>
            </w:r>
            <w:r w:rsidRPr="00E451CB">
              <w:rPr>
                <w:rStyle w:val="fontstyle11"/>
                <w:rFonts w:asciiTheme="minorHAnsi" w:hAnsiTheme="minorHAnsi" w:cstheme="minorHAnsi"/>
                <w:color w:val="auto"/>
                <w:sz w:val="22"/>
                <w:szCs w:val="22"/>
              </w:rPr>
              <w:sym w:font="Wingdings" w:char="F0E0"/>
            </w:r>
            <w:r w:rsidRPr="00E451CB">
              <w:rPr>
                <w:rStyle w:val="fontstyle01"/>
                <w:rFonts w:asciiTheme="minorHAnsi" w:hAnsiTheme="minorHAnsi" w:cstheme="minorHAnsi"/>
                <w:color w:val="auto"/>
                <w:sz w:val="22"/>
                <w:szCs w:val="22"/>
              </w:rPr>
              <w:t>Alur</w:t>
            </w:r>
            <w:r w:rsidRPr="00E451CB">
              <w:rPr>
                <w:rFonts w:asciiTheme="minorHAnsi" w:hAnsiTheme="minorHAnsi" w:cstheme="minorHAnsi"/>
                <w:sz w:val="22"/>
                <w:szCs w:val="22"/>
              </w:rPr>
              <w:br/>
            </w:r>
            <w:r w:rsidRPr="00E451CB">
              <w:rPr>
                <w:rStyle w:val="fontstyle01"/>
                <w:rFonts w:asciiTheme="minorHAnsi" w:hAnsiTheme="minorHAnsi" w:cstheme="minorHAnsi"/>
                <w:color w:val="auto"/>
                <w:sz w:val="22"/>
                <w:szCs w:val="22"/>
              </w:rPr>
              <w:t>Pembelajaran</w:t>
            </w:r>
            <w:r w:rsidRPr="00E451CB">
              <w:rPr>
                <w:rStyle w:val="fontstyle11"/>
                <w:rFonts w:asciiTheme="minorHAnsi" w:hAnsiTheme="minorHAnsi" w:cstheme="minorHAnsi"/>
                <w:color w:val="auto"/>
                <w:sz w:val="22"/>
                <w:szCs w:val="22"/>
              </w:rPr>
              <w:sym w:font="Wingdings" w:char="F0E0"/>
            </w:r>
            <w:r w:rsidRPr="00E451CB">
              <w:rPr>
                <w:rStyle w:val="fontstyle01"/>
                <w:rFonts w:asciiTheme="minorHAnsi" w:hAnsiTheme="minorHAnsi" w:cstheme="minorHAnsi"/>
                <w:color w:val="auto"/>
                <w:sz w:val="22"/>
                <w:szCs w:val="22"/>
              </w:rPr>
              <w:t>Pertemuan Kesepuluh</w:t>
            </w:r>
            <w:r w:rsidRPr="00E451CB">
              <w:rPr>
                <w:rStyle w:val="fontstyle11"/>
                <w:rFonts w:asciiTheme="minorHAnsi" w:hAnsiTheme="minorHAnsi" w:cstheme="minorHAnsi"/>
                <w:color w:val="auto"/>
                <w:sz w:val="22"/>
                <w:szCs w:val="22"/>
              </w:rPr>
              <w:sym w:font="Wingdings" w:char="F0E0"/>
            </w:r>
            <w:r w:rsidRPr="00E451CB">
              <w:rPr>
                <w:rStyle w:val="fontstyle01"/>
                <w:rFonts w:asciiTheme="minorHAnsi" w:hAnsiTheme="minorHAnsi" w:cstheme="minorHAnsi"/>
                <w:color w:val="auto"/>
                <w:sz w:val="22"/>
                <w:szCs w:val="22"/>
              </w:rPr>
              <w:t>Modul 10</w:t>
            </w:r>
          </w:p>
          <w:p w14:paraId="6AE35BB6" w14:textId="77777777" w:rsidR="00DF5988" w:rsidRPr="00E451CB" w:rsidRDefault="00DF5988" w:rsidP="00DF5988">
            <w:pPr>
              <w:pStyle w:val="ListParagraph"/>
              <w:ind w:left="186"/>
              <w:rPr>
                <w:rFonts w:asciiTheme="minorHAnsi" w:hAnsiTheme="minorHAnsi" w:cstheme="minorHAnsi"/>
                <w:sz w:val="22"/>
                <w:szCs w:val="22"/>
              </w:rPr>
            </w:pPr>
          </w:p>
          <w:p w14:paraId="2F423793" w14:textId="77777777" w:rsidR="00DF5988" w:rsidRPr="00E451CB" w:rsidRDefault="00DF5988" w:rsidP="00DF5988">
            <w:pPr>
              <w:pStyle w:val="ListParagraph"/>
              <w:numPr>
                <w:ilvl w:val="0"/>
                <w:numId w:val="35"/>
              </w:numPr>
              <w:ind w:left="213" w:hanging="278"/>
              <w:rPr>
                <w:rFonts w:asciiTheme="minorHAnsi" w:hAnsiTheme="minorHAnsi" w:cstheme="minorHAnsi"/>
                <w:sz w:val="22"/>
                <w:szCs w:val="22"/>
              </w:rPr>
            </w:pPr>
            <w:r w:rsidRPr="00E451CB">
              <w:rPr>
                <w:rStyle w:val="fontstyle01"/>
                <w:rFonts w:asciiTheme="minorHAnsi" w:hAnsiTheme="minorHAnsi" w:cstheme="minorHAnsi"/>
                <w:color w:val="auto"/>
                <w:sz w:val="22"/>
                <w:szCs w:val="22"/>
              </w:rPr>
              <w:lastRenderedPageBreak/>
              <w:t xml:space="preserve">Membaca materi tentang </w:t>
            </w:r>
            <w:bookmarkStart w:id="1" w:name="_Hlk137427228"/>
            <w:r w:rsidRPr="00E451CB">
              <w:rPr>
                <w:rFonts w:asciiTheme="minorHAnsi" w:hAnsiTheme="minorHAnsi" w:cstheme="minorHAnsi"/>
                <w:sz w:val="22"/>
                <w:szCs w:val="22"/>
              </w:rPr>
              <w:t>jenis-jenis perangkap hidrokarbon</w:t>
            </w:r>
            <w:bookmarkEnd w:id="1"/>
          </w:p>
          <w:p w14:paraId="1A5ACFF5" w14:textId="77777777" w:rsidR="00DF5988" w:rsidRPr="00E451CB" w:rsidRDefault="00DF5988" w:rsidP="00DF5988">
            <w:pPr>
              <w:pStyle w:val="ListParagraph"/>
              <w:ind w:left="69"/>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[BM:2x3x60]</w:t>
            </w:r>
          </w:p>
        </w:tc>
        <w:tc>
          <w:tcPr>
            <w:tcW w:w="762" w:type="pct"/>
            <w:shd w:val="clear" w:color="auto" w:fill="auto"/>
          </w:tcPr>
          <w:p w14:paraId="28E89D68" w14:textId="77777777" w:rsidR="00DF5988" w:rsidRPr="00E451CB" w:rsidRDefault="00DF5988" w:rsidP="00DF5988">
            <w:pPr>
              <w:tabs>
                <w:tab w:val="left" w:pos="615"/>
              </w:tabs>
              <w:rPr>
                <w:rStyle w:val="fontstyle01"/>
                <w:rFonts w:asciiTheme="minorHAnsi" w:hAnsiTheme="minorHAnsi"/>
                <w:b/>
                <w:color w:val="auto"/>
                <w:sz w:val="22"/>
                <w:szCs w:val="22"/>
              </w:rPr>
            </w:pPr>
            <w:r w:rsidRPr="00E451CB">
              <w:rPr>
                <w:rStyle w:val="fontstyle01"/>
                <w:rFonts w:asciiTheme="minorHAnsi" w:hAnsiTheme="minorHAnsi" w:cstheme="minorHAnsi"/>
                <w:b/>
                <w:color w:val="auto"/>
                <w:sz w:val="22"/>
                <w:szCs w:val="22"/>
              </w:rPr>
              <w:lastRenderedPageBreak/>
              <w:t>J</w:t>
            </w:r>
            <w:r w:rsidRPr="00E451CB">
              <w:rPr>
                <w:rStyle w:val="fontstyle01"/>
                <w:rFonts w:asciiTheme="minorHAnsi" w:hAnsiTheme="minorHAnsi"/>
                <w:b/>
                <w:color w:val="auto"/>
                <w:sz w:val="22"/>
                <w:szCs w:val="22"/>
              </w:rPr>
              <w:t>enis Perangkap Hidrokarbon</w:t>
            </w:r>
          </w:p>
          <w:p w14:paraId="7EEB697B" w14:textId="77777777" w:rsidR="00DF5988" w:rsidRPr="00E451CB" w:rsidRDefault="00DF5988" w:rsidP="00DF5988">
            <w:pPr>
              <w:tabs>
                <w:tab w:val="left" w:pos="615"/>
              </w:tabs>
              <w:rPr>
                <w:rStyle w:val="fontstyle01"/>
                <w:rFonts w:asciiTheme="minorHAnsi" w:hAnsiTheme="minorHAnsi" w:cstheme="minorHAnsi"/>
                <w:b/>
                <w:color w:val="auto"/>
                <w:sz w:val="22"/>
                <w:szCs w:val="22"/>
              </w:rPr>
            </w:pPr>
            <w:r w:rsidRPr="00E451CB">
              <w:rPr>
                <w:rStyle w:val="fontstyle01"/>
                <w:rFonts w:asciiTheme="minorHAnsi" w:hAnsiTheme="minorHAnsi" w:cstheme="minorHAnsi"/>
                <w:b/>
                <w:color w:val="auto"/>
                <w:sz w:val="22"/>
                <w:szCs w:val="22"/>
              </w:rPr>
              <w:t>Pustaka Utama</w:t>
            </w:r>
          </w:p>
          <w:p w14:paraId="283A978F" w14:textId="77777777" w:rsidR="00DF5988" w:rsidRPr="00E451CB" w:rsidRDefault="00DF5988" w:rsidP="00DF5988">
            <w:pPr>
              <w:pStyle w:val="ListParagraph"/>
              <w:tabs>
                <w:tab w:val="left" w:pos="615"/>
              </w:tabs>
              <w:ind w:left="0"/>
              <w:rPr>
                <w:rFonts w:asciiTheme="minorHAnsi" w:hAnsiTheme="minorHAnsi" w:cstheme="minorHAnsi"/>
                <w:b/>
                <w:bCs/>
                <w:sz w:val="22"/>
                <w:szCs w:val="22"/>
                <w:lang w:eastAsia="id-ID"/>
              </w:rPr>
            </w:pPr>
          </w:p>
          <w:p w14:paraId="6AD516CC" w14:textId="77777777" w:rsidR="00DF5988" w:rsidRPr="00E451CB" w:rsidRDefault="00DF5988" w:rsidP="00DF5988">
            <w:pPr>
              <w:pStyle w:val="ListParagraph"/>
              <w:tabs>
                <w:tab w:val="left" w:pos="615"/>
              </w:tabs>
              <w:ind w:left="0"/>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Buku 12</w:t>
            </w:r>
          </w:p>
          <w:p w14:paraId="0BD885C0" w14:textId="77777777" w:rsidR="00DF5988" w:rsidRPr="00E451CB" w:rsidRDefault="00DF5988" w:rsidP="00DF5988">
            <w:pPr>
              <w:tabs>
                <w:tab w:val="left" w:pos="615"/>
              </w:tabs>
              <w:spacing w:line="276" w:lineRule="auto"/>
              <w:contextualSpacing/>
              <w:rPr>
                <w:rStyle w:val="italic"/>
                <w:rFonts w:asciiTheme="minorHAnsi" w:hAnsiTheme="minorHAnsi" w:cstheme="minorHAnsi"/>
                <w:iCs/>
                <w:sz w:val="22"/>
                <w:szCs w:val="22"/>
                <w:bdr w:val="none" w:sz="0" w:space="0" w:color="auto" w:frame="1"/>
              </w:rPr>
            </w:pPr>
            <w:r w:rsidRPr="00E451CB">
              <w:rPr>
                <w:rFonts w:asciiTheme="minorHAnsi" w:hAnsiTheme="minorHAnsi" w:cstheme="minorHAnsi"/>
                <w:sz w:val="22"/>
                <w:szCs w:val="22"/>
              </w:rPr>
              <w:lastRenderedPageBreak/>
              <w:t>(Tissot, B. P. dan Welte, D.H. (1978): </w:t>
            </w:r>
            <w:r w:rsidRPr="00E451CB">
              <w:rPr>
                <w:rStyle w:val="italic"/>
                <w:rFonts w:asciiTheme="minorHAnsi" w:hAnsiTheme="minorHAnsi" w:cstheme="minorHAnsi"/>
                <w:sz w:val="22"/>
                <w:szCs w:val="22"/>
                <w:bdr w:val="none" w:sz="0" w:space="0" w:color="auto" w:frame="1"/>
              </w:rPr>
              <w:t>Petroleum Formation and Occurrence: A New Approach to Oil and Gas Exploration, Cambridge University Press, UK.)</w:t>
            </w:r>
          </w:p>
          <w:p w14:paraId="0C8FD11F" w14:textId="77777777" w:rsidR="00DF5988" w:rsidRPr="00E451CB" w:rsidRDefault="00DF5988" w:rsidP="00DF5988">
            <w:pPr>
              <w:pStyle w:val="ListParagraph"/>
              <w:tabs>
                <w:tab w:val="left" w:pos="615"/>
              </w:tabs>
              <w:ind w:left="0"/>
              <w:rPr>
                <w:rStyle w:val="italic"/>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Buku 11</w:t>
            </w:r>
          </w:p>
          <w:p w14:paraId="045658D9" w14:textId="77777777" w:rsidR="00DF5988" w:rsidRPr="00E451CB" w:rsidRDefault="00DF5988" w:rsidP="00DF5988">
            <w:pPr>
              <w:pStyle w:val="ListParagraph"/>
              <w:tabs>
                <w:tab w:val="left" w:pos="615"/>
              </w:tabs>
              <w:spacing w:line="276" w:lineRule="auto"/>
              <w:ind w:left="0"/>
              <w:contextualSpacing/>
              <w:rPr>
                <w:rFonts w:asciiTheme="minorHAnsi" w:hAnsiTheme="minorHAnsi" w:cstheme="minorHAnsi"/>
                <w:sz w:val="22"/>
                <w:szCs w:val="22"/>
                <w:lang w:val="sv-SE"/>
              </w:rPr>
            </w:pPr>
            <w:r w:rsidRPr="00E451CB">
              <w:rPr>
                <w:rFonts w:asciiTheme="minorHAnsi" w:hAnsiTheme="minorHAnsi" w:cstheme="minorHAnsi"/>
                <w:sz w:val="22"/>
                <w:szCs w:val="22"/>
                <w:lang w:val="sv-SE"/>
              </w:rPr>
              <w:t>(Hyne, N. J. (2012). Nontechnical guide to Petroleum Geology, Exploation, Drilling, and Production, PennWell Corporation, Oklahoma, 699 hal.)</w:t>
            </w:r>
          </w:p>
          <w:p w14:paraId="7F9B345A" w14:textId="77777777" w:rsidR="00DF5988" w:rsidRPr="00E451CB" w:rsidRDefault="00DF5988" w:rsidP="00DF5988">
            <w:pPr>
              <w:pStyle w:val="ListParagraph"/>
              <w:tabs>
                <w:tab w:val="left" w:pos="615"/>
              </w:tabs>
              <w:ind w:left="0"/>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Buku 1</w:t>
            </w:r>
          </w:p>
          <w:p w14:paraId="00345164" w14:textId="77777777" w:rsidR="00DF5988" w:rsidRPr="00E451CB" w:rsidRDefault="00DF5988" w:rsidP="00DF5988">
            <w:pPr>
              <w:tabs>
                <w:tab w:val="left" w:pos="615"/>
              </w:tabs>
              <w:rPr>
                <w:rFonts w:asciiTheme="minorHAnsi" w:hAnsiTheme="minorHAnsi" w:cstheme="minorHAnsi"/>
                <w:sz w:val="22"/>
                <w:szCs w:val="22"/>
                <w:lang w:eastAsia="ja-JP"/>
              </w:rPr>
            </w:pPr>
            <w:r w:rsidRPr="00E451CB">
              <w:rPr>
                <w:rFonts w:asciiTheme="minorHAnsi" w:hAnsiTheme="minorHAnsi" w:cstheme="minorHAnsi"/>
                <w:sz w:val="22"/>
                <w:szCs w:val="22"/>
                <w:lang w:val="sv-SE"/>
              </w:rPr>
              <w:t>(Beaumont, E. A. and Fosters, N. H. (1999): Treatise of Petroleum Geology, Handbook of Petroleum Geologi: Exploring for Oil and Gas Traps, AAPG, USA, 1152 hal.)</w:t>
            </w:r>
          </w:p>
        </w:tc>
        <w:tc>
          <w:tcPr>
            <w:tcW w:w="146" w:type="pct"/>
            <w:vAlign w:val="center"/>
          </w:tcPr>
          <w:p w14:paraId="722323FF" w14:textId="77777777" w:rsidR="00DF5988" w:rsidRPr="00E451CB" w:rsidRDefault="00DF5988" w:rsidP="00DF5988">
            <w:pPr>
              <w:jc w:val="center"/>
              <w:rPr>
                <w:rFonts w:asciiTheme="minorHAnsi" w:hAnsiTheme="minorHAnsi" w:cstheme="minorHAnsi"/>
                <w:sz w:val="22"/>
                <w:szCs w:val="22"/>
                <w:lang w:eastAsia="id-ID"/>
              </w:rPr>
            </w:pPr>
          </w:p>
        </w:tc>
        <w:tc>
          <w:tcPr>
            <w:tcW w:w="154" w:type="pct"/>
            <w:vAlign w:val="center"/>
          </w:tcPr>
          <w:p w14:paraId="4928D018" w14:textId="15303692" w:rsidR="00DF5988" w:rsidRPr="00E451CB" w:rsidRDefault="00DF5988" w:rsidP="00DF5988">
            <w:pPr>
              <w:jc w:val="center"/>
              <w:rPr>
                <w:rFonts w:asciiTheme="minorHAnsi" w:hAnsiTheme="minorHAnsi" w:cstheme="minorHAnsi"/>
                <w:b/>
                <w:bCs/>
                <w:sz w:val="22"/>
                <w:szCs w:val="22"/>
                <w:lang w:eastAsia="id-ID"/>
              </w:rPr>
            </w:pPr>
            <w:r w:rsidRPr="00E451CB">
              <w:rPr>
                <w:rFonts w:asciiTheme="minorHAnsi" w:hAnsiTheme="minorHAnsi" w:cstheme="minorHAnsi"/>
                <w:b/>
                <w:bCs/>
                <w:sz w:val="22"/>
                <w:szCs w:val="22"/>
              </w:rPr>
              <w:t>5</w:t>
            </w:r>
          </w:p>
        </w:tc>
        <w:tc>
          <w:tcPr>
            <w:tcW w:w="168" w:type="pct"/>
            <w:vAlign w:val="center"/>
          </w:tcPr>
          <w:p w14:paraId="3DC40482" w14:textId="1D4CA488" w:rsidR="00DF5988" w:rsidRPr="00E451CB" w:rsidRDefault="00DF5988" w:rsidP="00DF5988">
            <w:pPr>
              <w:jc w:val="center"/>
              <w:rPr>
                <w:rFonts w:asciiTheme="minorHAnsi" w:hAnsiTheme="minorHAnsi" w:cstheme="minorHAnsi"/>
                <w:b/>
                <w:bCs/>
                <w:sz w:val="22"/>
                <w:szCs w:val="22"/>
                <w:lang w:eastAsia="id-ID"/>
              </w:rPr>
            </w:pPr>
            <w:r w:rsidRPr="00E451CB">
              <w:rPr>
                <w:rFonts w:asciiTheme="minorHAnsi" w:hAnsiTheme="minorHAnsi" w:cstheme="minorHAnsi"/>
                <w:b/>
                <w:bCs/>
                <w:sz w:val="22"/>
                <w:szCs w:val="22"/>
              </w:rPr>
              <w:t>3</w:t>
            </w:r>
          </w:p>
        </w:tc>
        <w:tc>
          <w:tcPr>
            <w:tcW w:w="105" w:type="pct"/>
            <w:vAlign w:val="center"/>
          </w:tcPr>
          <w:p w14:paraId="23EDB643" w14:textId="77777777" w:rsidR="00DF5988" w:rsidRPr="00E451CB" w:rsidRDefault="00DF5988" w:rsidP="00DF5988">
            <w:pPr>
              <w:jc w:val="center"/>
              <w:rPr>
                <w:rFonts w:asciiTheme="minorHAnsi" w:hAnsiTheme="minorHAnsi" w:cstheme="minorHAnsi"/>
                <w:sz w:val="22"/>
                <w:szCs w:val="22"/>
                <w:lang w:eastAsia="id-ID"/>
              </w:rPr>
            </w:pPr>
          </w:p>
        </w:tc>
        <w:tc>
          <w:tcPr>
            <w:tcW w:w="133" w:type="pct"/>
            <w:vAlign w:val="center"/>
          </w:tcPr>
          <w:p w14:paraId="7175E34E" w14:textId="77777777" w:rsidR="00DF5988" w:rsidRPr="00E451CB" w:rsidRDefault="00DF5988" w:rsidP="00DF5988">
            <w:pPr>
              <w:jc w:val="center"/>
              <w:rPr>
                <w:rFonts w:asciiTheme="minorHAnsi" w:hAnsiTheme="minorHAnsi" w:cstheme="minorHAnsi"/>
                <w:sz w:val="22"/>
                <w:szCs w:val="22"/>
                <w:lang w:eastAsia="id-ID"/>
              </w:rPr>
            </w:pPr>
          </w:p>
        </w:tc>
      </w:tr>
      <w:tr w:rsidR="00E451CB" w:rsidRPr="00E451CB" w14:paraId="695BE522" w14:textId="77777777" w:rsidTr="00DF5988">
        <w:tc>
          <w:tcPr>
            <w:tcW w:w="213" w:type="pct"/>
            <w:shd w:val="clear" w:color="auto" w:fill="auto"/>
          </w:tcPr>
          <w:p w14:paraId="1817CE31" w14:textId="77777777" w:rsidR="00DF5988" w:rsidRPr="00E451CB" w:rsidRDefault="00DF5988" w:rsidP="00DF5988">
            <w:pPr>
              <w:ind w:left="-90" w:right="-108"/>
              <w:jc w:val="center"/>
              <w:rPr>
                <w:rFonts w:asciiTheme="minorHAnsi" w:hAnsiTheme="minorHAnsi" w:cstheme="minorHAnsi"/>
                <w:b/>
                <w:sz w:val="22"/>
                <w:szCs w:val="22"/>
                <w:lang w:eastAsia="id-ID"/>
              </w:rPr>
            </w:pPr>
            <w:r w:rsidRPr="00E451CB">
              <w:rPr>
                <w:rFonts w:asciiTheme="minorHAnsi" w:hAnsiTheme="minorHAnsi" w:cstheme="minorHAnsi"/>
                <w:b/>
                <w:sz w:val="22"/>
                <w:szCs w:val="22"/>
                <w:lang w:eastAsia="id-ID"/>
              </w:rPr>
              <w:lastRenderedPageBreak/>
              <w:t>11</w:t>
            </w:r>
          </w:p>
        </w:tc>
        <w:tc>
          <w:tcPr>
            <w:tcW w:w="629" w:type="pct"/>
            <w:shd w:val="clear" w:color="auto" w:fill="auto"/>
          </w:tcPr>
          <w:p w14:paraId="644DE2B3" w14:textId="77777777" w:rsidR="00DF5988" w:rsidRPr="00E451CB" w:rsidRDefault="00DF5988" w:rsidP="00DF5988">
            <w:pPr>
              <w:pStyle w:val="ListParagraph"/>
              <w:ind w:left="0"/>
              <w:rPr>
                <w:rFonts w:asciiTheme="minorHAnsi" w:hAnsiTheme="minorHAnsi" w:cstheme="minorHAnsi"/>
                <w:sz w:val="22"/>
                <w:szCs w:val="22"/>
              </w:rPr>
            </w:pPr>
            <w:r w:rsidRPr="00E451CB">
              <w:rPr>
                <w:rFonts w:asciiTheme="minorHAnsi" w:hAnsiTheme="minorHAnsi" w:cstheme="minorHAnsi"/>
                <w:sz w:val="22"/>
                <w:szCs w:val="22"/>
              </w:rPr>
              <w:t>[Sub-CPMK-10]</w:t>
            </w:r>
          </w:p>
          <w:p w14:paraId="1AFED003" w14:textId="77777777" w:rsidR="00DF5988" w:rsidRPr="00E451CB" w:rsidRDefault="00DF5988" w:rsidP="00DF5988">
            <w:pPr>
              <w:adjustRightInd w:val="0"/>
              <w:contextualSpacing/>
              <w:rPr>
                <w:rFonts w:asciiTheme="minorHAnsi" w:hAnsiTheme="minorHAnsi" w:cstheme="minorHAnsi"/>
                <w:sz w:val="22"/>
                <w:szCs w:val="22"/>
              </w:rPr>
            </w:pPr>
            <w:r w:rsidRPr="00E451CB">
              <w:rPr>
                <w:rFonts w:asciiTheme="minorHAnsi" w:hAnsiTheme="minorHAnsi" w:cstheme="minorHAnsi"/>
                <w:sz w:val="22"/>
                <w:szCs w:val="22"/>
              </w:rPr>
              <w:t>Mampu mendemontrasikan dan membuat analisis potensi batuan induk</w:t>
            </w:r>
          </w:p>
          <w:p w14:paraId="3C7EB48B" w14:textId="77777777" w:rsidR="00DF5988" w:rsidRPr="00E451CB" w:rsidRDefault="00DF5988" w:rsidP="00DF5988">
            <w:pPr>
              <w:pStyle w:val="BodyTextIndent"/>
              <w:tabs>
                <w:tab w:val="left" w:pos="540"/>
              </w:tabs>
              <w:autoSpaceDE/>
              <w:autoSpaceDN/>
              <w:spacing w:after="0"/>
              <w:ind w:left="0"/>
              <w:rPr>
                <w:rFonts w:asciiTheme="minorHAnsi" w:hAnsiTheme="minorHAnsi" w:cstheme="minorHAnsi"/>
                <w:sz w:val="22"/>
                <w:szCs w:val="22"/>
              </w:rPr>
            </w:pPr>
          </w:p>
        </w:tc>
        <w:tc>
          <w:tcPr>
            <w:tcW w:w="629" w:type="pct"/>
            <w:shd w:val="clear" w:color="auto" w:fill="auto"/>
          </w:tcPr>
          <w:p w14:paraId="63E10DD6" w14:textId="77777777" w:rsidR="00DF5988" w:rsidRPr="00E451CB" w:rsidRDefault="00DF5988" w:rsidP="00DF5988">
            <w:pPr>
              <w:rPr>
                <w:rFonts w:asciiTheme="minorHAnsi" w:hAnsiTheme="minorHAnsi" w:cstheme="minorHAnsi"/>
                <w:bCs/>
                <w:sz w:val="22"/>
                <w:szCs w:val="22"/>
                <w:lang w:eastAsia="id-ID"/>
              </w:rPr>
            </w:pPr>
            <w:r w:rsidRPr="00E451CB">
              <w:rPr>
                <w:rFonts w:asciiTheme="minorHAnsi" w:hAnsiTheme="minorHAnsi" w:cstheme="minorHAnsi"/>
                <w:sz w:val="22"/>
                <w:szCs w:val="22"/>
              </w:rPr>
              <w:t>Ketepatan mendemonstrasikan metode kualifikasi dan membuat analisis potensi batuan induk, s</w:t>
            </w:r>
            <w:r w:rsidRPr="00E451CB">
              <w:rPr>
                <w:rFonts w:asciiTheme="minorHAnsi" w:hAnsiTheme="minorHAnsi"/>
                <w:sz w:val="22"/>
                <w:szCs w:val="22"/>
              </w:rPr>
              <w:t xml:space="preserve">erta </w:t>
            </w:r>
            <w:r w:rsidRPr="00E451CB">
              <w:rPr>
                <w:rFonts w:asciiTheme="minorHAnsi" w:hAnsiTheme="minorHAnsi" w:cstheme="minorHAnsi"/>
                <w:sz w:val="22"/>
                <w:szCs w:val="22"/>
              </w:rPr>
              <w:t>membuat korelasi batuan induk</w:t>
            </w:r>
          </w:p>
        </w:tc>
        <w:tc>
          <w:tcPr>
            <w:tcW w:w="728" w:type="pct"/>
            <w:shd w:val="clear" w:color="auto" w:fill="auto"/>
          </w:tcPr>
          <w:p w14:paraId="4BDCC6AC" w14:textId="77777777" w:rsidR="00DF5988" w:rsidRPr="00E451CB" w:rsidRDefault="00DF5988" w:rsidP="00DF5988">
            <w:pPr>
              <w:rPr>
                <w:rFonts w:asciiTheme="minorHAnsi" w:hAnsiTheme="minorHAnsi" w:cstheme="minorHAnsi"/>
                <w:b/>
                <w:sz w:val="22"/>
                <w:szCs w:val="22"/>
              </w:rPr>
            </w:pPr>
            <w:r w:rsidRPr="00E451CB">
              <w:rPr>
                <w:rFonts w:asciiTheme="minorHAnsi" w:hAnsiTheme="minorHAnsi" w:cstheme="minorHAnsi"/>
                <w:b/>
                <w:sz w:val="22"/>
                <w:szCs w:val="22"/>
              </w:rPr>
              <w:t>Bentuk:</w:t>
            </w:r>
          </w:p>
          <w:p w14:paraId="6FBE9EF4" w14:textId="77777777" w:rsidR="00DF5988" w:rsidRPr="00E451CB" w:rsidRDefault="00DF5988" w:rsidP="00DF5988">
            <w:pPr>
              <w:rPr>
                <w:rFonts w:asciiTheme="minorHAnsi" w:hAnsiTheme="minorHAnsi" w:cstheme="minorHAnsi"/>
                <w:bCs/>
                <w:sz w:val="22"/>
                <w:szCs w:val="22"/>
                <w:lang w:eastAsia="ja-JP"/>
              </w:rPr>
            </w:pPr>
            <w:r w:rsidRPr="00E451CB">
              <w:rPr>
                <w:rFonts w:asciiTheme="minorHAnsi" w:hAnsiTheme="minorHAnsi" w:cstheme="minorHAnsi"/>
                <w:bCs/>
                <w:sz w:val="22"/>
                <w:szCs w:val="22"/>
                <w:lang w:eastAsia="ja-JP"/>
              </w:rPr>
              <w:t>T</w:t>
            </w:r>
            <w:r w:rsidRPr="00E451CB">
              <w:rPr>
                <w:rFonts w:asciiTheme="minorHAnsi" w:hAnsiTheme="minorHAnsi" w:cstheme="minorHAnsi"/>
                <w:b/>
                <w:bCs/>
                <w:sz w:val="22"/>
                <w:szCs w:val="22"/>
                <w:lang w:eastAsia="ja-JP"/>
              </w:rPr>
              <w:t>est</w:t>
            </w:r>
            <w:r w:rsidRPr="00E451CB">
              <w:rPr>
                <w:rFonts w:asciiTheme="minorHAnsi" w:hAnsiTheme="minorHAnsi" w:cstheme="minorHAnsi"/>
                <w:bCs/>
                <w:sz w:val="22"/>
                <w:szCs w:val="22"/>
                <w:lang w:eastAsia="ja-JP"/>
              </w:rPr>
              <w:t>: short answer question.</w:t>
            </w:r>
          </w:p>
          <w:p w14:paraId="7EE4FB1C" w14:textId="77777777" w:rsidR="00DF5988" w:rsidRPr="00E451CB" w:rsidRDefault="00DF5988" w:rsidP="00DF5988">
            <w:pPr>
              <w:rPr>
                <w:rFonts w:asciiTheme="minorHAnsi" w:hAnsiTheme="minorHAnsi" w:cstheme="minorHAnsi"/>
                <w:sz w:val="22"/>
                <w:szCs w:val="22"/>
              </w:rPr>
            </w:pPr>
            <w:r w:rsidRPr="00E451CB">
              <w:rPr>
                <w:rFonts w:asciiTheme="minorHAnsi" w:hAnsiTheme="minorHAnsi" w:cstheme="minorHAnsi"/>
                <w:b/>
                <w:sz w:val="22"/>
                <w:szCs w:val="22"/>
              </w:rPr>
              <w:t>Non Tes:</w:t>
            </w:r>
            <w:r w:rsidRPr="00E451CB">
              <w:rPr>
                <w:rFonts w:asciiTheme="minorHAnsi" w:hAnsiTheme="minorHAnsi" w:cstheme="minorHAnsi"/>
                <w:sz w:val="22"/>
                <w:szCs w:val="22"/>
              </w:rPr>
              <w:t xml:space="preserve"> Observasi</w:t>
            </w:r>
          </w:p>
          <w:p w14:paraId="318266C5" w14:textId="77777777" w:rsidR="00DF5988" w:rsidRPr="00E451CB" w:rsidRDefault="00DF5988" w:rsidP="00DF5988">
            <w:pPr>
              <w:rPr>
                <w:rFonts w:asciiTheme="minorHAnsi" w:hAnsiTheme="minorHAnsi" w:cstheme="minorHAnsi"/>
                <w:sz w:val="22"/>
                <w:szCs w:val="22"/>
              </w:rPr>
            </w:pPr>
          </w:p>
          <w:p w14:paraId="72AD684F" w14:textId="77777777" w:rsidR="00DF5988" w:rsidRPr="00E451CB" w:rsidRDefault="00DF5988" w:rsidP="00DF5988">
            <w:pPr>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Kriteria:</w:t>
            </w:r>
          </w:p>
          <w:p w14:paraId="01878940" w14:textId="77777777" w:rsidR="00DF5988" w:rsidRPr="00E451CB" w:rsidRDefault="00DF5988" w:rsidP="00DF5988">
            <w:pPr>
              <w:pStyle w:val="ListParagraph"/>
              <w:numPr>
                <w:ilvl w:val="0"/>
                <w:numId w:val="42"/>
              </w:numPr>
              <w:autoSpaceDE/>
              <w:autoSpaceDN/>
              <w:ind w:left="324"/>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Mampu mendemostrasikan metode kualifikasi batuan induk berdasarkan kekayaan, kematangan, dan tipe kerogen</w:t>
            </w:r>
          </w:p>
          <w:p w14:paraId="47A91B1D" w14:textId="77777777" w:rsidR="00DF5988" w:rsidRPr="00E451CB" w:rsidRDefault="00DF5988" w:rsidP="00DF5988">
            <w:pPr>
              <w:pStyle w:val="ListParagraph"/>
              <w:numPr>
                <w:ilvl w:val="0"/>
                <w:numId w:val="42"/>
              </w:numPr>
              <w:autoSpaceDE/>
              <w:autoSpaceDN/>
              <w:ind w:left="324"/>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Mampu membuat korelasi batuan induk dengan pendekatan geokimia batuan induk.</w:t>
            </w:r>
          </w:p>
          <w:p w14:paraId="3D821096" w14:textId="77777777" w:rsidR="00DF5988" w:rsidRPr="00E451CB" w:rsidRDefault="00DF5988" w:rsidP="00DF5988">
            <w:pPr>
              <w:pStyle w:val="ListParagraph"/>
              <w:numPr>
                <w:ilvl w:val="0"/>
                <w:numId w:val="42"/>
              </w:numPr>
              <w:autoSpaceDE/>
              <w:autoSpaceDN/>
              <w:ind w:left="324"/>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Kehadiran dan aktivitas</w:t>
            </w:r>
          </w:p>
          <w:p w14:paraId="41C322C2" w14:textId="77777777" w:rsidR="00DF5988" w:rsidRPr="00E451CB" w:rsidRDefault="00DF5988" w:rsidP="00DF5988">
            <w:pPr>
              <w:pStyle w:val="ListParagraph"/>
              <w:rPr>
                <w:rFonts w:asciiTheme="minorHAnsi" w:hAnsiTheme="minorHAnsi" w:cstheme="minorHAnsi"/>
                <w:bCs/>
                <w:sz w:val="22"/>
                <w:szCs w:val="22"/>
                <w:lang w:eastAsia="id-ID"/>
              </w:rPr>
            </w:pPr>
          </w:p>
          <w:p w14:paraId="76194543" w14:textId="5578C37D" w:rsidR="00DF5988" w:rsidRPr="00E451CB" w:rsidRDefault="00DF5988" w:rsidP="00DF5988">
            <w:pPr>
              <w:jc w:val="center"/>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Kuis 2</w:t>
            </w:r>
          </w:p>
        </w:tc>
        <w:tc>
          <w:tcPr>
            <w:tcW w:w="413" w:type="pct"/>
            <w:shd w:val="clear" w:color="auto" w:fill="auto"/>
          </w:tcPr>
          <w:p w14:paraId="428324E9" w14:textId="77777777" w:rsidR="00DF5988" w:rsidRPr="00E451CB" w:rsidRDefault="00DF5988" w:rsidP="00DF5988">
            <w:pPr>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Bentuk:</w:t>
            </w:r>
          </w:p>
          <w:p w14:paraId="3C2BC501" w14:textId="77777777" w:rsidR="00DF5988" w:rsidRPr="00E451CB" w:rsidRDefault="00DF5988" w:rsidP="00DF5988">
            <w:pPr>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 xml:space="preserve">Kuliah, Diskusi </w:t>
            </w:r>
          </w:p>
          <w:p w14:paraId="76318057" w14:textId="77777777" w:rsidR="00DF5988" w:rsidRPr="00E451CB" w:rsidRDefault="00DF5988" w:rsidP="00DF5988">
            <w:pPr>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Metode:</w:t>
            </w:r>
          </w:p>
          <w:p w14:paraId="641586A9" w14:textId="77777777" w:rsidR="00DF5988" w:rsidRPr="00E451CB" w:rsidRDefault="00DF5988" w:rsidP="00DF5988">
            <w:pPr>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CL, DL</w:t>
            </w:r>
          </w:p>
          <w:p w14:paraId="28DBE161" w14:textId="77777777" w:rsidR="00DF5988" w:rsidRPr="00E451CB" w:rsidRDefault="00DF5988" w:rsidP="00DF5988">
            <w:pPr>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[TM:2x1x50</w:t>
            </w:r>
          </w:p>
          <w:p w14:paraId="166213DE" w14:textId="77777777" w:rsidR="00DF5988" w:rsidRPr="00E451CB" w:rsidRDefault="00DF5988" w:rsidP="00DF5988">
            <w:pPr>
              <w:rPr>
                <w:rFonts w:asciiTheme="minorHAnsi" w:hAnsiTheme="minorHAnsi" w:cstheme="minorHAnsi"/>
                <w:b/>
                <w:bCs/>
                <w:sz w:val="22"/>
                <w:szCs w:val="22"/>
                <w:lang w:eastAsia="id-ID"/>
              </w:rPr>
            </w:pPr>
          </w:p>
          <w:p w14:paraId="4BA0E604" w14:textId="77777777" w:rsidR="00DF5988" w:rsidRPr="00E451CB" w:rsidRDefault="00DF5988" w:rsidP="00DF5988">
            <w:pPr>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Bentuk:</w:t>
            </w:r>
          </w:p>
          <w:p w14:paraId="76A51465" w14:textId="77777777" w:rsidR="00DF5988" w:rsidRPr="00E451CB" w:rsidRDefault="00DF5988" w:rsidP="00DF5988">
            <w:pPr>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Tutorial</w:t>
            </w:r>
          </w:p>
          <w:p w14:paraId="360C6AF1" w14:textId="77777777" w:rsidR="00DF5988" w:rsidRPr="00E451CB" w:rsidRDefault="00DF5988" w:rsidP="00DF5988">
            <w:pPr>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Metode:</w:t>
            </w:r>
          </w:p>
          <w:p w14:paraId="156F69F5" w14:textId="77777777" w:rsidR="00DF5988" w:rsidRPr="00E451CB" w:rsidRDefault="00DF5988" w:rsidP="00DF5988">
            <w:pPr>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 xml:space="preserve"> PBL</w:t>
            </w:r>
          </w:p>
          <w:p w14:paraId="6E409DA3" w14:textId="77777777" w:rsidR="00DF5988" w:rsidRPr="00E451CB" w:rsidRDefault="00DF5988" w:rsidP="00DF5988">
            <w:pPr>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[TM:2x1x50]</w:t>
            </w:r>
          </w:p>
          <w:p w14:paraId="3FEC7AEA" w14:textId="77777777" w:rsidR="00DF5988" w:rsidRPr="00E451CB" w:rsidRDefault="00DF5988" w:rsidP="00DF5988">
            <w:pPr>
              <w:rPr>
                <w:rFonts w:asciiTheme="minorHAnsi" w:hAnsiTheme="minorHAnsi" w:cstheme="minorHAnsi"/>
                <w:b/>
                <w:bCs/>
                <w:sz w:val="22"/>
                <w:szCs w:val="22"/>
                <w:lang w:eastAsia="ja-JP"/>
              </w:rPr>
            </w:pPr>
          </w:p>
        </w:tc>
        <w:tc>
          <w:tcPr>
            <w:tcW w:w="920" w:type="pct"/>
          </w:tcPr>
          <w:p w14:paraId="6E3430DB" w14:textId="77777777" w:rsidR="00DF5988" w:rsidRPr="00E451CB" w:rsidRDefault="00DF5988" w:rsidP="00DF5988">
            <w:pPr>
              <w:pStyle w:val="ListParagraph"/>
              <w:numPr>
                <w:ilvl w:val="0"/>
                <w:numId w:val="2"/>
              </w:numPr>
              <w:ind w:left="186" w:hanging="186"/>
              <w:rPr>
                <w:rFonts w:asciiTheme="minorHAnsi" w:hAnsiTheme="minorHAnsi" w:cstheme="minorHAnsi"/>
                <w:sz w:val="22"/>
                <w:szCs w:val="22"/>
              </w:rPr>
            </w:pPr>
            <w:r w:rsidRPr="00E451CB">
              <w:rPr>
                <w:rStyle w:val="fontstyle01"/>
                <w:rFonts w:asciiTheme="minorHAnsi" w:hAnsiTheme="minorHAnsi" w:cstheme="minorHAnsi"/>
                <w:color w:val="auto"/>
                <w:sz w:val="22"/>
                <w:szCs w:val="22"/>
              </w:rPr>
              <w:t>VIRTUAL, SIKOLA</w:t>
            </w:r>
            <w:r w:rsidRPr="00E451CB">
              <w:rPr>
                <w:rStyle w:val="fontstyle11"/>
                <w:rFonts w:asciiTheme="minorHAnsi" w:hAnsiTheme="minorHAnsi" w:cstheme="minorHAnsi"/>
                <w:color w:val="auto"/>
                <w:sz w:val="22"/>
                <w:szCs w:val="22"/>
              </w:rPr>
              <w:sym w:font="Wingdings" w:char="F0E0"/>
            </w:r>
            <w:r w:rsidRPr="00E451CB">
              <w:rPr>
                <w:rStyle w:val="fontstyle01"/>
                <w:rFonts w:asciiTheme="minorHAnsi" w:hAnsiTheme="minorHAnsi" w:cstheme="minorHAnsi"/>
                <w:color w:val="auto"/>
                <w:sz w:val="22"/>
                <w:szCs w:val="22"/>
              </w:rPr>
              <w:t>Alur</w:t>
            </w:r>
            <w:r w:rsidRPr="00E451CB">
              <w:rPr>
                <w:rFonts w:asciiTheme="minorHAnsi" w:hAnsiTheme="minorHAnsi" w:cstheme="minorHAnsi"/>
                <w:sz w:val="22"/>
                <w:szCs w:val="22"/>
              </w:rPr>
              <w:br/>
            </w:r>
            <w:r w:rsidRPr="00E451CB">
              <w:rPr>
                <w:rStyle w:val="fontstyle01"/>
                <w:rFonts w:asciiTheme="minorHAnsi" w:hAnsiTheme="minorHAnsi" w:cstheme="minorHAnsi"/>
                <w:color w:val="auto"/>
                <w:sz w:val="22"/>
                <w:szCs w:val="22"/>
              </w:rPr>
              <w:t>Pembelajaran</w:t>
            </w:r>
            <w:r w:rsidRPr="00E451CB">
              <w:rPr>
                <w:rStyle w:val="fontstyle11"/>
                <w:rFonts w:asciiTheme="minorHAnsi" w:hAnsiTheme="minorHAnsi" w:cstheme="minorHAnsi"/>
                <w:color w:val="auto"/>
                <w:sz w:val="22"/>
                <w:szCs w:val="22"/>
              </w:rPr>
              <w:sym w:font="Wingdings" w:char="F0E0"/>
            </w:r>
            <w:r w:rsidRPr="00E451CB">
              <w:rPr>
                <w:rStyle w:val="fontstyle01"/>
                <w:rFonts w:asciiTheme="minorHAnsi" w:hAnsiTheme="minorHAnsi" w:cstheme="minorHAnsi"/>
                <w:color w:val="auto"/>
                <w:sz w:val="22"/>
                <w:szCs w:val="22"/>
              </w:rPr>
              <w:t>Pertemuan Kesebelas</w:t>
            </w:r>
            <w:r w:rsidRPr="00E451CB">
              <w:rPr>
                <w:rStyle w:val="fontstyle11"/>
                <w:rFonts w:asciiTheme="minorHAnsi" w:hAnsiTheme="minorHAnsi" w:cstheme="minorHAnsi"/>
                <w:color w:val="auto"/>
                <w:sz w:val="22"/>
                <w:szCs w:val="22"/>
              </w:rPr>
              <w:sym w:font="Wingdings" w:char="F0E0"/>
            </w:r>
            <w:r w:rsidRPr="00E451CB">
              <w:rPr>
                <w:rStyle w:val="fontstyle01"/>
                <w:rFonts w:asciiTheme="minorHAnsi" w:hAnsiTheme="minorHAnsi" w:cstheme="minorHAnsi"/>
                <w:color w:val="auto"/>
                <w:sz w:val="22"/>
                <w:szCs w:val="22"/>
              </w:rPr>
              <w:t>Modul 11</w:t>
            </w:r>
          </w:p>
          <w:p w14:paraId="63433732" w14:textId="77777777" w:rsidR="00DF5988" w:rsidRPr="00E451CB" w:rsidRDefault="00DF5988" w:rsidP="00DF5988">
            <w:pPr>
              <w:pStyle w:val="ListParagraph"/>
              <w:numPr>
                <w:ilvl w:val="0"/>
                <w:numId w:val="2"/>
              </w:numPr>
              <w:ind w:left="186" w:hanging="186"/>
              <w:rPr>
                <w:rFonts w:asciiTheme="minorHAnsi" w:hAnsiTheme="minorHAnsi" w:cstheme="minorHAnsi"/>
                <w:sz w:val="22"/>
                <w:szCs w:val="22"/>
              </w:rPr>
            </w:pPr>
            <w:r w:rsidRPr="00E451CB">
              <w:rPr>
                <w:rStyle w:val="fontstyle01"/>
                <w:rFonts w:asciiTheme="minorHAnsi" w:hAnsiTheme="minorHAnsi" w:cstheme="minorHAnsi"/>
                <w:color w:val="auto"/>
                <w:sz w:val="22"/>
                <w:szCs w:val="22"/>
              </w:rPr>
              <w:t xml:space="preserve">Mengidentifikasi </w:t>
            </w:r>
            <w:bookmarkStart w:id="2" w:name="_Hlk137427356"/>
            <w:r w:rsidRPr="00E451CB">
              <w:rPr>
                <w:rFonts w:asciiTheme="minorHAnsi" w:hAnsiTheme="minorHAnsi" w:cstheme="minorHAnsi"/>
                <w:bCs/>
                <w:sz w:val="22"/>
                <w:szCs w:val="22"/>
                <w:lang w:eastAsia="id-ID"/>
              </w:rPr>
              <w:t>analisis potensi batuan induk berdasarkan kekayaan, kematangan, dan tipe kerogen</w:t>
            </w:r>
            <w:bookmarkEnd w:id="2"/>
          </w:p>
          <w:p w14:paraId="24A959E6" w14:textId="77777777" w:rsidR="00DF5988" w:rsidRPr="00E451CB" w:rsidRDefault="00DF5988" w:rsidP="00DF5988">
            <w:pPr>
              <w:pStyle w:val="ListParagraph"/>
              <w:numPr>
                <w:ilvl w:val="0"/>
                <w:numId w:val="2"/>
              </w:numPr>
              <w:ind w:left="186" w:hanging="186"/>
              <w:rPr>
                <w:rFonts w:asciiTheme="minorHAnsi" w:hAnsiTheme="minorHAnsi" w:cstheme="minorHAnsi"/>
                <w:sz w:val="22"/>
                <w:szCs w:val="22"/>
              </w:rPr>
            </w:pPr>
            <w:r w:rsidRPr="00E451CB">
              <w:rPr>
                <w:rFonts w:asciiTheme="minorHAnsi" w:hAnsiTheme="minorHAnsi" w:cstheme="minorHAnsi"/>
                <w:bCs/>
                <w:sz w:val="22"/>
                <w:szCs w:val="22"/>
                <w:lang w:eastAsia="id-ID"/>
              </w:rPr>
              <w:t>Membuat korelasi batuan induk dengan pendekatan geokimia batuan induk.</w:t>
            </w:r>
          </w:p>
          <w:p w14:paraId="0FEA9324" w14:textId="77777777" w:rsidR="00DF5988" w:rsidRPr="00E451CB" w:rsidRDefault="00DF5988" w:rsidP="00DF5988">
            <w:pPr>
              <w:pStyle w:val="ListParagraph"/>
              <w:ind w:left="186"/>
              <w:rPr>
                <w:rStyle w:val="fontstyle01"/>
                <w:rFonts w:asciiTheme="minorHAnsi" w:hAnsiTheme="minorHAnsi" w:cstheme="minorHAnsi"/>
                <w:color w:val="auto"/>
                <w:sz w:val="22"/>
                <w:szCs w:val="22"/>
              </w:rPr>
            </w:pPr>
          </w:p>
          <w:p w14:paraId="351B839A" w14:textId="77777777" w:rsidR="00DF5988" w:rsidRPr="00E451CB" w:rsidRDefault="00DF5988" w:rsidP="00DF5988">
            <w:pPr>
              <w:jc w:val="center"/>
              <w:rPr>
                <w:rStyle w:val="fontstyle01"/>
                <w:rFonts w:asciiTheme="minorHAnsi" w:hAnsiTheme="minorHAnsi" w:cstheme="minorHAnsi"/>
                <w:color w:val="auto"/>
                <w:sz w:val="22"/>
                <w:szCs w:val="22"/>
              </w:rPr>
            </w:pPr>
            <w:r w:rsidRPr="00E451CB">
              <w:rPr>
                <w:rStyle w:val="fontstyle01"/>
                <w:rFonts w:asciiTheme="minorHAnsi" w:hAnsiTheme="minorHAnsi" w:cstheme="minorHAnsi"/>
                <w:color w:val="auto"/>
                <w:sz w:val="22"/>
                <w:szCs w:val="22"/>
              </w:rPr>
              <w:t>[BM+PT: (1+1)x3x60]</w:t>
            </w:r>
          </w:p>
          <w:p w14:paraId="7B947545" w14:textId="77777777" w:rsidR="00DF5988" w:rsidRPr="00E451CB" w:rsidRDefault="00DF5988" w:rsidP="00DF5988">
            <w:pPr>
              <w:jc w:val="center"/>
              <w:rPr>
                <w:rStyle w:val="fontstyle01"/>
                <w:rFonts w:asciiTheme="minorHAnsi" w:hAnsiTheme="minorHAnsi"/>
                <w:color w:val="auto"/>
                <w:sz w:val="22"/>
                <w:szCs w:val="22"/>
              </w:rPr>
            </w:pPr>
          </w:p>
          <w:p w14:paraId="0963DF77" w14:textId="77777777" w:rsidR="00DF5988" w:rsidRPr="00E451CB" w:rsidRDefault="00DF5988" w:rsidP="00DF5988">
            <w:pPr>
              <w:rPr>
                <w:rFonts w:asciiTheme="minorHAnsi" w:hAnsiTheme="minorHAnsi" w:cstheme="minorHAnsi"/>
                <w:bCs/>
                <w:sz w:val="22"/>
                <w:szCs w:val="22"/>
                <w:lang w:eastAsia="id-ID"/>
              </w:rPr>
            </w:pPr>
          </w:p>
          <w:p w14:paraId="57809466" w14:textId="77777777" w:rsidR="00DF5988" w:rsidRPr="00E451CB" w:rsidRDefault="00DF5988" w:rsidP="00DF5988">
            <w:pPr>
              <w:rPr>
                <w:rFonts w:asciiTheme="minorHAnsi" w:hAnsiTheme="minorHAnsi" w:cstheme="minorHAnsi"/>
                <w:b/>
                <w:bCs/>
                <w:sz w:val="22"/>
                <w:szCs w:val="22"/>
                <w:lang w:eastAsia="id-ID"/>
              </w:rPr>
            </w:pPr>
          </w:p>
        </w:tc>
        <w:tc>
          <w:tcPr>
            <w:tcW w:w="762" w:type="pct"/>
            <w:shd w:val="clear" w:color="auto" w:fill="auto"/>
          </w:tcPr>
          <w:p w14:paraId="7AC9E16C" w14:textId="77777777" w:rsidR="00DF5988" w:rsidRPr="00E451CB" w:rsidRDefault="00DF5988" w:rsidP="00DF5988">
            <w:pPr>
              <w:tabs>
                <w:tab w:val="left" w:pos="615"/>
              </w:tabs>
              <w:rPr>
                <w:rStyle w:val="fontstyle21"/>
                <w:rFonts w:asciiTheme="minorHAnsi" w:hAnsiTheme="minorHAnsi" w:cstheme="minorHAnsi"/>
                <w:b/>
                <w:color w:val="auto"/>
                <w:sz w:val="22"/>
                <w:szCs w:val="22"/>
              </w:rPr>
            </w:pPr>
            <w:r w:rsidRPr="00E451CB">
              <w:rPr>
                <w:rStyle w:val="fontstyle21"/>
                <w:rFonts w:asciiTheme="minorHAnsi" w:hAnsiTheme="minorHAnsi" w:cstheme="minorHAnsi"/>
                <w:b/>
                <w:color w:val="auto"/>
                <w:sz w:val="22"/>
                <w:szCs w:val="22"/>
              </w:rPr>
              <w:t>A</w:t>
            </w:r>
            <w:r w:rsidRPr="00E451CB">
              <w:rPr>
                <w:rStyle w:val="fontstyle21"/>
                <w:rFonts w:asciiTheme="minorHAnsi" w:hAnsiTheme="minorHAnsi"/>
                <w:b/>
                <w:color w:val="auto"/>
                <w:sz w:val="22"/>
                <w:szCs w:val="22"/>
              </w:rPr>
              <w:t xml:space="preserve">nalisis Potensi Batuan Induk dan Korelasi </w:t>
            </w:r>
          </w:p>
          <w:p w14:paraId="2DD9DA4E" w14:textId="77777777" w:rsidR="00DF5988" w:rsidRPr="00E451CB" w:rsidRDefault="00DF5988" w:rsidP="00DF5988">
            <w:pPr>
              <w:tabs>
                <w:tab w:val="left" w:pos="615"/>
              </w:tabs>
              <w:rPr>
                <w:rStyle w:val="fontstyle21"/>
                <w:rFonts w:asciiTheme="minorHAnsi" w:hAnsiTheme="minorHAnsi" w:cstheme="minorHAnsi"/>
                <w:b/>
                <w:color w:val="auto"/>
                <w:sz w:val="22"/>
                <w:szCs w:val="22"/>
              </w:rPr>
            </w:pPr>
          </w:p>
          <w:p w14:paraId="1998B5BC" w14:textId="77777777" w:rsidR="00DF5988" w:rsidRPr="00E451CB" w:rsidRDefault="00DF5988" w:rsidP="00DF5988">
            <w:pPr>
              <w:pStyle w:val="ListParagraph"/>
              <w:tabs>
                <w:tab w:val="left" w:pos="615"/>
              </w:tabs>
              <w:ind w:left="0"/>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Pustaka Utama</w:t>
            </w:r>
          </w:p>
          <w:p w14:paraId="1280A725" w14:textId="77777777" w:rsidR="00DF5988" w:rsidRPr="00E451CB" w:rsidRDefault="00DF5988" w:rsidP="00DF5988">
            <w:pPr>
              <w:pStyle w:val="ListParagraph"/>
              <w:tabs>
                <w:tab w:val="left" w:pos="615"/>
              </w:tabs>
              <w:ind w:left="0"/>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Buku 6</w:t>
            </w:r>
          </w:p>
          <w:p w14:paraId="6C98F29B" w14:textId="77777777" w:rsidR="00DF5988" w:rsidRPr="00E451CB" w:rsidRDefault="00DF5988" w:rsidP="00DF5988">
            <w:pPr>
              <w:pStyle w:val="ListParagraph"/>
              <w:tabs>
                <w:tab w:val="left" w:pos="615"/>
              </w:tabs>
              <w:spacing w:line="276" w:lineRule="auto"/>
              <w:ind w:left="0"/>
              <w:contextualSpacing/>
              <w:rPr>
                <w:rFonts w:asciiTheme="minorHAnsi" w:hAnsiTheme="minorHAnsi" w:cstheme="minorHAnsi"/>
                <w:sz w:val="22"/>
                <w:szCs w:val="22"/>
                <w:lang w:val="sv-SE"/>
              </w:rPr>
            </w:pPr>
            <w:r w:rsidRPr="00E451CB">
              <w:rPr>
                <w:rFonts w:asciiTheme="minorHAnsi" w:hAnsiTheme="minorHAnsi" w:cstheme="minorHAnsi"/>
                <w:sz w:val="22"/>
                <w:szCs w:val="22"/>
              </w:rPr>
              <w:t xml:space="preserve">(Waples, D. W. (1985): </w:t>
            </w:r>
            <w:r w:rsidRPr="00E451CB">
              <w:rPr>
                <w:rFonts w:asciiTheme="minorHAnsi" w:hAnsiTheme="minorHAnsi" w:cstheme="minorHAnsi"/>
                <w:i/>
                <w:sz w:val="22"/>
                <w:szCs w:val="22"/>
              </w:rPr>
              <w:t>Geochemistry in petroleum exploration</w:t>
            </w:r>
            <w:r w:rsidRPr="00E451CB">
              <w:rPr>
                <w:rFonts w:asciiTheme="minorHAnsi" w:hAnsiTheme="minorHAnsi" w:cstheme="minorHAnsi"/>
                <w:sz w:val="22"/>
                <w:szCs w:val="22"/>
              </w:rPr>
              <w:t>, International Human Resources Development Corporation, Reidel Publishing Company, Boston, 31-180.)</w:t>
            </w:r>
          </w:p>
          <w:p w14:paraId="42A01F0B" w14:textId="77777777" w:rsidR="00DF5988" w:rsidRPr="00E451CB" w:rsidRDefault="00DF5988" w:rsidP="00DF5988">
            <w:pPr>
              <w:pStyle w:val="ListParagraph"/>
              <w:tabs>
                <w:tab w:val="left" w:pos="615"/>
              </w:tabs>
              <w:ind w:left="0"/>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Buku 7</w:t>
            </w:r>
          </w:p>
          <w:p w14:paraId="13D3B0DB" w14:textId="77777777" w:rsidR="00DF5988" w:rsidRPr="00E451CB" w:rsidRDefault="00DF5988" w:rsidP="00DF5988">
            <w:pPr>
              <w:pStyle w:val="ListParagraph"/>
              <w:tabs>
                <w:tab w:val="left" w:pos="615"/>
              </w:tabs>
              <w:spacing w:line="276" w:lineRule="auto"/>
              <w:ind w:left="0"/>
              <w:contextualSpacing/>
              <w:rPr>
                <w:rFonts w:asciiTheme="minorHAnsi" w:hAnsiTheme="minorHAnsi" w:cstheme="minorHAnsi"/>
                <w:sz w:val="22"/>
                <w:szCs w:val="22"/>
              </w:rPr>
            </w:pPr>
            <w:r w:rsidRPr="00E451CB">
              <w:rPr>
                <w:rFonts w:asciiTheme="minorHAnsi" w:hAnsiTheme="minorHAnsi"/>
                <w:sz w:val="22"/>
                <w:szCs w:val="22"/>
              </w:rPr>
              <w:t>(</w:t>
            </w:r>
            <w:r w:rsidRPr="00E451CB">
              <w:rPr>
                <w:rFonts w:asciiTheme="minorHAnsi" w:hAnsiTheme="minorHAnsi" w:cstheme="minorHAnsi"/>
                <w:sz w:val="22"/>
                <w:szCs w:val="22"/>
              </w:rPr>
              <w:t xml:space="preserve">Waples, D. W. dan Machihara, T. (1991): </w:t>
            </w:r>
            <w:r w:rsidRPr="00E451CB">
              <w:rPr>
                <w:rFonts w:asciiTheme="minorHAnsi" w:hAnsiTheme="minorHAnsi" w:cstheme="minorHAnsi"/>
                <w:i/>
                <w:sz w:val="22"/>
                <w:szCs w:val="22"/>
              </w:rPr>
              <w:t>Biomarker for geologist-a practical guide to the application of steranes and triterpanes in petroleum geology</w:t>
            </w:r>
            <w:r w:rsidRPr="00E451CB">
              <w:rPr>
                <w:rFonts w:asciiTheme="minorHAnsi" w:hAnsiTheme="minorHAnsi" w:cstheme="minorHAnsi"/>
                <w:sz w:val="22"/>
                <w:szCs w:val="22"/>
              </w:rPr>
              <w:t xml:space="preserve">, AAPG Methods in Exploration, </w:t>
            </w:r>
            <w:r w:rsidRPr="00E451CB">
              <w:rPr>
                <w:rFonts w:asciiTheme="minorHAnsi" w:hAnsiTheme="minorHAnsi" w:cstheme="minorHAnsi"/>
                <w:b/>
                <w:sz w:val="22"/>
                <w:szCs w:val="22"/>
              </w:rPr>
              <w:t>9</w:t>
            </w:r>
            <w:r w:rsidRPr="00E451CB">
              <w:rPr>
                <w:rFonts w:asciiTheme="minorHAnsi" w:hAnsiTheme="minorHAnsi" w:cstheme="minorHAnsi"/>
                <w:sz w:val="22"/>
                <w:szCs w:val="22"/>
              </w:rPr>
              <w:t>, 1-65.)</w:t>
            </w:r>
          </w:p>
          <w:p w14:paraId="3B347C74" w14:textId="77777777" w:rsidR="00DF5988" w:rsidRPr="00E451CB" w:rsidRDefault="00DF5988" w:rsidP="00DF5988">
            <w:pPr>
              <w:pStyle w:val="ListParagraph"/>
              <w:tabs>
                <w:tab w:val="left" w:pos="615"/>
              </w:tabs>
              <w:ind w:left="0"/>
              <w:rPr>
                <w:rStyle w:val="fontstyle21"/>
                <w:rFonts w:asciiTheme="minorHAnsi" w:hAnsiTheme="minorHAnsi" w:cstheme="minorHAnsi"/>
                <w:b/>
                <w:bCs/>
                <w:color w:val="auto"/>
                <w:sz w:val="22"/>
                <w:szCs w:val="22"/>
                <w:lang w:eastAsia="id-ID"/>
              </w:rPr>
            </w:pPr>
            <w:r w:rsidRPr="00E451CB">
              <w:rPr>
                <w:rFonts w:asciiTheme="minorHAnsi" w:hAnsiTheme="minorHAnsi" w:cstheme="minorHAnsi"/>
                <w:b/>
                <w:bCs/>
                <w:sz w:val="22"/>
                <w:szCs w:val="22"/>
                <w:lang w:eastAsia="id-ID"/>
              </w:rPr>
              <w:t>Buku 5</w:t>
            </w:r>
          </w:p>
          <w:p w14:paraId="67973F23" w14:textId="77777777" w:rsidR="00DF5988" w:rsidRPr="00E451CB" w:rsidRDefault="00DF5988" w:rsidP="00DF5988">
            <w:pPr>
              <w:tabs>
                <w:tab w:val="left" w:pos="615"/>
              </w:tabs>
              <w:spacing w:line="276" w:lineRule="auto"/>
              <w:contextualSpacing/>
              <w:rPr>
                <w:rFonts w:asciiTheme="minorHAnsi" w:hAnsiTheme="minorHAnsi" w:cstheme="minorHAnsi"/>
                <w:sz w:val="22"/>
                <w:szCs w:val="22"/>
              </w:rPr>
            </w:pPr>
            <w:r w:rsidRPr="00E451CB">
              <w:rPr>
                <w:rFonts w:asciiTheme="minorHAnsi" w:hAnsiTheme="minorHAnsi" w:cstheme="minorHAnsi"/>
                <w:sz w:val="22"/>
                <w:szCs w:val="22"/>
                <w:lang w:val="es-CO"/>
              </w:rPr>
              <w:lastRenderedPageBreak/>
              <w:t xml:space="preserve">(Peters, K. E. dan Cassa, M. R. (1994): </w:t>
            </w:r>
            <w:r w:rsidRPr="00E451CB">
              <w:rPr>
                <w:rFonts w:asciiTheme="minorHAnsi" w:hAnsiTheme="minorHAnsi" w:cstheme="minorHAnsi"/>
                <w:sz w:val="22"/>
                <w:szCs w:val="22"/>
              </w:rPr>
              <w:t xml:space="preserve">Applied source rock geochemistry-the petroleum system from source to trap, 93-120 </w:t>
            </w:r>
            <w:r w:rsidRPr="00E451CB">
              <w:rPr>
                <w:rFonts w:asciiTheme="minorHAnsi" w:hAnsiTheme="minorHAnsi" w:cstheme="minorHAnsi"/>
                <w:i/>
                <w:sz w:val="22"/>
                <w:szCs w:val="22"/>
              </w:rPr>
              <w:t xml:space="preserve">dalam </w:t>
            </w:r>
            <w:r w:rsidRPr="00E451CB">
              <w:rPr>
                <w:rFonts w:asciiTheme="minorHAnsi" w:hAnsiTheme="minorHAnsi" w:cstheme="minorHAnsi"/>
                <w:sz w:val="22"/>
                <w:szCs w:val="22"/>
              </w:rPr>
              <w:t xml:space="preserve">Magoon, L. B. dan Dow, W. G., ed., </w:t>
            </w:r>
            <w:r w:rsidRPr="00E451CB">
              <w:rPr>
                <w:rFonts w:asciiTheme="minorHAnsi" w:hAnsiTheme="minorHAnsi" w:cstheme="minorHAnsi"/>
                <w:i/>
                <w:sz w:val="22"/>
                <w:szCs w:val="22"/>
              </w:rPr>
              <w:t>The petroleum system from source to trap</w:t>
            </w:r>
            <w:r w:rsidRPr="00E451CB">
              <w:rPr>
                <w:rFonts w:asciiTheme="minorHAnsi" w:hAnsiTheme="minorHAnsi" w:cstheme="minorHAnsi"/>
                <w:sz w:val="22"/>
                <w:szCs w:val="22"/>
              </w:rPr>
              <w:t>, 620 hal., AAPG, USA.)</w:t>
            </w:r>
          </w:p>
          <w:p w14:paraId="305E091E" w14:textId="77777777" w:rsidR="00DF5988" w:rsidRPr="00E451CB" w:rsidRDefault="00DF5988" w:rsidP="00DF5988">
            <w:pPr>
              <w:pStyle w:val="ListParagraph"/>
              <w:tabs>
                <w:tab w:val="left" w:pos="615"/>
              </w:tabs>
              <w:ind w:left="0"/>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Buku 8</w:t>
            </w:r>
          </w:p>
          <w:p w14:paraId="229090DA" w14:textId="77777777" w:rsidR="00DF5988" w:rsidRPr="00E451CB" w:rsidRDefault="00DF5988" w:rsidP="00DF5988">
            <w:pPr>
              <w:tabs>
                <w:tab w:val="left" w:pos="615"/>
              </w:tabs>
              <w:rPr>
                <w:rFonts w:asciiTheme="minorHAnsi" w:hAnsiTheme="minorHAnsi" w:cstheme="minorHAnsi"/>
                <w:b/>
                <w:bCs/>
                <w:sz w:val="22"/>
                <w:szCs w:val="22"/>
                <w:lang w:eastAsia="id-ID"/>
              </w:rPr>
            </w:pPr>
            <w:r w:rsidRPr="00E451CB">
              <w:rPr>
                <w:rFonts w:asciiTheme="minorHAnsi" w:hAnsiTheme="minorHAnsi" w:cstheme="minorHAnsi"/>
                <w:sz w:val="22"/>
                <w:szCs w:val="22"/>
              </w:rPr>
              <w:t xml:space="preserve">Hunt, J. M. (1996): </w:t>
            </w:r>
            <w:r w:rsidRPr="00E451CB">
              <w:rPr>
                <w:rFonts w:asciiTheme="minorHAnsi" w:hAnsiTheme="minorHAnsi" w:cstheme="minorHAnsi"/>
                <w:i/>
                <w:sz w:val="22"/>
                <w:szCs w:val="22"/>
              </w:rPr>
              <w:t>Petroleum geochemistry and geology</w:t>
            </w:r>
            <w:r w:rsidRPr="00E451CB">
              <w:rPr>
                <w:rFonts w:asciiTheme="minorHAnsi" w:hAnsiTheme="minorHAnsi" w:cstheme="minorHAnsi"/>
                <w:sz w:val="22"/>
                <w:szCs w:val="22"/>
              </w:rPr>
              <w:t>, W.H. Freeman and company, New York.</w:t>
            </w:r>
          </w:p>
        </w:tc>
        <w:tc>
          <w:tcPr>
            <w:tcW w:w="146" w:type="pct"/>
            <w:vAlign w:val="center"/>
          </w:tcPr>
          <w:p w14:paraId="1F11C394" w14:textId="77777777" w:rsidR="00DF5988" w:rsidRPr="00E451CB" w:rsidRDefault="00DF5988" w:rsidP="00DF5988">
            <w:pPr>
              <w:jc w:val="center"/>
              <w:rPr>
                <w:rFonts w:asciiTheme="minorHAnsi" w:hAnsiTheme="minorHAnsi" w:cstheme="minorHAnsi"/>
                <w:bCs/>
                <w:sz w:val="22"/>
                <w:szCs w:val="22"/>
                <w:lang w:eastAsia="id-ID"/>
              </w:rPr>
            </w:pPr>
          </w:p>
        </w:tc>
        <w:tc>
          <w:tcPr>
            <w:tcW w:w="154" w:type="pct"/>
            <w:vAlign w:val="center"/>
          </w:tcPr>
          <w:p w14:paraId="0788CA14" w14:textId="55B006A1" w:rsidR="00DF5988" w:rsidRPr="00E451CB" w:rsidRDefault="00DF5988" w:rsidP="00DF5988">
            <w:pPr>
              <w:jc w:val="center"/>
              <w:rPr>
                <w:rFonts w:asciiTheme="minorHAnsi" w:hAnsiTheme="minorHAnsi" w:cstheme="minorHAnsi"/>
                <w:b/>
                <w:bCs/>
                <w:sz w:val="22"/>
                <w:szCs w:val="22"/>
                <w:lang w:eastAsia="id-ID"/>
              </w:rPr>
            </w:pPr>
            <w:r w:rsidRPr="00E451CB">
              <w:rPr>
                <w:rFonts w:asciiTheme="minorHAnsi" w:hAnsiTheme="minorHAnsi" w:cstheme="minorHAnsi"/>
                <w:b/>
                <w:bCs/>
                <w:sz w:val="22"/>
                <w:szCs w:val="22"/>
              </w:rPr>
              <w:t>5</w:t>
            </w:r>
          </w:p>
        </w:tc>
        <w:tc>
          <w:tcPr>
            <w:tcW w:w="168" w:type="pct"/>
            <w:vAlign w:val="center"/>
          </w:tcPr>
          <w:p w14:paraId="25BD156B" w14:textId="2B3E2511" w:rsidR="00DF5988" w:rsidRPr="00E451CB" w:rsidRDefault="00DF5988" w:rsidP="00DF5988">
            <w:pPr>
              <w:jc w:val="center"/>
              <w:rPr>
                <w:rFonts w:asciiTheme="minorHAnsi" w:hAnsiTheme="minorHAnsi" w:cstheme="minorHAnsi"/>
                <w:b/>
                <w:bCs/>
                <w:sz w:val="22"/>
                <w:szCs w:val="22"/>
                <w:lang w:eastAsia="id-ID"/>
              </w:rPr>
            </w:pPr>
            <w:r w:rsidRPr="00E451CB">
              <w:rPr>
                <w:rFonts w:asciiTheme="minorHAnsi" w:hAnsiTheme="minorHAnsi" w:cstheme="minorHAnsi"/>
                <w:b/>
                <w:bCs/>
                <w:sz w:val="22"/>
                <w:szCs w:val="22"/>
              </w:rPr>
              <w:t>3</w:t>
            </w:r>
          </w:p>
        </w:tc>
        <w:tc>
          <w:tcPr>
            <w:tcW w:w="105" w:type="pct"/>
            <w:vAlign w:val="center"/>
          </w:tcPr>
          <w:p w14:paraId="61EB6D88" w14:textId="77777777" w:rsidR="00DF5988" w:rsidRPr="00E451CB" w:rsidRDefault="00DF5988" w:rsidP="00DF5988">
            <w:pPr>
              <w:jc w:val="center"/>
              <w:rPr>
                <w:rFonts w:asciiTheme="minorHAnsi" w:hAnsiTheme="minorHAnsi" w:cstheme="minorHAnsi"/>
                <w:bCs/>
                <w:sz w:val="22"/>
                <w:szCs w:val="22"/>
                <w:lang w:eastAsia="id-ID"/>
              </w:rPr>
            </w:pPr>
          </w:p>
        </w:tc>
        <w:tc>
          <w:tcPr>
            <w:tcW w:w="133" w:type="pct"/>
            <w:vAlign w:val="center"/>
          </w:tcPr>
          <w:p w14:paraId="1FD5D512" w14:textId="77777777" w:rsidR="00DF5988" w:rsidRPr="00E451CB" w:rsidRDefault="00DF5988" w:rsidP="00DF5988">
            <w:pPr>
              <w:jc w:val="center"/>
              <w:rPr>
                <w:rFonts w:asciiTheme="minorHAnsi" w:hAnsiTheme="minorHAnsi" w:cstheme="minorHAnsi"/>
                <w:bCs/>
                <w:sz w:val="22"/>
                <w:szCs w:val="22"/>
                <w:lang w:eastAsia="id-ID"/>
              </w:rPr>
            </w:pPr>
          </w:p>
        </w:tc>
      </w:tr>
      <w:tr w:rsidR="00E451CB" w:rsidRPr="00E451CB" w14:paraId="2AB9BE09" w14:textId="77777777" w:rsidTr="00DF5988">
        <w:tc>
          <w:tcPr>
            <w:tcW w:w="213" w:type="pct"/>
            <w:shd w:val="clear" w:color="auto" w:fill="auto"/>
          </w:tcPr>
          <w:p w14:paraId="05724224" w14:textId="77777777" w:rsidR="00DF5988" w:rsidRPr="00E451CB" w:rsidRDefault="00DF5988" w:rsidP="00DF5988">
            <w:pPr>
              <w:ind w:left="-90" w:right="-108"/>
              <w:jc w:val="center"/>
              <w:rPr>
                <w:rFonts w:asciiTheme="minorHAnsi" w:hAnsiTheme="minorHAnsi" w:cstheme="minorHAnsi"/>
                <w:b/>
                <w:sz w:val="22"/>
                <w:szCs w:val="22"/>
                <w:lang w:eastAsia="id-ID"/>
              </w:rPr>
            </w:pPr>
            <w:r w:rsidRPr="00E451CB">
              <w:rPr>
                <w:rFonts w:asciiTheme="minorHAnsi" w:hAnsiTheme="minorHAnsi" w:cstheme="minorHAnsi"/>
                <w:b/>
                <w:sz w:val="22"/>
                <w:szCs w:val="22"/>
                <w:lang w:eastAsia="id-ID"/>
              </w:rPr>
              <w:t>12</w:t>
            </w:r>
          </w:p>
        </w:tc>
        <w:tc>
          <w:tcPr>
            <w:tcW w:w="629" w:type="pct"/>
            <w:shd w:val="clear" w:color="auto" w:fill="auto"/>
          </w:tcPr>
          <w:p w14:paraId="0B600B11" w14:textId="77777777" w:rsidR="00DF5988" w:rsidRPr="00E451CB" w:rsidRDefault="00DF5988" w:rsidP="00DF5988">
            <w:pPr>
              <w:pStyle w:val="ListParagraph"/>
              <w:ind w:left="0"/>
              <w:rPr>
                <w:rFonts w:asciiTheme="minorHAnsi" w:hAnsiTheme="minorHAnsi" w:cstheme="minorHAnsi"/>
                <w:sz w:val="22"/>
                <w:szCs w:val="22"/>
              </w:rPr>
            </w:pPr>
            <w:r w:rsidRPr="00E451CB">
              <w:rPr>
                <w:rFonts w:asciiTheme="minorHAnsi" w:hAnsiTheme="minorHAnsi" w:cstheme="minorHAnsi"/>
                <w:sz w:val="22"/>
                <w:szCs w:val="22"/>
              </w:rPr>
              <w:t>[Sub-CPMK-11]</w:t>
            </w:r>
          </w:p>
          <w:p w14:paraId="7E953030" w14:textId="77777777" w:rsidR="00DF5988" w:rsidRPr="00E451CB" w:rsidRDefault="00DF5988" w:rsidP="00DF5988">
            <w:pPr>
              <w:rPr>
                <w:rFonts w:asciiTheme="minorHAnsi" w:hAnsiTheme="minorHAnsi" w:cstheme="minorHAnsi"/>
                <w:sz w:val="22"/>
                <w:szCs w:val="22"/>
              </w:rPr>
            </w:pPr>
            <w:r w:rsidRPr="00E451CB">
              <w:rPr>
                <w:rFonts w:asciiTheme="minorHAnsi" w:hAnsiTheme="minorHAnsi" w:cstheme="minorHAnsi"/>
                <w:sz w:val="22"/>
                <w:szCs w:val="22"/>
              </w:rPr>
              <w:t>Mampu mendemonstrasikan metode akuisisi data dan analisa properti batuan reservoir</w:t>
            </w:r>
          </w:p>
          <w:p w14:paraId="3C66974D" w14:textId="77777777" w:rsidR="00DF5988" w:rsidRPr="00E451CB" w:rsidRDefault="00DF5988" w:rsidP="00DF5988">
            <w:pPr>
              <w:rPr>
                <w:rFonts w:asciiTheme="minorHAnsi" w:hAnsiTheme="minorHAnsi" w:cstheme="minorHAnsi"/>
                <w:sz w:val="22"/>
                <w:szCs w:val="22"/>
              </w:rPr>
            </w:pPr>
          </w:p>
          <w:p w14:paraId="46C7342C" w14:textId="77777777" w:rsidR="00DF5988" w:rsidRPr="00E451CB" w:rsidRDefault="00DF5988" w:rsidP="00DF5988">
            <w:pPr>
              <w:pStyle w:val="BodyTextIndent"/>
              <w:tabs>
                <w:tab w:val="left" w:pos="540"/>
                <w:tab w:val="left" w:pos="720"/>
                <w:tab w:val="left" w:pos="1080"/>
                <w:tab w:val="left" w:pos="2340"/>
              </w:tabs>
              <w:autoSpaceDE/>
              <w:autoSpaceDN/>
              <w:spacing w:after="0"/>
              <w:ind w:left="0"/>
              <w:rPr>
                <w:rFonts w:asciiTheme="minorHAnsi" w:hAnsiTheme="minorHAnsi" w:cstheme="minorHAnsi"/>
                <w:sz w:val="22"/>
                <w:szCs w:val="22"/>
              </w:rPr>
            </w:pPr>
          </w:p>
        </w:tc>
        <w:tc>
          <w:tcPr>
            <w:tcW w:w="629" w:type="pct"/>
            <w:shd w:val="clear" w:color="auto" w:fill="auto"/>
          </w:tcPr>
          <w:p w14:paraId="63295599" w14:textId="77777777" w:rsidR="00DF5988" w:rsidRPr="00E451CB" w:rsidRDefault="00DF5988" w:rsidP="00DF5988">
            <w:pPr>
              <w:rPr>
                <w:rFonts w:asciiTheme="minorHAnsi" w:hAnsiTheme="minorHAnsi" w:cstheme="minorHAnsi"/>
                <w:bCs/>
                <w:sz w:val="22"/>
                <w:szCs w:val="22"/>
                <w:lang w:eastAsia="id-ID"/>
              </w:rPr>
            </w:pPr>
            <w:r w:rsidRPr="00E451CB">
              <w:rPr>
                <w:rFonts w:asciiTheme="minorHAnsi" w:hAnsiTheme="minorHAnsi" w:cstheme="minorHAnsi"/>
                <w:sz w:val="22"/>
                <w:szCs w:val="22"/>
              </w:rPr>
              <w:t xml:space="preserve">Ketepatan mendemonstrasikan metode akuisisi data batuan, mendemonstrasikan </w:t>
            </w:r>
            <w:bookmarkStart w:id="3" w:name="_Hlk137427488"/>
            <w:r w:rsidRPr="00E451CB">
              <w:rPr>
                <w:rFonts w:asciiTheme="minorHAnsi" w:hAnsiTheme="minorHAnsi" w:cstheme="minorHAnsi"/>
                <w:sz w:val="22"/>
                <w:szCs w:val="22"/>
              </w:rPr>
              <w:t>metode analisa properti batuan reservoar</w:t>
            </w:r>
            <w:bookmarkEnd w:id="3"/>
          </w:p>
        </w:tc>
        <w:tc>
          <w:tcPr>
            <w:tcW w:w="728" w:type="pct"/>
            <w:shd w:val="clear" w:color="auto" w:fill="auto"/>
          </w:tcPr>
          <w:p w14:paraId="43C5B1B6" w14:textId="77777777" w:rsidR="00DF5988" w:rsidRPr="00E451CB" w:rsidRDefault="00DF5988" w:rsidP="00DF5988">
            <w:pPr>
              <w:rPr>
                <w:rFonts w:asciiTheme="minorHAnsi" w:hAnsiTheme="minorHAnsi" w:cstheme="minorHAnsi"/>
                <w:b/>
                <w:sz w:val="22"/>
                <w:szCs w:val="22"/>
              </w:rPr>
            </w:pPr>
            <w:r w:rsidRPr="00E451CB">
              <w:rPr>
                <w:rFonts w:asciiTheme="minorHAnsi" w:hAnsiTheme="minorHAnsi" w:cstheme="minorHAnsi"/>
                <w:b/>
                <w:sz w:val="22"/>
                <w:szCs w:val="22"/>
              </w:rPr>
              <w:t>Bentuk:</w:t>
            </w:r>
          </w:p>
          <w:p w14:paraId="280CD01D" w14:textId="77777777" w:rsidR="00DF5988" w:rsidRPr="00E451CB" w:rsidRDefault="00DF5988" w:rsidP="00DF5988">
            <w:pPr>
              <w:rPr>
                <w:rFonts w:asciiTheme="minorHAnsi" w:hAnsiTheme="minorHAnsi" w:cstheme="minorHAnsi"/>
                <w:sz w:val="22"/>
                <w:szCs w:val="22"/>
              </w:rPr>
            </w:pPr>
            <w:r w:rsidRPr="00E451CB">
              <w:rPr>
                <w:rFonts w:asciiTheme="minorHAnsi" w:hAnsiTheme="minorHAnsi" w:cstheme="minorHAnsi"/>
                <w:b/>
                <w:sz w:val="22"/>
                <w:szCs w:val="22"/>
              </w:rPr>
              <w:t>Non Tes:</w:t>
            </w:r>
            <w:r w:rsidRPr="00E451CB">
              <w:rPr>
                <w:rFonts w:asciiTheme="minorHAnsi" w:hAnsiTheme="minorHAnsi" w:cstheme="minorHAnsi"/>
                <w:sz w:val="22"/>
                <w:szCs w:val="22"/>
              </w:rPr>
              <w:t xml:space="preserve"> Observasi</w:t>
            </w:r>
          </w:p>
          <w:p w14:paraId="0E98BEDB" w14:textId="77777777" w:rsidR="00DF5988" w:rsidRPr="00E451CB" w:rsidRDefault="00DF5988" w:rsidP="00DF5988">
            <w:pPr>
              <w:rPr>
                <w:rFonts w:asciiTheme="minorHAnsi" w:hAnsiTheme="minorHAnsi" w:cstheme="minorHAnsi"/>
                <w:b/>
                <w:bCs/>
                <w:sz w:val="22"/>
                <w:szCs w:val="22"/>
                <w:lang w:eastAsia="id-ID"/>
              </w:rPr>
            </w:pPr>
          </w:p>
          <w:p w14:paraId="14DE94A1" w14:textId="77777777" w:rsidR="00DF5988" w:rsidRPr="00E451CB" w:rsidRDefault="00DF5988" w:rsidP="00DF5988">
            <w:pPr>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Kriteria:</w:t>
            </w:r>
          </w:p>
          <w:p w14:paraId="39F89963" w14:textId="77777777" w:rsidR="00DF5988" w:rsidRPr="00E451CB" w:rsidRDefault="00DF5988" w:rsidP="00DF5988">
            <w:pPr>
              <w:pStyle w:val="ListParagraph"/>
              <w:numPr>
                <w:ilvl w:val="0"/>
                <w:numId w:val="43"/>
              </w:numPr>
              <w:autoSpaceDE/>
              <w:autoSpaceDN/>
              <w:ind w:left="324"/>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 xml:space="preserve">Mampu </w:t>
            </w:r>
            <w:r w:rsidRPr="00E451CB">
              <w:rPr>
                <w:rFonts w:asciiTheme="minorHAnsi" w:hAnsiTheme="minorHAnsi" w:cstheme="minorHAnsi"/>
                <w:sz w:val="22"/>
                <w:szCs w:val="22"/>
              </w:rPr>
              <w:t>mendemonstrasikan metode akuisisi batuan reservoir yang potensial</w:t>
            </w:r>
          </w:p>
          <w:p w14:paraId="11214DF3" w14:textId="77777777" w:rsidR="00DF5988" w:rsidRPr="00E451CB" w:rsidRDefault="00DF5988" w:rsidP="00DF5988">
            <w:pPr>
              <w:pStyle w:val="ListParagraph"/>
              <w:numPr>
                <w:ilvl w:val="0"/>
                <w:numId w:val="43"/>
              </w:numPr>
              <w:autoSpaceDE/>
              <w:autoSpaceDN/>
              <w:ind w:left="324"/>
              <w:rPr>
                <w:rFonts w:asciiTheme="minorHAnsi" w:hAnsiTheme="minorHAnsi" w:cstheme="minorHAnsi"/>
                <w:bCs/>
                <w:sz w:val="22"/>
                <w:szCs w:val="22"/>
                <w:lang w:eastAsia="id-ID"/>
              </w:rPr>
            </w:pPr>
            <w:r w:rsidRPr="00E451CB">
              <w:rPr>
                <w:rFonts w:asciiTheme="minorHAnsi" w:hAnsiTheme="minorHAnsi" w:cstheme="minorHAnsi"/>
                <w:sz w:val="22"/>
                <w:szCs w:val="22"/>
              </w:rPr>
              <w:lastRenderedPageBreak/>
              <w:t>Mampu mendemonstrasikan metode analisa properti</w:t>
            </w:r>
          </w:p>
          <w:p w14:paraId="3A6FD24D" w14:textId="1719BBF7" w:rsidR="00DF5988" w:rsidRPr="00E451CB" w:rsidRDefault="00DF5988" w:rsidP="00DF5988">
            <w:pPr>
              <w:pStyle w:val="ListParagraph"/>
              <w:numPr>
                <w:ilvl w:val="0"/>
                <w:numId w:val="43"/>
              </w:numPr>
              <w:autoSpaceDE/>
              <w:autoSpaceDN/>
              <w:ind w:left="324"/>
              <w:rPr>
                <w:rFonts w:asciiTheme="minorHAnsi" w:hAnsiTheme="minorHAnsi" w:cstheme="minorHAnsi"/>
                <w:b/>
                <w:bCs/>
                <w:sz w:val="22"/>
                <w:szCs w:val="22"/>
                <w:lang w:eastAsia="id-ID"/>
              </w:rPr>
            </w:pPr>
            <w:r w:rsidRPr="00E451CB">
              <w:rPr>
                <w:rFonts w:asciiTheme="minorHAnsi" w:hAnsiTheme="minorHAnsi" w:cstheme="minorHAnsi"/>
                <w:bCs/>
                <w:sz w:val="22"/>
                <w:szCs w:val="22"/>
                <w:lang w:eastAsia="id-ID"/>
              </w:rPr>
              <w:t>Kehadiran dan Aktivitas</w:t>
            </w:r>
          </w:p>
        </w:tc>
        <w:tc>
          <w:tcPr>
            <w:tcW w:w="413" w:type="pct"/>
            <w:shd w:val="clear" w:color="auto" w:fill="auto"/>
          </w:tcPr>
          <w:p w14:paraId="6EE3B334" w14:textId="77777777" w:rsidR="00DF5988" w:rsidRPr="00E451CB" w:rsidRDefault="00DF5988" w:rsidP="00DF5988">
            <w:pPr>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lastRenderedPageBreak/>
              <w:t>Bentuk:</w:t>
            </w:r>
          </w:p>
          <w:p w14:paraId="305ECCED" w14:textId="77777777" w:rsidR="00DF5988" w:rsidRPr="00E451CB" w:rsidRDefault="00DF5988" w:rsidP="00DF5988">
            <w:pPr>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Kuliah, Diskusi</w:t>
            </w:r>
          </w:p>
          <w:p w14:paraId="3FE85D77" w14:textId="77777777" w:rsidR="00DF5988" w:rsidRPr="00E451CB" w:rsidRDefault="00DF5988" w:rsidP="00DF5988">
            <w:pPr>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Metode:</w:t>
            </w:r>
          </w:p>
          <w:p w14:paraId="50566F01" w14:textId="77777777" w:rsidR="00DF5988" w:rsidRPr="00E451CB" w:rsidRDefault="00DF5988" w:rsidP="00DF5988">
            <w:pPr>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CL, DL</w:t>
            </w:r>
          </w:p>
          <w:p w14:paraId="1EED4BDD" w14:textId="77777777" w:rsidR="00DF5988" w:rsidRPr="00E451CB" w:rsidRDefault="00DF5988" w:rsidP="00DF5988">
            <w:pPr>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[TM:2x1x50</w:t>
            </w:r>
          </w:p>
          <w:p w14:paraId="1084103D" w14:textId="77777777" w:rsidR="00DF5988" w:rsidRPr="00E451CB" w:rsidRDefault="00DF5988" w:rsidP="00DF5988">
            <w:pPr>
              <w:rPr>
                <w:rFonts w:asciiTheme="minorHAnsi" w:hAnsiTheme="minorHAnsi" w:cstheme="minorHAnsi"/>
                <w:b/>
                <w:bCs/>
                <w:sz w:val="22"/>
                <w:szCs w:val="22"/>
                <w:lang w:eastAsia="id-ID"/>
              </w:rPr>
            </w:pPr>
          </w:p>
          <w:p w14:paraId="356FBB6B" w14:textId="77777777" w:rsidR="00DF5988" w:rsidRPr="00E451CB" w:rsidRDefault="00DF5988" w:rsidP="00DF5988">
            <w:pPr>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Bentuk:</w:t>
            </w:r>
          </w:p>
          <w:p w14:paraId="1A75C7BF" w14:textId="77777777" w:rsidR="00DF5988" w:rsidRPr="00E451CB" w:rsidRDefault="00DF5988" w:rsidP="00DF5988">
            <w:pPr>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Tutorial</w:t>
            </w:r>
          </w:p>
          <w:p w14:paraId="337CB5FE" w14:textId="77777777" w:rsidR="00DF5988" w:rsidRPr="00E451CB" w:rsidRDefault="00DF5988" w:rsidP="00DF5988">
            <w:pPr>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lastRenderedPageBreak/>
              <w:t>Metode:</w:t>
            </w:r>
          </w:p>
          <w:p w14:paraId="525E8F50" w14:textId="77777777" w:rsidR="00DF5988" w:rsidRPr="00E451CB" w:rsidRDefault="00DF5988" w:rsidP="00DF5988">
            <w:pPr>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PBL</w:t>
            </w:r>
          </w:p>
          <w:p w14:paraId="10ACD931" w14:textId="77777777" w:rsidR="00DF5988" w:rsidRPr="00E451CB" w:rsidRDefault="00DF5988" w:rsidP="00DF5988">
            <w:pPr>
              <w:rPr>
                <w:rFonts w:asciiTheme="minorHAnsi" w:hAnsiTheme="minorHAnsi" w:cstheme="minorHAnsi"/>
                <w:sz w:val="22"/>
                <w:szCs w:val="22"/>
              </w:rPr>
            </w:pPr>
            <w:r w:rsidRPr="00E451CB">
              <w:rPr>
                <w:rFonts w:asciiTheme="minorHAnsi" w:hAnsiTheme="minorHAnsi" w:cstheme="minorHAnsi"/>
                <w:bCs/>
                <w:sz w:val="22"/>
                <w:szCs w:val="22"/>
                <w:lang w:eastAsia="id-ID"/>
              </w:rPr>
              <w:t>[TM:2x1x50]</w:t>
            </w:r>
          </w:p>
        </w:tc>
        <w:tc>
          <w:tcPr>
            <w:tcW w:w="920" w:type="pct"/>
          </w:tcPr>
          <w:p w14:paraId="5214DA35" w14:textId="77777777" w:rsidR="00DF5988" w:rsidRPr="00E451CB" w:rsidRDefault="00DF5988" w:rsidP="00DF5988">
            <w:pPr>
              <w:pStyle w:val="ListParagraph"/>
              <w:numPr>
                <w:ilvl w:val="0"/>
                <w:numId w:val="2"/>
              </w:numPr>
              <w:ind w:left="186" w:hanging="186"/>
              <w:rPr>
                <w:rStyle w:val="fontstyle01"/>
                <w:rFonts w:asciiTheme="minorHAnsi" w:hAnsiTheme="minorHAnsi" w:cstheme="minorHAnsi"/>
                <w:color w:val="auto"/>
                <w:sz w:val="22"/>
                <w:szCs w:val="22"/>
              </w:rPr>
            </w:pPr>
            <w:r w:rsidRPr="00E451CB">
              <w:rPr>
                <w:rStyle w:val="fontstyle01"/>
                <w:rFonts w:asciiTheme="minorHAnsi" w:hAnsiTheme="minorHAnsi" w:cstheme="minorHAnsi"/>
                <w:color w:val="auto"/>
                <w:sz w:val="22"/>
                <w:szCs w:val="22"/>
              </w:rPr>
              <w:lastRenderedPageBreak/>
              <w:t>VIRTUAL, SIKOLA</w:t>
            </w:r>
            <w:r w:rsidRPr="00E451CB">
              <w:rPr>
                <w:rStyle w:val="fontstyle11"/>
                <w:rFonts w:asciiTheme="minorHAnsi" w:hAnsiTheme="minorHAnsi" w:cstheme="minorHAnsi"/>
                <w:color w:val="auto"/>
                <w:sz w:val="22"/>
                <w:szCs w:val="22"/>
              </w:rPr>
              <w:sym w:font="Wingdings" w:char="F0E0"/>
            </w:r>
            <w:r w:rsidRPr="00E451CB">
              <w:rPr>
                <w:rStyle w:val="fontstyle01"/>
                <w:rFonts w:asciiTheme="minorHAnsi" w:hAnsiTheme="minorHAnsi" w:cstheme="minorHAnsi"/>
                <w:color w:val="auto"/>
                <w:sz w:val="22"/>
                <w:szCs w:val="22"/>
              </w:rPr>
              <w:t>Alur</w:t>
            </w:r>
            <w:r w:rsidRPr="00E451CB">
              <w:rPr>
                <w:rFonts w:asciiTheme="minorHAnsi" w:hAnsiTheme="minorHAnsi" w:cstheme="minorHAnsi"/>
                <w:sz w:val="22"/>
                <w:szCs w:val="22"/>
              </w:rPr>
              <w:br/>
            </w:r>
            <w:r w:rsidRPr="00E451CB">
              <w:rPr>
                <w:rStyle w:val="fontstyle01"/>
                <w:rFonts w:asciiTheme="minorHAnsi" w:hAnsiTheme="minorHAnsi" w:cstheme="minorHAnsi"/>
                <w:color w:val="auto"/>
                <w:sz w:val="22"/>
                <w:szCs w:val="22"/>
              </w:rPr>
              <w:t>Pembelajaran</w:t>
            </w:r>
            <w:r w:rsidRPr="00E451CB">
              <w:rPr>
                <w:rStyle w:val="fontstyle11"/>
                <w:rFonts w:asciiTheme="minorHAnsi" w:hAnsiTheme="minorHAnsi" w:cstheme="minorHAnsi"/>
                <w:color w:val="auto"/>
                <w:sz w:val="22"/>
                <w:szCs w:val="22"/>
              </w:rPr>
              <w:sym w:font="Wingdings" w:char="F0E0"/>
            </w:r>
            <w:r w:rsidRPr="00E451CB">
              <w:rPr>
                <w:rStyle w:val="fontstyle01"/>
                <w:rFonts w:asciiTheme="minorHAnsi" w:hAnsiTheme="minorHAnsi" w:cstheme="minorHAnsi"/>
                <w:color w:val="auto"/>
                <w:sz w:val="22"/>
                <w:szCs w:val="22"/>
              </w:rPr>
              <w:t>Pertemuan Keduabelas</w:t>
            </w:r>
            <w:r w:rsidRPr="00E451CB">
              <w:rPr>
                <w:rStyle w:val="fontstyle11"/>
                <w:rFonts w:asciiTheme="minorHAnsi" w:hAnsiTheme="minorHAnsi" w:cstheme="minorHAnsi"/>
                <w:color w:val="auto"/>
                <w:sz w:val="22"/>
                <w:szCs w:val="22"/>
              </w:rPr>
              <w:sym w:font="Wingdings" w:char="F0E0"/>
            </w:r>
            <w:r w:rsidRPr="00E451CB">
              <w:rPr>
                <w:rStyle w:val="fontstyle01"/>
                <w:rFonts w:asciiTheme="minorHAnsi" w:hAnsiTheme="minorHAnsi" w:cstheme="minorHAnsi"/>
                <w:color w:val="auto"/>
                <w:sz w:val="22"/>
                <w:szCs w:val="22"/>
              </w:rPr>
              <w:t>Modul 12</w:t>
            </w:r>
          </w:p>
          <w:p w14:paraId="0503FFF2" w14:textId="77777777" w:rsidR="00DF5988" w:rsidRPr="00E451CB" w:rsidRDefault="00DF5988" w:rsidP="00DF5988">
            <w:pPr>
              <w:pStyle w:val="ListParagraph"/>
              <w:ind w:left="186"/>
              <w:rPr>
                <w:rFonts w:asciiTheme="minorHAnsi" w:hAnsiTheme="minorHAnsi" w:cstheme="minorHAnsi"/>
                <w:sz w:val="22"/>
                <w:szCs w:val="22"/>
              </w:rPr>
            </w:pPr>
          </w:p>
          <w:p w14:paraId="057E8E7B" w14:textId="77777777" w:rsidR="00DF5988" w:rsidRPr="00E451CB" w:rsidRDefault="00DF5988" w:rsidP="00DF5988">
            <w:pPr>
              <w:pStyle w:val="ListParagraph"/>
              <w:numPr>
                <w:ilvl w:val="0"/>
                <w:numId w:val="2"/>
              </w:numPr>
              <w:ind w:left="186" w:hanging="186"/>
              <w:rPr>
                <w:rFonts w:asciiTheme="minorHAnsi" w:hAnsiTheme="minorHAnsi" w:cstheme="minorHAnsi"/>
                <w:sz w:val="22"/>
                <w:szCs w:val="22"/>
              </w:rPr>
            </w:pPr>
            <w:r w:rsidRPr="00E451CB">
              <w:rPr>
                <w:rStyle w:val="fontstyle01"/>
                <w:rFonts w:asciiTheme="minorHAnsi" w:hAnsiTheme="minorHAnsi" w:cstheme="minorHAnsi"/>
                <w:color w:val="auto"/>
                <w:sz w:val="22"/>
                <w:szCs w:val="22"/>
              </w:rPr>
              <w:t>Mengidentifikasi</w:t>
            </w:r>
            <w:r w:rsidRPr="00E451CB">
              <w:rPr>
                <w:rFonts w:asciiTheme="minorHAnsi" w:hAnsiTheme="minorHAnsi" w:cstheme="minorHAnsi"/>
                <w:sz w:val="22"/>
                <w:szCs w:val="22"/>
              </w:rPr>
              <w:t xml:space="preserve"> karakteristik, metode akuisisi, dan jenis batuan reservoir yang potensial.</w:t>
            </w:r>
          </w:p>
          <w:p w14:paraId="632CB490" w14:textId="77777777" w:rsidR="00DF5988" w:rsidRPr="00E451CB" w:rsidRDefault="00DF5988" w:rsidP="00DF5988">
            <w:pPr>
              <w:pStyle w:val="ListParagraph"/>
              <w:rPr>
                <w:rStyle w:val="fontstyle01"/>
                <w:rFonts w:asciiTheme="minorHAnsi" w:hAnsiTheme="minorHAnsi" w:cstheme="minorHAnsi"/>
                <w:color w:val="auto"/>
                <w:sz w:val="22"/>
                <w:szCs w:val="22"/>
              </w:rPr>
            </w:pPr>
          </w:p>
          <w:p w14:paraId="4517D4C6" w14:textId="77777777" w:rsidR="00DF5988" w:rsidRPr="00E451CB" w:rsidRDefault="00DF5988" w:rsidP="00DF5988">
            <w:pPr>
              <w:rPr>
                <w:rFonts w:asciiTheme="minorHAnsi" w:hAnsiTheme="minorHAnsi" w:cstheme="minorHAnsi"/>
                <w:b/>
                <w:bCs/>
                <w:sz w:val="22"/>
                <w:szCs w:val="22"/>
                <w:lang w:eastAsia="id-ID"/>
              </w:rPr>
            </w:pPr>
            <w:r w:rsidRPr="00E451CB">
              <w:rPr>
                <w:rStyle w:val="fontstyle01"/>
                <w:rFonts w:asciiTheme="minorHAnsi" w:hAnsiTheme="minorHAnsi" w:cstheme="minorHAnsi"/>
                <w:color w:val="auto"/>
                <w:sz w:val="22"/>
                <w:szCs w:val="22"/>
              </w:rPr>
              <w:lastRenderedPageBreak/>
              <w:t>[BM+PT: (1+1)x3x60]</w:t>
            </w:r>
          </w:p>
        </w:tc>
        <w:tc>
          <w:tcPr>
            <w:tcW w:w="762" w:type="pct"/>
            <w:shd w:val="clear" w:color="auto" w:fill="auto"/>
          </w:tcPr>
          <w:p w14:paraId="3E4A8F50" w14:textId="77777777" w:rsidR="00DF5988" w:rsidRPr="00E451CB" w:rsidRDefault="00DF5988" w:rsidP="00DF5988">
            <w:pPr>
              <w:tabs>
                <w:tab w:val="left" w:pos="615"/>
              </w:tabs>
              <w:rPr>
                <w:rStyle w:val="fontstyle21"/>
                <w:rFonts w:asciiTheme="minorHAnsi" w:hAnsiTheme="minorHAnsi"/>
                <w:b/>
                <w:color w:val="auto"/>
                <w:sz w:val="22"/>
                <w:szCs w:val="22"/>
              </w:rPr>
            </w:pPr>
            <w:r w:rsidRPr="00E451CB">
              <w:rPr>
                <w:rStyle w:val="fontstyle21"/>
                <w:rFonts w:asciiTheme="minorHAnsi" w:hAnsiTheme="minorHAnsi" w:cstheme="minorHAnsi"/>
                <w:b/>
                <w:color w:val="auto"/>
                <w:sz w:val="22"/>
                <w:szCs w:val="22"/>
              </w:rPr>
              <w:lastRenderedPageBreak/>
              <w:t>P</w:t>
            </w:r>
            <w:r w:rsidRPr="00E451CB">
              <w:rPr>
                <w:rStyle w:val="fontstyle21"/>
                <w:rFonts w:asciiTheme="minorHAnsi" w:hAnsiTheme="minorHAnsi"/>
                <w:b/>
                <w:color w:val="auto"/>
                <w:sz w:val="22"/>
                <w:szCs w:val="22"/>
              </w:rPr>
              <w:t xml:space="preserve">roperti </w:t>
            </w:r>
            <w:r w:rsidRPr="00E451CB">
              <w:rPr>
                <w:rStyle w:val="fontstyle21"/>
                <w:rFonts w:asciiTheme="minorHAnsi" w:hAnsiTheme="minorHAnsi" w:cstheme="minorHAnsi"/>
                <w:b/>
                <w:color w:val="auto"/>
                <w:sz w:val="22"/>
                <w:szCs w:val="22"/>
              </w:rPr>
              <w:t>B</w:t>
            </w:r>
            <w:r w:rsidRPr="00E451CB">
              <w:rPr>
                <w:rStyle w:val="fontstyle21"/>
                <w:rFonts w:asciiTheme="minorHAnsi" w:hAnsiTheme="minorHAnsi"/>
                <w:b/>
                <w:color w:val="auto"/>
                <w:sz w:val="22"/>
                <w:szCs w:val="22"/>
              </w:rPr>
              <w:t>atuan Reservoir</w:t>
            </w:r>
          </w:p>
          <w:p w14:paraId="4D68D2AB" w14:textId="77777777" w:rsidR="00DF5988" w:rsidRPr="00E451CB" w:rsidRDefault="00DF5988" w:rsidP="00DF5988">
            <w:pPr>
              <w:tabs>
                <w:tab w:val="left" w:pos="615"/>
              </w:tabs>
              <w:rPr>
                <w:rStyle w:val="fontstyle21"/>
                <w:rFonts w:asciiTheme="minorHAnsi" w:hAnsiTheme="minorHAnsi"/>
                <w:b/>
                <w:color w:val="auto"/>
                <w:sz w:val="22"/>
                <w:szCs w:val="22"/>
              </w:rPr>
            </w:pPr>
          </w:p>
          <w:p w14:paraId="4966C575" w14:textId="77777777" w:rsidR="00DF5988" w:rsidRPr="00E451CB" w:rsidRDefault="00DF5988" w:rsidP="00DF5988">
            <w:pPr>
              <w:tabs>
                <w:tab w:val="left" w:pos="615"/>
              </w:tabs>
              <w:rPr>
                <w:rStyle w:val="fontstyle21"/>
                <w:rFonts w:asciiTheme="minorHAnsi" w:hAnsiTheme="minorHAnsi"/>
                <w:b/>
                <w:color w:val="auto"/>
                <w:sz w:val="22"/>
                <w:szCs w:val="22"/>
              </w:rPr>
            </w:pPr>
            <w:r w:rsidRPr="00E451CB">
              <w:rPr>
                <w:rStyle w:val="fontstyle21"/>
                <w:rFonts w:asciiTheme="minorHAnsi" w:hAnsiTheme="minorHAnsi"/>
                <w:b/>
                <w:color w:val="auto"/>
                <w:sz w:val="22"/>
                <w:szCs w:val="22"/>
              </w:rPr>
              <w:t>Pustaka Utama</w:t>
            </w:r>
          </w:p>
          <w:p w14:paraId="06B20375" w14:textId="77777777" w:rsidR="00DF5988" w:rsidRPr="00E451CB" w:rsidRDefault="00DF5988" w:rsidP="00DF5988">
            <w:pPr>
              <w:pStyle w:val="ListParagraph"/>
              <w:tabs>
                <w:tab w:val="left" w:pos="615"/>
              </w:tabs>
              <w:ind w:left="0"/>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Buku 10</w:t>
            </w:r>
          </w:p>
          <w:p w14:paraId="763B4CD5" w14:textId="77777777" w:rsidR="00DF5988" w:rsidRPr="00E451CB" w:rsidRDefault="00DF5988" w:rsidP="00DF5988">
            <w:pPr>
              <w:pStyle w:val="ListParagraph"/>
              <w:tabs>
                <w:tab w:val="left" w:pos="615"/>
              </w:tabs>
              <w:ind w:left="0"/>
              <w:rPr>
                <w:rFonts w:asciiTheme="minorHAnsi" w:hAnsiTheme="minorHAnsi" w:cstheme="minorHAnsi"/>
                <w:b/>
                <w:bCs/>
                <w:sz w:val="22"/>
                <w:szCs w:val="22"/>
                <w:lang w:eastAsia="id-ID"/>
              </w:rPr>
            </w:pPr>
            <w:r w:rsidRPr="00E451CB">
              <w:rPr>
                <w:rFonts w:asciiTheme="minorHAnsi" w:hAnsiTheme="minorHAnsi"/>
                <w:sz w:val="22"/>
                <w:szCs w:val="22"/>
              </w:rPr>
              <w:t>(Fanchi, J.R.,</w:t>
            </w:r>
            <w:r w:rsidRPr="00E451CB">
              <w:rPr>
                <w:rFonts w:asciiTheme="minorHAnsi" w:hAnsiTheme="minorHAnsi" w:cs="Arial"/>
                <w:sz w:val="22"/>
                <w:szCs w:val="22"/>
                <w:shd w:val="clear" w:color="auto" w:fill="FFFFFF"/>
              </w:rPr>
              <w:t> </w:t>
            </w:r>
            <w:hyperlink r:id="rId11" w:tooltip="Richard L. Christiansen" w:history="1">
              <w:r w:rsidRPr="00E451CB">
                <w:rPr>
                  <w:rStyle w:val="Hyperlink"/>
                  <w:rFonts w:asciiTheme="minorHAnsi" w:hAnsiTheme="minorHAnsi"/>
                  <w:color w:val="auto"/>
                  <w:sz w:val="22"/>
                  <w:szCs w:val="22"/>
                  <w:u w:val="none"/>
                </w:rPr>
                <w:t>Christiansen</w:t>
              </w:r>
            </w:hyperlink>
            <w:r w:rsidRPr="00E451CB">
              <w:rPr>
                <w:rFonts w:asciiTheme="minorHAnsi" w:hAnsiTheme="minorHAnsi"/>
                <w:sz w:val="22"/>
                <w:szCs w:val="22"/>
              </w:rPr>
              <w:t xml:space="preserve">, R.L. (2017): Introduction to Petroleum Engineering, </w:t>
            </w:r>
            <w:r w:rsidRPr="00E451CB">
              <w:rPr>
                <w:rFonts w:asciiTheme="minorHAnsi" w:hAnsiTheme="minorHAnsi"/>
                <w:sz w:val="22"/>
                <w:szCs w:val="22"/>
              </w:rPr>
              <w:lastRenderedPageBreak/>
              <w:t xml:space="preserve">John Wiley and Sons Inc., USA). </w:t>
            </w:r>
          </w:p>
          <w:p w14:paraId="5BFF8375" w14:textId="77777777" w:rsidR="00DF5988" w:rsidRPr="00E451CB" w:rsidRDefault="00DF5988" w:rsidP="00DF5988">
            <w:pPr>
              <w:pStyle w:val="ListParagraph"/>
              <w:tabs>
                <w:tab w:val="left" w:pos="615"/>
              </w:tabs>
              <w:ind w:left="0"/>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Buku 12</w:t>
            </w:r>
          </w:p>
          <w:p w14:paraId="746317E9" w14:textId="77777777" w:rsidR="00DF5988" w:rsidRPr="00E451CB" w:rsidRDefault="00DF5988" w:rsidP="00DF5988">
            <w:pPr>
              <w:tabs>
                <w:tab w:val="left" w:pos="615"/>
              </w:tabs>
              <w:spacing w:line="276" w:lineRule="auto"/>
              <w:contextualSpacing/>
              <w:rPr>
                <w:rStyle w:val="italic"/>
                <w:rFonts w:asciiTheme="minorHAnsi" w:hAnsiTheme="minorHAnsi" w:cstheme="minorHAnsi"/>
                <w:iCs/>
                <w:sz w:val="22"/>
                <w:szCs w:val="22"/>
                <w:bdr w:val="none" w:sz="0" w:space="0" w:color="auto" w:frame="1"/>
              </w:rPr>
            </w:pPr>
            <w:r w:rsidRPr="00E451CB">
              <w:rPr>
                <w:rFonts w:asciiTheme="minorHAnsi" w:hAnsiTheme="minorHAnsi" w:cstheme="minorHAnsi"/>
                <w:sz w:val="22"/>
                <w:szCs w:val="22"/>
              </w:rPr>
              <w:t>(Tissot, B. P. dan Welte, D.H. (1978): </w:t>
            </w:r>
            <w:r w:rsidRPr="00E451CB">
              <w:rPr>
                <w:rStyle w:val="italic"/>
                <w:rFonts w:asciiTheme="minorHAnsi" w:hAnsiTheme="minorHAnsi" w:cstheme="minorHAnsi"/>
                <w:sz w:val="22"/>
                <w:szCs w:val="22"/>
                <w:bdr w:val="none" w:sz="0" w:space="0" w:color="auto" w:frame="1"/>
              </w:rPr>
              <w:t>Petroleum Formation and Occurrence: A New Approach to Oil and Gas Exploration, Cambridge University Press, UK.)</w:t>
            </w:r>
          </w:p>
          <w:p w14:paraId="189941E1" w14:textId="77777777" w:rsidR="00DF5988" w:rsidRPr="00E451CB" w:rsidRDefault="00DF5988" w:rsidP="00DF5988">
            <w:pPr>
              <w:pStyle w:val="ListParagraph"/>
              <w:tabs>
                <w:tab w:val="left" w:pos="615"/>
              </w:tabs>
              <w:ind w:left="0"/>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Buku 14</w:t>
            </w:r>
          </w:p>
          <w:p w14:paraId="4A810E82" w14:textId="77777777" w:rsidR="00DF5988" w:rsidRPr="00E451CB" w:rsidRDefault="00DF5988" w:rsidP="00DF5988">
            <w:pPr>
              <w:pStyle w:val="ListParagraph"/>
              <w:tabs>
                <w:tab w:val="left" w:pos="615"/>
              </w:tabs>
              <w:spacing w:line="276" w:lineRule="auto"/>
              <w:ind w:left="0"/>
              <w:contextualSpacing/>
              <w:rPr>
                <w:rFonts w:asciiTheme="minorHAnsi" w:hAnsiTheme="minorHAnsi" w:cstheme="minorHAnsi"/>
                <w:sz w:val="22"/>
                <w:szCs w:val="22"/>
              </w:rPr>
            </w:pPr>
            <w:r w:rsidRPr="00E451CB">
              <w:rPr>
                <w:rFonts w:asciiTheme="minorHAnsi" w:hAnsiTheme="minorHAnsi" w:cstheme="minorHAnsi"/>
                <w:sz w:val="22"/>
                <w:szCs w:val="22"/>
              </w:rPr>
              <w:t>(Selley, R.C. dan Sonnenberg, S.A. (2015): Elements of Petroleum Geology, Elsevier Inc., UK.)</w:t>
            </w:r>
          </w:p>
          <w:p w14:paraId="54166CCA" w14:textId="77777777" w:rsidR="00DF5988" w:rsidRPr="00E451CB" w:rsidRDefault="00DF5988" w:rsidP="00DF5988">
            <w:pPr>
              <w:pStyle w:val="ListParagraph"/>
              <w:tabs>
                <w:tab w:val="left" w:pos="615"/>
              </w:tabs>
              <w:ind w:left="0"/>
              <w:rPr>
                <w:rStyle w:val="italic"/>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Buku 13</w:t>
            </w:r>
          </w:p>
          <w:p w14:paraId="7B5859DF" w14:textId="77777777" w:rsidR="00DF5988" w:rsidRPr="00E451CB" w:rsidRDefault="00DF5988" w:rsidP="00DF5988">
            <w:pPr>
              <w:pStyle w:val="ListParagraph"/>
              <w:tabs>
                <w:tab w:val="left" w:pos="615"/>
              </w:tabs>
              <w:spacing w:line="276" w:lineRule="auto"/>
              <w:ind w:left="0"/>
              <w:contextualSpacing/>
              <w:rPr>
                <w:rFonts w:asciiTheme="minorHAnsi" w:hAnsiTheme="minorHAnsi" w:cstheme="minorHAnsi"/>
                <w:sz w:val="22"/>
                <w:szCs w:val="22"/>
                <w:lang w:val="sv-SE"/>
              </w:rPr>
            </w:pPr>
            <w:r w:rsidRPr="00E451CB">
              <w:rPr>
                <w:rStyle w:val="italic"/>
                <w:rFonts w:asciiTheme="minorHAnsi" w:hAnsiTheme="minorHAnsi" w:cstheme="minorHAnsi"/>
                <w:sz w:val="22"/>
                <w:szCs w:val="22"/>
                <w:lang w:val="sv-SE"/>
              </w:rPr>
              <w:t>(Lake, L. W., dan Carrol, H.B. (1986) Reservoir Characterization, Elsevier Inc., USA.)</w:t>
            </w:r>
          </w:p>
        </w:tc>
        <w:tc>
          <w:tcPr>
            <w:tcW w:w="146" w:type="pct"/>
            <w:vAlign w:val="center"/>
          </w:tcPr>
          <w:p w14:paraId="077CADB6" w14:textId="77777777" w:rsidR="00DF5988" w:rsidRPr="00E451CB" w:rsidRDefault="00DF5988" w:rsidP="00DF5988">
            <w:pPr>
              <w:jc w:val="center"/>
              <w:rPr>
                <w:rFonts w:asciiTheme="minorHAnsi" w:hAnsiTheme="minorHAnsi" w:cstheme="minorHAnsi"/>
                <w:bCs/>
                <w:sz w:val="22"/>
                <w:szCs w:val="22"/>
                <w:lang w:eastAsia="id-ID"/>
              </w:rPr>
            </w:pPr>
          </w:p>
        </w:tc>
        <w:tc>
          <w:tcPr>
            <w:tcW w:w="154" w:type="pct"/>
            <w:vAlign w:val="center"/>
          </w:tcPr>
          <w:p w14:paraId="5520CF98" w14:textId="277596AE" w:rsidR="00DF5988" w:rsidRPr="00E451CB" w:rsidRDefault="00DF5988" w:rsidP="00DF5988">
            <w:pPr>
              <w:jc w:val="center"/>
              <w:rPr>
                <w:rFonts w:asciiTheme="minorHAnsi" w:hAnsiTheme="minorHAnsi" w:cstheme="minorHAnsi"/>
                <w:b/>
                <w:bCs/>
                <w:sz w:val="22"/>
                <w:szCs w:val="22"/>
                <w:lang w:eastAsia="id-ID"/>
              </w:rPr>
            </w:pPr>
            <w:r w:rsidRPr="00E451CB">
              <w:rPr>
                <w:rFonts w:asciiTheme="minorHAnsi" w:hAnsiTheme="minorHAnsi" w:cstheme="minorHAnsi"/>
                <w:b/>
                <w:bCs/>
                <w:sz w:val="22"/>
                <w:szCs w:val="22"/>
              </w:rPr>
              <w:t>5</w:t>
            </w:r>
          </w:p>
        </w:tc>
        <w:tc>
          <w:tcPr>
            <w:tcW w:w="168" w:type="pct"/>
            <w:vAlign w:val="center"/>
          </w:tcPr>
          <w:p w14:paraId="66C8E810" w14:textId="65226102" w:rsidR="00DF5988" w:rsidRPr="00E451CB" w:rsidRDefault="00DF5988" w:rsidP="00DF5988">
            <w:pPr>
              <w:jc w:val="center"/>
              <w:rPr>
                <w:rFonts w:asciiTheme="minorHAnsi" w:hAnsiTheme="minorHAnsi" w:cstheme="minorHAnsi"/>
                <w:b/>
                <w:bCs/>
                <w:sz w:val="22"/>
                <w:szCs w:val="22"/>
                <w:lang w:eastAsia="id-ID"/>
              </w:rPr>
            </w:pPr>
          </w:p>
        </w:tc>
        <w:tc>
          <w:tcPr>
            <w:tcW w:w="105" w:type="pct"/>
            <w:vAlign w:val="center"/>
          </w:tcPr>
          <w:p w14:paraId="447B9297" w14:textId="77777777" w:rsidR="00DF5988" w:rsidRPr="00E451CB" w:rsidRDefault="00DF5988" w:rsidP="00DF5988">
            <w:pPr>
              <w:jc w:val="center"/>
              <w:rPr>
                <w:rFonts w:asciiTheme="minorHAnsi" w:hAnsiTheme="minorHAnsi" w:cstheme="minorHAnsi"/>
                <w:bCs/>
                <w:sz w:val="22"/>
                <w:szCs w:val="22"/>
                <w:lang w:eastAsia="id-ID"/>
              </w:rPr>
            </w:pPr>
          </w:p>
        </w:tc>
        <w:tc>
          <w:tcPr>
            <w:tcW w:w="133" w:type="pct"/>
            <w:vAlign w:val="center"/>
          </w:tcPr>
          <w:p w14:paraId="53B39075" w14:textId="77777777" w:rsidR="00DF5988" w:rsidRPr="00E451CB" w:rsidRDefault="00DF5988" w:rsidP="00DF5988">
            <w:pPr>
              <w:jc w:val="center"/>
              <w:rPr>
                <w:rFonts w:asciiTheme="minorHAnsi" w:hAnsiTheme="minorHAnsi" w:cstheme="minorHAnsi"/>
                <w:bCs/>
                <w:sz w:val="22"/>
                <w:szCs w:val="22"/>
                <w:lang w:eastAsia="id-ID"/>
              </w:rPr>
            </w:pPr>
          </w:p>
        </w:tc>
      </w:tr>
      <w:tr w:rsidR="00E451CB" w:rsidRPr="00E451CB" w14:paraId="1D250699" w14:textId="77777777" w:rsidTr="00DF5988">
        <w:trPr>
          <w:trHeight w:val="849"/>
        </w:trPr>
        <w:tc>
          <w:tcPr>
            <w:tcW w:w="213" w:type="pct"/>
            <w:shd w:val="clear" w:color="auto" w:fill="auto"/>
          </w:tcPr>
          <w:p w14:paraId="32BC1778" w14:textId="77777777" w:rsidR="00DF5988" w:rsidRPr="00E451CB" w:rsidRDefault="00DF5988" w:rsidP="00DF5988">
            <w:pPr>
              <w:ind w:left="-90" w:right="-108"/>
              <w:jc w:val="center"/>
              <w:rPr>
                <w:rFonts w:asciiTheme="minorHAnsi" w:hAnsiTheme="minorHAnsi" w:cstheme="minorHAnsi"/>
                <w:b/>
                <w:sz w:val="22"/>
                <w:szCs w:val="22"/>
                <w:lang w:eastAsia="id-ID"/>
              </w:rPr>
            </w:pPr>
            <w:r w:rsidRPr="00E451CB">
              <w:rPr>
                <w:rFonts w:asciiTheme="minorHAnsi" w:hAnsiTheme="minorHAnsi" w:cstheme="minorHAnsi"/>
                <w:b/>
                <w:sz w:val="22"/>
                <w:szCs w:val="22"/>
                <w:lang w:eastAsia="id-ID"/>
              </w:rPr>
              <w:t>13</w:t>
            </w:r>
          </w:p>
        </w:tc>
        <w:tc>
          <w:tcPr>
            <w:tcW w:w="629" w:type="pct"/>
            <w:shd w:val="clear" w:color="auto" w:fill="auto"/>
          </w:tcPr>
          <w:p w14:paraId="74DD12E8" w14:textId="77777777" w:rsidR="00DF5988" w:rsidRPr="00E451CB" w:rsidRDefault="00DF5988" w:rsidP="00DF5988">
            <w:pPr>
              <w:pStyle w:val="ListParagraph"/>
              <w:ind w:left="0"/>
              <w:rPr>
                <w:rFonts w:asciiTheme="minorHAnsi" w:hAnsiTheme="minorHAnsi" w:cstheme="minorHAnsi"/>
                <w:sz w:val="22"/>
                <w:szCs w:val="22"/>
              </w:rPr>
            </w:pPr>
            <w:r w:rsidRPr="00E451CB">
              <w:rPr>
                <w:rFonts w:asciiTheme="minorHAnsi" w:hAnsiTheme="minorHAnsi" w:cstheme="minorHAnsi"/>
                <w:sz w:val="22"/>
                <w:szCs w:val="22"/>
              </w:rPr>
              <w:t>[Sub-CPMK-12]</w:t>
            </w:r>
          </w:p>
          <w:p w14:paraId="602B56F3" w14:textId="77777777" w:rsidR="00DF5988" w:rsidRPr="00E451CB" w:rsidRDefault="00DF5988" w:rsidP="00DF5988">
            <w:pPr>
              <w:rPr>
                <w:rFonts w:asciiTheme="minorHAnsi" w:hAnsiTheme="minorHAnsi" w:cstheme="minorHAnsi"/>
                <w:sz w:val="22"/>
                <w:szCs w:val="22"/>
              </w:rPr>
            </w:pPr>
            <w:r w:rsidRPr="00E451CB">
              <w:rPr>
                <w:rFonts w:asciiTheme="minorHAnsi" w:hAnsiTheme="minorHAnsi" w:cstheme="minorHAnsi"/>
                <w:sz w:val="22"/>
                <w:szCs w:val="22"/>
              </w:rPr>
              <w:t xml:space="preserve">Mampu mendemonstrasikan model dan </w:t>
            </w:r>
            <w:bookmarkStart w:id="4" w:name="_Hlk137427540"/>
            <w:r w:rsidRPr="00E451CB">
              <w:rPr>
                <w:rFonts w:asciiTheme="minorHAnsi" w:hAnsiTheme="minorHAnsi" w:cstheme="minorHAnsi"/>
                <w:sz w:val="22"/>
                <w:szCs w:val="22"/>
              </w:rPr>
              <w:t xml:space="preserve">proses </w:t>
            </w:r>
            <w:r w:rsidRPr="00E451CB">
              <w:rPr>
                <w:rFonts w:asciiTheme="minorHAnsi" w:hAnsiTheme="minorHAnsi" w:cstheme="minorHAnsi"/>
                <w:sz w:val="22"/>
                <w:szCs w:val="22"/>
              </w:rPr>
              <w:lastRenderedPageBreak/>
              <w:t xml:space="preserve">pembentukan </w:t>
            </w:r>
            <w:r w:rsidRPr="00E451CB">
              <w:rPr>
                <w:rFonts w:asciiTheme="minorHAnsi" w:hAnsiTheme="minorHAnsi" w:cstheme="minorHAnsi"/>
                <w:i/>
                <w:sz w:val="22"/>
                <w:szCs w:val="22"/>
              </w:rPr>
              <w:t>(generation)</w:t>
            </w:r>
            <w:r w:rsidRPr="00E451CB">
              <w:rPr>
                <w:rFonts w:asciiTheme="minorHAnsi" w:hAnsiTheme="minorHAnsi" w:cstheme="minorHAnsi"/>
                <w:sz w:val="22"/>
                <w:szCs w:val="22"/>
              </w:rPr>
              <w:t>, migrasi (</w:t>
            </w:r>
            <w:r w:rsidRPr="00E451CB">
              <w:rPr>
                <w:rFonts w:asciiTheme="minorHAnsi" w:hAnsiTheme="minorHAnsi" w:cstheme="minorHAnsi"/>
                <w:i/>
                <w:sz w:val="22"/>
                <w:szCs w:val="22"/>
              </w:rPr>
              <w:t>migration</w:t>
            </w:r>
            <w:r w:rsidRPr="00E451CB">
              <w:rPr>
                <w:rFonts w:asciiTheme="minorHAnsi" w:hAnsiTheme="minorHAnsi" w:cstheme="minorHAnsi"/>
                <w:sz w:val="22"/>
                <w:szCs w:val="22"/>
              </w:rPr>
              <w:t>), dan akumulasi (</w:t>
            </w:r>
            <w:r w:rsidRPr="00E451CB">
              <w:rPr>
                <w:rFonts w:asciiTheme="minorHAnsi" w:hAnsiTheme="minorHAnsi" w:cstheme="minorHAnsi"/>
                <w:i/>
                <w:sz w:val="22"/>
                <w:szCs w:val="22"/>
              </w:rPr>
              <w:t>accumulation</w:t>
            </w:r>
            <w:r w:rsidRPr="00E451CB">
              <w:rPr>
                <w:rFonts w:asciiTheme="minorHAnsi" w:hAnsiTheme="minorHAnsi" w:cstheme="minorHAnsi"/>
                <w:sz w:val="22"/>
                <w:szCs w:val="22"/>
              </w:rPr>
              <w:t>) minyak bumi</w:t>
            </w:r>
            <w:bookmarkEnd w:id="4"/>
          </w:p>
        </w:tc>
        <w:tc>
          <w:tcPr>
            <w:tcW w:w="629" w:type="pct"/>
            <w:shd w:val="clear" w:color="auto" w:fill="auto"/>
          </w:tcPr>
          <w:p w14:paraId="79B38E1A" w14:textId="77777777" w:rsidR="00DF5988" w:rsidRPr="00E451CB" w:rsidRDefault="00DF5988" w:rsidP="00DF5988">
            <w:pPr>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lastRenderedPageBreak/>
              <w:t xml:space="preserve">Ketepatan </w:t>
            </w:r>
            <w:r w:rsidRPr="00E451CB">
              <w:rPr>
                <w:rFonts w:asciiTheme="minorHAnsi" w:hAnsiTheme="minorHAnsi" w:cstheme="minorHAnsi"/>
                <w:sz w:val="22"/>
                <w:szCs w:val="22"/>
              </w:rPr>
              <w:t xml:space="preserve">mendemonstrasikan model dan proses pembentukan </w:t>
            </w:r>
            <w:r w:rsidRPr="00E451CB">
              <w:rPr>
                <w:rFonts w:asciiTheme="minorHAnsi" w:hAnsiTheme="minorHAnsi" w:cstheme="minorHAnsi"/>
                <w:i/>
                <w:sz w:val="22"/>
                <w:szCs w:val="22"/>
              </w:rPr>
              <w:lastRenderedPageBreak/>
              <w:t>(generation)</w:t>
            </w:r>
            <w:r w:rsidRPr="00E451CB">
              <w:rPr>
                <w:rFonts w:asciiTheme="minorHAnsi" w:hAnsiTheme="minorHAnsi" w:cstheme="minorHAnsi"/>
                <w:sz w:val="22"/>
                <w:szCs w:val="22"/>
              </w:rPr>
              <w:t>, migrasi (</w:t>
            </w:r>
            <w:r w:rsidRPr="00E451CB">
              <w:rPr>
                <w:rFonts w:asciiTheme="minorHAnsi" w:hAnsiTheme="minorHAnsi" w:cstheme="minorHAnsi"/>
                <w:i/>
                <w:sz w:val="22"/>
                <w:szCs w:val="22"/>
              </w:rPr>
              <w:t>migration</w:t>
            </w:r>
            <w:r w:rsidRPr="00E451CB">
              <w:rPr>
                <w:rFonts w:asciiTheme="minorHAnsi" w:hAnsiTheme="minorHAnsi" w:cstheme="minorHAnsi"/>
                <w:sz w:val="22"/>
                <w:szCs w:val="22"/>
              </w:rPr>
              <w:t>), dan akumulasi (</w:t>
            </w:r>
            <w:r w:rsidRPr="00E451CB">
              <w:rPr>
                <w:rFonts w:asciiTheme="minorHAnsi" w:hAnsiTheme="minorHAnsi" w:cstheme="minorHAnsi"/>
                <w:i/>
                <w:sz w:val="22"/>
                <w:szCs w:val="22"/>
              </w:rPr>
              <w:t>accumulation</w:t>
            </w:r>
            <w:r w:rsidRPr="00E451CB">
              <w:rPr>
                <w:rFonts w:asciiTheme="minorHAnsi" w:hAnsiTheme="minorHAnsi" w:cstheme="minorHAnsi"/>
                <w:sz w:val="22"/>
                <w:szCs w:val="22"/>
              </w:rPr>
              <w:t>) minyak bumi</w:t>
            </w:r>
          </w:p>
        </w:tc>
        <w:tc>
          <w:tcPr>
            <w:tcW w:w="728" w:type="pct"/>
            <w:shd w:val="clear" w:color="auto" w:fill="auto"/>
          </w:tcPr>
          <w:p w14:paraId="785F75E0" w14:textId="77777777" w:rsidR="00DF5988" w:rsidRPr="00E451CB" w:rsidRDefault="00DF5988" w:rsidP="00DF5988">
            <w:pPr>
              <w:rPr>
                <w:rFonts w:asciiTheme="minorHAnsi" w:hAnsiTheme="minorHAnsi" w:cstheme="minorHAnsi"/>
                <w:b/>
                <w:sz w:val="22"/>
                <w:szCs w:val="22"/>
              </w:rPr>
            </w:pPr>
            <w:r w:rsidRPr="00E451CB">
              <w:rPr>
                <w:rFonts w:asciiTheme="minorHAnsi" w:hAnsiTheme="minorHAnsi" w:cstheme="minorHAnsi"/>
                <w:b/>
                <w:sz w:val="22"/>
                <w:szCs w:val="22"/>
              </w:rPr>
              <w:lastRenderedPageBreak/>
              <w:t>Bentuk:</w:t>
            </w:r>
          </w:p>
          <w:p w14:paraId="013A0B17" w14:textId="77777777" w:rsidR="00DF5988" w:rsidRPr="00E451CB" w:rsidRDefault="00DF5988" w:rsidP="00DF5988">
            <w:pPr>
              <w:rPr>
                <w:rFonts w:asciiTheme="minorHAnsi" w:hAnsiTheme="minorHAnsi" w:cstheme="minorHAnsi"/>
                <w:sz w:val="22"/>
                <w:szCs w:val="22"/>
              </w:rPr>
            </w:pPr>
            <w:r w:rsidRPr="00E451CB">
              <w:rPr>
                <w:rFonts w:asciiTheme="minorHAnsi" w:hAnsiTheme="minorHAnsi" w:cstheme="minorHAnsi"/>
                <w:b/>
                <w:bCs/>
                <w:sz w:val="22"/>
                <w:szCs w:val="22"/>
              </w:rPr>
              <w:t>Tes</w:t>
            </w:r>
            <w:r w:rsidRPr="00E451CB">
              <w:rPr>
                <w:rFonts w:asciiTheme="minorHAnsi" w:hAnsiTheme="minorHAnsi" w:cstheme="minorHAnsi"/>
                <w:sz w:val="22"/>
                <w:szCs w:val="22"/>
              </w:rPr>
              <w:t xml:space="preserve">: Short Answer </w:t>
            </w:r>
          </w:p>
          <w:p w14:paraId="5911E9E2" w14:textId="77777777" w:rsidR="00DF5988" w:rsidRPr="00E451CB" w:rsidRDefault="00DF5988" w:rsidP="00DF5988">
            <w:pPr>
              <w:rPr>
                <w:rFonts w:asciiTheme="minorHAnsi" w:hAnsiTheme="minorHAnsi" w:cstheme="minorHAnsi"/>
                <w:sz w:val="22"/>
                <w:szCs w:val="22"/>
              </w:rPr>
            </w:pPr>
            <w:r w:rsidRPr="00E451CB">
              <w:rPr>
                <w:rFonts w:asciiTheme="minorHAnsi" w:hAnsiTheme="minorHAnsi" w:cstheme="minorHAnsi"/>
                <w:b/>
                <w:sz w:val="22"/>
                <w:szCs w:val="22"/>
              </w:rPr>
              <w:t>Non Tes:</w:t>
            </w:r>
            <w:r w:rsidRPr="00E451CB">
              <w:rPr>
                <w:rFonts w:asciiTheme="minorHAnsi" w:hAnsiTheme="minorHAnsi" w:cstheme="minorHAnsi"/>
                <w:sz w:val="22"/>
                <w:szCs w:val="22"/>
              </w:rPr>
              <w:t xml:space="preserve"> Observasi </w:t>
            </w:r>
          </w:p>
          <w:p w14:paraId="1F46599C" w14:textId="77777777" w:rsidR="00DF5988" w:rsidRPr="00E451CB" w:rsidRDefault="00DF5988" w:rsidP="00DF5988">
            <w:pPr>
              <w:rPr>
                <w:rFonts w:asciiTheme="minorHAnsi" w:hAnsiTheme="minorHAnsi" w:cstheme="minorHAnsi"/>
                <w:sz w:val="22"/>
                <w:szCs w:val="22"/>
              </w:rPr>
            </w:pPr>
          </w:p>
          <w:p w14:paraId="68E87103" w14:textId="77777777" w:rsidR="00DF5988" w:rsidRPr="00E451CB" w:rsidRDefault="00DF5988" w:rsidP="00DF5988">
            <w:pPr>
              <w:rPr>
                <w:rFonts w:asciiTheme="minorHAnsi" w:hAnsiTheme="minorHAnsi" w:cstheme="minorHAnsi"/>
                <w:b/>
                <w:sz w:val="22"/>
                <w:szCs w:val="22"/>
              </w:rPr>
            </w:pPr>
            <w:r w:rsidRPr="00E451CB">
              <w:rPr>
                <w:rFonts w:asciiTheme="minorHAnsi" w:hAnsiTheme="minorHAnsi" w:cstheme="minorHAnsi"/>
                <w:b/>
                <w:sz w:val="22"/>
                <w:szCs w:val="22"/>
              </w:rPr>
              <w:lastRenderedPageBreak/>
              <w:t>Kriteria:</w:t>
            </w:r>
          </w:p>
          <w:p w14:paraId="38447AE6" w14:textId="77777777" w:rsidR="00DF5988" w:rsidRPr="00E451CB" w:rsidRDefault="00DF5988" w:rsidP="00DF5988">
            <w:pPr>
              <w:rPr>
                <w:rFonts w:asciiTheme="minorHAnsi" w:hAnsiTheme="minorHAnsi" w:cstheme="minorHAnsi"/>
                <w:sz w:val="22"/>
                <w:szCs w:val="22"/>
              </w:rPr>
            </w:pPr>
            <w:r w:rsidRPr="00E451CB">
              <w:rPr>
                <w:rFonts w:asciiTheme="minorHAnsi" w:hAnsiTheme="minorHAnsi" w:cstheme="minorHAnsi"/>
                <w:sz w:val="22"/>
                <w:szCs w:val="22"/>
              </w:rPr>
              <w:t xml:space="preserve">1.Mampu menjelaskan dan mendeterminasi proses pembentukan </w:t>
            </w:r>
            <w:r w:rsidRPr="00E451CB">
              <w:rPr>
                <w:rFonts w:asciiTheme="minorHAnsi" w:hAnsiTheme="minorHAnsi" w:cstheme="minorHAnsi"/>
                <w:i/>
                <w:sz w:val="22"/>
                <w:szCs w:val="22"/>
              </w:rPr>
              <w:t xml:space="preserve">(generation) </w:t>
            </w:r>
            <w:r w:rsidRPr="00E451CB">
              <w:rPr>
                <w:rFonts w:asciiTheme="minorHAnsi" w:hAnsiTheme="minorHAnsi" w:cstheme="minorHAnsi"/>
                <w:sz w:val="22"/>
                <w:szCs w:val="22"/>
              </w:rPr>
              <w:t>minyak bumi</w:t>
            </w:r>
          </w:p>
          <w:p w14:paraId="362B983B" w14:textId="77777777" w:rsidR="00DF5988" w:rsidRPr="00E451CB" w:rsidRDefault="00DF5988" w:rsidP="00DF5988">
            <w:pPr>
              <w:rPr>
                <w:rFonts w:asciiTheme="minorHAnsi" w:hAnsiTheme="minorHAnsi" w:cstheme="minorHAnsi"/>
                <w:sz w:val="22"/>
                <w:szCs w:val="22"/>
              </w:rPr>
            </w:pPr>
            <w:r w:rsidRPr="00E451CB">
              <w:rPr>
                <w:rFonts w:asciiTheme="minorHAnsi" w:hAnsiTheme="minorHAnsi" w:cstheme="minorHAnsi"/>
                <w:sz w:val="22"/>
                <w:szCs w:val="22"/>
              </w:rPr>
              <w:t>2. Mampu menjelaskan dan mendeterminasi proses akumulasi (</w:t>
            </w:r>
            <w:r w:rsidRPr="00E451CB">
              <w:rPr>
                <w:rFonts w:asciiTheme="minorHAnsi" w:hAnsiTheme="minorHAnsi" w:cstheme="minorHAnsi"/>
                <w:i/>
                <w:sz w:val="22"/>
                <w:szCs w:val="22"/>
              </w:rPr>
              <w:t>accumulation</w:t>
            </w:r>
            <w:r w:rsidRPr="00E451CB">
              <w:rPr>
                <w:rFonts w:asciiTheme="minorHAnsi" w:hAnsiTheme="minorHAnsi" w:cstheme="minorHAnsi"/>
                <w:sz w:val="22"/>
                <w:szCs w:val="22"/>
              </w:rPr>
              <w:t>) minyak bumi</w:t>
            </w:r>
          </w:p>
          <w:p w14:paraId="417BDEA2" w14:textId="77777777" w:rsidR="00DF5988" w:rsidRPr="00E451CB" w:rsidRDefault="00DF5988" w:rsidP="00DF5988">
            <w:pPr>
              <w:rPr>
                <w:rFonts w:asciiTheme="minorHAnsi" w:hAnsiTheme="minorHAnsi" w:cstheme="minorHAnsi"/>
                <w:sz w:val="22"/>
                <w:szCs w:val="22"/>
              </w:rPr>
            </w:pPr>
            <w:r w:rsidRPr="00E451CB">
              <w:rPr>
                <w:rFonts w:asciiTheme="minorHAnsi" w:hAnsiTheme="minorHAnsi" w:cstheme="minorHAnsi"/>
                <w:sz w:val="22"/>
                <w:szCs w:val="22"/>
              </w:rPr>
              <w:t>3. Mampu menjelaskan dan mendeterminasi proses akumulasi (</w:t>
            </w:r>
            <w:r w:rsidRPr="00E451CB">
              <w:rPr>
                <w:rFonts w:asciiTheme="minorHAnsi" w:hAnsiTheme="minorHAnsi" w:cstheme="minorHAnsi"/>
                <w:i/>
                <w:sz w:val="22"/>
                <w:szCs w:val="22"/>
              </w:rPr>
              <w:t>accumulation</w:t>
            </w:r>
            <w:r w:rsidRPr="00E451CB">
              <w:rPr>
                <w:rFonts w:asciiTheme="minorHAnsi" w:hAnsiTheme="minorHAnsi" w:cstheme="minorHAnsi"/>
                <w:sz w:val="22"/>
                <w:szCs w:val="22"/>
              </w:rPr>
              <w:t xml:space="preserve"> minyak bumi</w:t>
            </w:r>
          </w:p>
          <w:p w14:paraId="4818C677" w14:textId="77777777" w:rsidR="00DF5988" w:rsidRPr="00E451CB" w:rsidRDefault="00DF5988" w:rsidP="00DF5988">
            <w:pPr>
              <w:rPr>
                <w:rFonts w:asciiTheme="minorHAnsi" w:hAnsiTheme="minorHAnsi" w:cstheme="minorHAnsi"/>
                <w:sz w:val="22"/>
                <w:szCs w:val="22"/>
              </w:rPr>
            </w:pPr>
            <w:r w:rsidRPr="00E451CB">
              <w:rPr>
                <w:rFonts w:asciiTheme="minorHAnsi" w:hAnsiTheme="minorHAnsi" w:cstheme="minorHAnsi"/>
                <w:sz w:val="22"/>
                <w:szCs w:val="22"/>
              </w:rPr>
              <w:t>4.Kehadiran dan aktifitas</w:t>
            </w:r>
          </w:p>
          <w:p w14:paraId="7982A65B" w14:textId="77777777" w:rsidR="00DF5988" w:rsidRPr="00E451CB" w:rsidRDefault="00DF5988" w:rsidP="00DF5988">
            <w:pPr>
              <w:ind w:left="360"/>
              <w:rPr>
                <w:rFonts w:asciiTheme="minorHAnsi" w:hAnsiTheme="minorHAnsi" w:cstheme="minorHAnsi"/>
                <w:b/>
                <w:bCs/>
                <w:sz w:val="22"/>
                <w:szCs w:val="22"/>
                <w:lang w:eastAsia="id-ID"/>
              </w:rPr>
            </w:pPr>
          </w:p>
          <w:p w14:paraId="2434FD2D" w14:textId="2F71C742" w:rsidR="00DF5988" w:rsidRPr="00E451CB" w:rsidRDefault="00DF5988" w:rsidP="00DF5988">
            <w:pPr>
              <w:jc w:val="center"/>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Tugas 6</w:t>
            </w:r>
          </w:p>
        </w:tc>
        <w:tc>
          <w:tcPr>
            <w:tcW w:w="413" w:type="pct"/>
            <w:shd w:val="clear" w:color="auto" w:fill="auto"/>
          </w:tcPr>
          <w:p w14:paraId="1FE1749A" w14:textId="77777777" w:rsidR="00DF5988" w:rsidRPr="00E451CB" w:rsidRDefault="00DF5988" w:rsidP="00DF5988">
            <w:pPr>
              <w:rPr>
                <w:rFonts w:asciiTheme="minorHAnsi" w:hAnsiTheme="minorHAnsi" w:cstheme="minorHAnsi"/>
                <w:b/>
                <w:sz w:val="22"/>
                <w:szCs w:val="22"/>
              </w:rPr>
            </w:pPr>
            <w:r w:rsidRPr="00E451CB">
              <w:rPr>
                <w:rFonts w:asciiTheme="minorHAnsi" w:hAnsiTheme="minorHAnsi" w:cstheme="minorHAnsi"/>
                <w:b/>
                <w:sz w:val="22"/>
                <w:szCs w:val="22"/>
              </w:rPr>
              <w:lastRenderedPageBreak/>
              <w:t>Bentuk:</w:t>
            </w:r>
          </w:p>
          <w:p w14:paraId="2742F5D7" w14:textId="77777777" w:rsidR="00DF5988" w:rsidRPr="00E451CB" w:rsidRDefault="00DF5988" w:rsidP="00DF5988">
            <w:pPr>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Kuliah dan Diskusi</w:t>
            </w:r>
          </w:p>
          <w:p w14:paraId="4EDDEDEE" w14:textId="77777777" w:rsidR="00DF5988" w:rsidRPr="00E451CB" w:rsidRDefault="00DF5988" w:rsidP="00DF5988">
            <w:pPr>
              <w:rPr>
                <w:rFonts w:asciiTheme="minorHAnsi" w:hAnsiTheme="minorHAnsi" w:cstheme="minorHAnsi"/>
                <w:bCs/>
                <w:sz w:val="22"/>
                <w:szCs w:val="22"/>
                <w:lang w:eastAsia="id-ID"/>
              </w:rPr>
            </w:pPr>
          </w:p>
          <w:p w14:paraId="32FD9F79" w14:textId="77777777" w:rsidR="00DF5988" w:rsidRPr="00E451CB" w:rsidRDefault="00DF5988" w:rsidP="00DF5988">
            <w:pPr>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lastRenderedPageBreak/>
              <w:t>Metode:</w:t>
            </w:r>
          </w:p>
          <w:p w14:paraId="46DBC0E5" w14:textId="77777777" w:rsidR="00DF5988" w:rsidRPr="00E451CB" w:rsidRDefault="00DF5988" w:rsidP="00DF5988">
            <w:pPr>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CL</w:t>
            </w:r>
          </w:p>
          <w:p w14:paraId="7783E628" w14:textId="77777777" w:rsidR="00DF5988" w:rsidRPr="00E451CB" w:rsidRDefault="00DF5988" w:rsidP="00DF5988">
            <w:pPr>
              <w:rPr>
                <w:rFonts w:asciiTheme="minorHAnsi" w:hAnsiTheme="minorHAnsi" w:cstheme="minorHAnsi"/>
                <w:bCs/>
                <w:sz w:val="22"/>
                <w:szCs w:val="22"/>
                <w:lang w:eastAsia="id-ID"/>
              </w:rPr>
            </w:pPr>
          </w:p>
          <w:p w14:paraId="1A218BFD" w14:textId="77777777" w:rsidR="00DF5988" w:rsidRPr="00E451CB" w:rsidRDefault="00DF5988" w:rsidP="00DF5988">
            <w:pPr>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[TM:2x1x50]</w:t>
            </w:r>
          </w:p>
        </w:tc>
        <w:tc>
          <w:tcPr>
            <w:tcW w:w="920" w:type="pct"/>
          </w:tcPr>
          <w:p w14:paraId="14041B57" w14:textId="77777777" w:rsidR="00DF5988" w:rsidRPr="00E451CB" w:rsidRDefault="00DF5988" w:rsidP="00DF5988">
            <w:pPr>
              <w:pStyle w:val="ListParagraph"/>
              <w:numPr>
                <w:ilvl w:val="0"/>
                <w:numId w:val="2"/>
              </w:numPr>
              <w:ind w:left="186" w:hanging="186"/>
              <w:rPr>
                <w:rFonts w:asciiTheme="minorHAnsi" w:hAnsiTheme="minorHAnsi" w:cstheme="minorHAnsi"/>
                <w:sz w:val="22"/>
                <w:szCs w:val="22"/>
              </w:rPr>
            </w:pPr>
            <w:r w:rsidRPr="00E451CB">
              <w:rPr>
                <w:rStyle w:val="fontstyle01"/>
                <w:rFonts w:asciiTheme="minorHAnsi" w:hAnsiTheme="minorHAnsi" w:cstheme="minorHAnsi"/>
                <w:color w:val="auto"/>
                <w:sz w:val="22"/>
                <w:szCs w:val="22"/>
              </w:rPr>
              <w:lastRenderedPageBreak/>
              <w:t>VIRTUAL, SIKOLA</w:t>
            </w:r>
            <w:r w:rsidRPr="00E451CB">
              <w:rPr>
                <w:rStyle w:val="fontstyle11"/>
                <w:rFonts w:asciiTheme="minorHAnsi" w:hAnsiTheme="minorHAnsi" w:cstheme="minorHAnsi"/>
                <w:color w:val="auto"/>
                <w:sz w:val="22"/>
                <w:szCs w:val="22"/>
              </w:rPr>
              <w:sym w:font="Wingdings" w:char="F0E0"/>
            </w:r>
            <w:r w:rsidRPr="00E451CB">
              <w:rPr>
                <w:rStyle w:val="fontstyle01"/>
                <w:rFonts w:asciiTheme="minorHAnsi" w:hAnsiTheme="minorHAnsi" w:cstheme="minorHAnsi"/>
                <w:color w:val="auto"/>
                <w:sz w:val="22"/>
                <w:szCs w:val="22"/>
              </w:rPr>
              <w:t>Alur</w:t>
            </w:r>
            <w:r w:rsidRPr="00E451CB">
              <w:rPr>
                <w:rFonts w:asciiTheme="minorHAnsi" w:hAnsiTheme="minorHAnsi" w:cstheme="minorHAnsi"/>
                <w:sz w:val="22"/>
                <w:szCs w:val="22"/>
              </w:rPr>
              <w:br/>
            </w:r>
            <w:r w:rsidRPr="00E451CB">
              <w:rPr>
                <w:rStyle w:val="fontstyle01"/>
                <w:rFonts w:asciiTheme="minorHAnsi" w:hAnsiTheme="minorHAnsi" w:cstheme="minorHAnsi"/>
                <w:color w:val="auto"/>
                <w:sz w:val="22"/>
                <w:szCs w:val="22"/>
              </w:rPr>
              <w:t>Pembelajaran</w:t>
            </w:r>
            <w:r w:rsidRPr="00E451CB">
              <w:rPr>
                <w:rStyle w:val="fontstyle11"/>
                <w:rFonts w:asciiTheme="minorHAnsi" w:hAnsiTheme="minorHAnsi" w:cstheme="minorHAnsi"/>
                <w:color w:val="auto"/>
                <w:sz w:val="22"/>
                <w:szCs w:val="22"/>
              </w:rPr>
              <w:sym w:font="Wingdings" w:char="F0E0"/>
            </w:r>
            <w:r w:rsidRPr="00E451CB">
              <w:rPr>
                <w:rStyle w:val="fontstyle01"/>
                <w:rFonts w:asciiTheme="minorHAnsi" w:hAnsiTheme="minorHAnsi" w:cstheme="minorHAnsi"/>
                <w:color w:val="auto"/>
                <w:sz w:val="22"/>
                <w:szCs w:val="22"/>
              </w:rPr>
              <w:t>Pertemuan Ketigabelas</w:t>
            </w:r>
            <w:r w:rsidRPr="00E451CB">
              <w:rPr>
                <w:rStyle w:val="fontstyle11"/>
                <w:rFonts w:asciiTheme="minorHAnsi" w:hAnsiTheme="minorHAnsi" w:cstheme="minorHAnsi"/>
                <w:color w:val="auto"/>
                <w:sz w:val="22"/>
                <w:szCs w:val="22"/>
              </w:rPr>
              <w:sym w:font="Wingdings" w:char="F0E0"/>
            </w:r>
            <w:r w:rsidRPr="00E451CB">
              <w:rPr>
                <w:rStyle w:val="fontstyle01"/>
                <w:rFonts w:asciiTheme="minorHAnsi" w:hAnsiTheme="minorHAnsi" w:cstheme="minorHAnsi"/>
                <w:color w:val="auto"/>
                <w:sz w:val="22"/>
                <w:szCs w:val="22"/>
              </w:rPr>
              <w:t>Modul 13</w:t>
            </w:r>
          </w:p>
          <w:p w14:paraId="7C999572" w14:textId="77777777" w:rsidR="00DF5988" w:rsidRPr="00E451CB" w:rsidRDefault="00DF5988" w:rsidP="00DF5988">
            <w:pPr>
              <w:pStyle w:val="ListParagraph"/>
              <w:numPr>
                <w:ilvl w:val="0"/>
                <w:numId w:val="2"/>
              </w:numPr>
              <w:ind w:left="186" w:hanging="186"/>
              <w:rPr>
                <w:rFonts w:asciiTheme="minorHAnsi" w:hAnsiTheme="minorHAnsi" w:cstheme="minorHAnsi"/>
                <w:sz w:val="22"/>
                <w:szCs w:val="22"/>
              </w:rPr>
            </w:pPr>
            <w:r w:rsidRPr="00E451CB">
              <w:rPr>
                <w:rStyle w:val="fontstyle01"/>
                <w:rFonts w:asciiTheme="minorHAnsi" w:hAnsiTheme="minorHAnsi" w:cstheme="minorHAnsi"/>
                <w:color w:val="auto"/>
                <w:sz w:val="22"/>
                <w:szCs w:val="22"/>
              </w:rPr>
              <w:lastRenderedPageBreak/>
              <w:t xml:space="preserve">Membaca materi </w:t>
            </w:r>
            <w:r w:rsidRPr="00E451CB">
              <w:rPr>
                <w:rFonts w:asciiTheme="minorHAnsi" w:hAnsiTheme="minorHAnsi" w:cstheme="minorHAnsi"/>
                <w:sz w:val="22"/>
                <w:szCs w:val="22"/>
              </w:rPr>
              <w:t xml:space="preserve">konsep pembentukan </w:t>
            </w:r>
            <w:r w:rsidRPr="00E451CB">
              <w:rPr>
                <w:rFonts w:asciiTheme="minorHAnsi" w:hAnsiTheme="minorHAnsi" w:cstheme="minorHAnsi"/>
                <w:i/>
                <w:sz w:val="22"/>
                <w:szCs w:val="22"/>
              </w:rPr>
              <w:t>(generation)</w:t>
            </w:r>
            <w:r w:rsidRPr="00E451CB">
              <w:rPr>
                <w:rFonts w:asciiTheme="minorHAnsi" w:hAnsiTheme="minorHAnsi" w:cstheme="minorHAnsi"/>
                <w:sz w:val="22"/>
                <w:szCs w:val="22"/>
              </w:rPr>
              <w:t>, migrasi (</w:t>
            </w:r>
            <w:r w:rsidRPr="00E451CB">
              <w:rPr>
                <w:rFonts w:asciiTheme="minorHAnsi" w:hAnsiTheme="minorHAnsi" w:cstheme="minorHAnsi"/>
                <w:i/>
                <w:sz w:val="22"/>
                <w:szCs w:val="22"/>
              </w:rPr>
              <w:t>migration</w:t>
            </w:r>
            <w:r w:rsidRPr="00E451CB">
              <w:rPr>
                <w:rFonts w:asciiTheme="minorHAnsi" w:hAnsiTheme="minorHAnsi" w:cstheme="minorHAnsi"/>
                <w:sz w:val="22"/>
                <w:szCs w:val="22"/>
              </w:rPr>
              <w:t>), dan akumulasi (</w:t>
            </w:r>
            <w:r w:rsidRPr="00E451CB">
              <w:rPr>
                <w:rFonts w:asciiTheme="minorHAnsi" w:hAnsiTheme="minorHAnsi" w:cstheme="minorHAnsi"/>
                <w:i/>
                <w:sz w:val="22"/>
                <w:szCs w:val="22"/>
              </w:rPr>
              <w:t>accumulation</w:t>
            </w:r>
            <w:r w:rsidRPr="00E451CB">
              <w:rPr>
                <w:rFonts w:asciiTheme="minorHAnsi" w:hAnsiTheme="minorHAnsi" w:cstheme="minorHAnsi"/>
                <w:sz w:val="22"/>
                <w:szCs w:val="22"/>
              </w:rPr>
              <w:t xml:space="preserve">) minyak bumi </w:t>
            </w:r>
          </w:p>
          <w:p w14:paraId="2B072323" w14:textId="77777777" w:rsidR="00DF5988" w:rsidRPr="00E451CB" w:rsidRDefault="00DF5988" w:rsidP="00DF5988">
            <w:pPr>
              <w:pStyle w:val="ListParagraph"/>
              <w:rPr>
                <w:rStyle w:val="fontstyle01"/>
                <w:rFonts w:asciiTheme="minorHAnsi" w:hAnsiTheme="minorHAnsi" w:cstheme="minorHAnsi"/>
                <w:color w:val="auto"/>
                <w:sz w:val="22"/>
                <w:szCs w:val="22"/>
              </w:rPr>
            </w:pPr>
          </w:p>
          <w:p w14:paraId="4BDBBEC5" w14:textId="77777777" w:rsidR="00DF5988" w:rsidRPr="00E451CB" w:rsidRDefault="00DF5988" w:rsidP="00DF5988">
            <w:pPr>
              <w:rPr>
                <w:rFonts w:asciiTheme="minorHAnsi" w:hAnsiTheme="minorHAnsi" w:cstheme="minorHAnsi"/>
                <w:sz w:val="22"/>
                <w:szCs w:val="22"/>
              </w:rPr>
            </w:pPr>
            <w:r w:rsidRPr="00E451CB">
              <w:rPr>
                <w:rStyle w:val="fontstyle01"/>
                <w:rFonts w:asciiTheme="minorHAnsi" w:hAnsiTheme="minorHAnsi" w:cstheme="minorHAnsi"/>
                <w:color w:val="auto"/>
                <w:sz w:val="22"/>
                <w:szCs w:val="22"/>
              </w:rPr>
              <w:t>[BM:2x3x60]</w:t>
            </w:r>
          </w:p>
        </w:tc>
        <w:tc>
          <w:tcPr>
            <w:tcW w:w="762" w:type="pct"/>
            <w:shd w:val="clear" w:color="auto" w:fill="auto"/>
          </w:tcPr>
          <w:p w14:paraId="4832693A" w14:textId="77777777" w:rsidR="00DF5988" w:rsidRPr="00E451CB" w:rsidRDefault="00DF5988" w:rsidP="00DF5988">
            <w:pPr>
              <w:tabs>
                <w:tab w:val="left" w:pos="615"/>
              </w:tabs>
              <w:rPr>
                <w:rFonts w:asciiTheme="minorHAnsi" w:hAnsiTheme="minorHAnsi" w:cstheme="minorHAnsi"/>
                <w:b/>
                <w:sz w:val="22"/>
                <w:szCs w:val="22"/>
              </w:rPr>
            </w:pPr>
            <w:r w:rsidRPr="00E451CB">
              <w:rPr>
                <w:rFonts w:asciiTheme="minorHAnsi" w:hAnsiTheme="minorHAnsi" w:cstheme="minorHAnsi"/>
                <w:b/>
                <w:sz w:val="22"/>
                <w:szCs w:val="22"/>
              </w:rPr>
              <w:lastRenderedPageBreak/>
              <w:t xml:space="preserve">Konsep Pembentukan </w:t>
            </w:r>
            <w:r w:rsidRPr="00E451CB">
              <w:rPr>
                <w:rFonts w:asciiTheme="minorHAnsi" w:hAnsiTheme="minorHAnsi" w:cstheme="minorHAnsi"/>
                <w:b/>
                <w:i/>
                <w:sz w:val="22"/>
                <w:szCs w:val="22"/>
              </w:rPr>
              <w:t>(generation)</w:t>
            </w:r>
            <w:r w:rsidRPr="00E451CB">
              <w:rPr>
                <w:rFonts w:asciiTheme="minorHAnsi" w:hAnsiTheme="minorHAnsi" w:cstheme="minorHAnsi"/>
                <w:b/>
                <w:sz w:val="22"/>
                <w:szCs w:val="22"/>
              </w:rPr>
              <w:t>, Migrasi (</w:t>
            </w:r>
            <w:r w:rsidRPr="00E451CB">
              <w:rPr>
                <w:rFonts w:asciiTheme="minorHAnsi" w:hAnsiTheme="minorHAnsi" w:cstheme="minorHAnsi"/>
                <w:b/>
                <w:i/>
                <w:sz w:val="22"/>
                <w:szCs w:val="22"/>
              </w:rPr>
              <w:t>migration</w:t>
            </w:r>
            <w:r w:rsidRPr="00E451CB">
              <w:rPr>
                <w:rFonts w:asciiTheme="minorHAnsi" w:hAnsiTheme="minorHAnsi" w:cstheme="minorHAnsi"/>
                <w:b/>
                <w:sz w:val="22"/>
                <w:szCs w:val="22"/>
              </w:rPr>
              <w:t xml:space="preserve">), dan Akumulasi </w:t>
            </w:r>
            <w:r w:rsidRPr="00E451CB">
              <w:rPr>
                <w:rFonts w:asciiTheme="minorHAnsi" w:hAnsiTheme="minorHAnsi" w:cstheme="minorHAnsi"/>
                <w:b/>
                <w:sz w:val="22"/>
                <w:szCs w:val="22"/>
              </w:rPr>
              <w:lastRenderedPageBreak/>
              <w:t>(</w:t>
            </w:r>
            <w:r w:rsidRPr="00E451CB">
              <w:rPr>
                <w:rFonts w:asciiTheme="minorHAnsi" w:hAnsiTheme="minorHAnsi" w:cstheme="minorHAnsi"/>
                <w:b/>
                <w:i/>
                <w:sz w:val="22"/>
                <w:szCs w:val="22"/>
              </w:rPr>
              <w:t>accumulation</w:t>
            </w:r>
            <w:r w:rsidRPr="00E451CB">
              <w:rPr>
                <w:rFonts w:asciiTheme="minorHAnsi" w:hAnsiTheme="minorHAnsi" w:cstheme="minorHAnsi"/>
                <w:b/>
                <w:sz w:val="22"/>
                <w:szCs w:val="22"/>
              </w:rPr>
              <w:t>) Minyak Bumi</w:t>
            </w:r>
          </w:p>
          <w:p w14:paraId="50FBB1DB" w14:textId="77777777" w:rsidR="00DF5988" w:rsidRPr="00E451CB" w:rsidRDefault="00DF5988" w:rsidP="00DF5988">
            <w:pPr>
              <w:tabs>
                <w:tab w:val="left" w:pos="615"/>
              </w:tabs>
              <w:rPr>
                <w:rFonts w:asciiTheme="minorHAnsi" w:hAnsiTheme="minorHAnsi" w:cstheme="minorHAnsi"/>
                <w:b/>
                <w:sz w:val="22"/>
                <w:szCs w:val="22"/>
              </w:rPr>
            </w:pPr>
          </w:p>
          <w:p w14:paraId="62E30BF4" w14:textId="77777777" w:rsidR="00DF5988" w:rsidRPr="00E451CB" w:rsidRDefault="00DF5988" w:rsidP="00DF5988">
            <w:pPr>
              <w:tabs>
                <w:tab w:val="left" w:pos="615"/>
              </w:tabs>
              <w:rPr>
                <w:rFonts w:asciiTheme="minorHAnsi" w:hAnsiTheme="minorHAnsi" w:cstheme="minorHAnsi"/>
                <w:b/>
                <w:sz w:val="22"/>
                <w:szCs w:val="22"/>
              </w:rPr>
            </w:pPr>
            <w:r w:rsidRPr="00E451CB">
              <w:rPr>
                <w:rFonts w:asciiTheme="minorHAnsi" w:hAnsiTheme="minorHAnsi" w:cstheme="minorHAnsi"/>
                <w:b/>
                <w:sz w:val="22"/>
                <w:szCs w:val="22"/>
              </w:rPr>
              <w:t>Pustaka Utama</w:t>
            </w:r>
          </w:p>
          <w:p w14:paraId="3B4E70F9" w14:textId="77777777" w:rsidR="00DF5988" w:rsidRPr="00E451CB" w:rsidRDefault="00DF5988" w:rsidP="00DF5988">
            <w:pPr>
              <w:pStyle w:val="ListParagraph"/>
              <w:tabs>
                <w:tab w:val="left" w:pos="615"/>
              </w:tabs>
              <w:ind w:left="0"/>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Buku 12</w:t>
            </w:r>
          </w:p>
          <w:p w14:paraId="4B50D86C" w14:textId="77777777" w:rsidR="00DF5988" w:rsidRPr="00E451CB" w:rsidRDefault="00DF5988" w:rsidP="00DF5988">
            <w:pPr>
              <w:tabs>
                <w:tab w:val="left" w:pos="615"/>
              </w:tabs>
              <w:spacing w:line="276" w:lineRule="auto"/>
              <w:contextualSpacing/>
              <w:rPr>
                <w:rStyle w:val="italic"/>
                <w:rFonts w:asciiTheme="minorHAnsi" w:hAnsiTheme="minorHAnsi" w:cstheme="minorHAnsi"/>
                <w:iCs/>
                <w:sz w:val="22"/>
                <w:szCs w:val="22"/>
                <w:bdr w:val="none" w:sz="0" w:space="0" w:color="auto" w:frame="1"/>
              </w:rPr>
            </w:pPr>
            <w:r w:rsidRPr="00E451CB">
              <w:rPr>
                <w:rFonts w:asciiTheme="minorHAnsi" w:hAnsiTheme="minorHAnsi" w:cstheme="minorHAnsi"/>
                <w:sz w:val="22"/>
                <w:szCs w:val="22"/>
              </w:rPr>
              <w:t>(Tissot, B. P. dan Welte, D.H. (1978): </w:t>
            </w:r>
            <w:r w:rsidRPr="00E451CB">
              <w:rPr>
                <w:rStyle w:val="italic"/>
                <w:rFonts w:asciiTheme="minorHAnsi" w:hAnsiTheme="minorHAnsi" w:cstheme="minorHAnsi"/>
                <w:sz w:val="22"/>
                <w:szCs w:val="22"/>
                <w:bdr w:val="none" w:sz="0" w:space="0" w:color="auto" w:frame="1"/>
              </w:rPr>
              <w:t>Petroleum Formation and Occurrence: A New Approach to Oil and Gas Exploration, Cambridge University Press, UK.)</w:t>
            </w:r>
          </w:p>
          <w:p w14:paraId="778B8A83" w14:textId="77777777" w:rsidR="00DF5988" w:rsidRPr="00E451CB" w:rsidRDefault="00DF5988" w:rsidP="00DF5988">
            <w:pPr>
              <w:pStyle w:val="ListParagraph"/>
              <w:tabs>
                <w:tab w:val="left" w:pos="615"/>
              </w:tabs>
              <w:ind w:left="0"/>
              <w:rPr>
                <w:rStyle w:val="italic"/>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Buku 11</w:t>
            </w:r>
          </w:p>
          <w:p w14:paraId="3F4DB748" w14:textId="77777777" w:rsidR="00DF5988" w:rsidRPr="00E451CB" w:rsidRDefault="00DF5988" w:rsidP="00DF5988">
            <w:pPr>
              <w:pStyle w:val="ListParagraph"/>
              <w:tabs>
                <w:tab w:val="left" w:pos="615"/>
              </w:tabs>
              <w:spacing w:line="276" w:lineRule="auto"/>
              <w:ind w:left="0"/>
              <w:contextualSpacing/>
              <w:rPr>
                <w:rFonts w:asciiTheme="minorHAnsi" w:hAnsiTheme="minorHAnsi" w:cstheme="minorHAnsi"/>
                <w:sz w:val="22"/>
                <w:szCs w:val="22"/>
                <w:lang w:val="sv-SE"/>
              </w:rPr>
            </w:pPr>
            <w:r w:rsidRPr="00E451CB">
              <w:rPr>
                <w:rFonts w:asciiTheme="minorHAnsi" w:hAnsiTheme="minorHAnsi" w:cstheme="minorHAnsi"/>
                <w:sz w:val="22"/>
                <w:szCs w:val="22"/>
                <w:lang w:val="sv-SE"/>
              </w:rPr>
              <w:t>(Hyne, N. J. (2012). Nontechnical guide to Petroleum Geology, Exploation, Drilling, and Production, PennWell Corporation, Oklahoma, 699 hal.)</w:t>
            </w:r>
          </w:p>
          <w:p w14:paraId="237D0A04" w14:textId="77777777" w:rsidR="00DF5988" w:rsidRPr="00E451CB" w:rsidRDefault="00DF5988" w:rsidP="00DF5988">
            <w:pPr>
              <w:pStyle w:val="ListParagraph"/>
              <w:tabs>
                <w:tab w:val="left" w:pos="615"/>
              </w:tabs>
              <w:ind w:left="0"/>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Buku 1</w:t>
            </w:r>
          </w:p>
          <w:p w14:paraId="0EF61286" w14:textId="77777777" w:rsidR="00DF5988" w:rsidRPr="00E451CB" w:rsidRDefault="00DF5988" w:rsidP="00DF5988">
            <w:pPr>
              <w:tabs>
                <w:tab w:val="left" w:pos="615"/>
              </w:tabs>
              <w:rPr>
                <w:rFonts w:asciiTheme="minorHAnsi" w:hAnsiTheme="minorHAnsi" w:cstheme="minorHAnsi"/>
                <w:sz w:val="22"/>
                <w:szCs w:val="22"/>
              </w:rPr>
            </w:pPr>
            <w:r w:rsidRPr="00E451CB">
              <w:rPr>
                <w:rFonts w:asciiTheme="minorHAnsi" w:hAnsiTheme="minorHAnsi" w:cstheme="minorHAnsi"/>
                <w:sz w:val="22"/>
                <w:szCs w:val="22"/>
                <w:lang w:val="sv-SE"/>
              </w:rPr>
              <w:t xml:space="preserve">(Beaumont, E. A. and Fosters, N. H. (1999): Treatise of Petroleum Geology, Handbook of Petroleum Geologi: </w:t>
            </w:r>
            <w:r w:rsidRPr="00E451CB">
              <w:rPr>
                <w:rFonts w:asciiTheme="minorHAnsi" w:hAnsiTheme="minorHAnsi" w:cstheme="minorHAnsi"/>
                <w:sz w:val="22"/>
                <w:szCs w:val="22"/>
                <w:lang w:val="sv-SE"/>
              </w:rPr>
              <w:lastRenderedPageBreak/>
              <w:t>Exploring for Oil and Gas Traps, AAPG, USA, 1152 hal.)</w:t>
            </w:r>
          </w:p>
        </w:tc>
        <w:tc>
          <w:tcPr>
            <w:tcW w:w="146" w:type="pct"/>
            <w:vAlign w:val="center"/>
          </w:tcPr>
          <w:p w14:paraId="113154B5" w14:textId="77777777" w:rsidR="00DF5988" w:rsidRPr="00E451CB" w:rsidRDefault="00DF5988" w:rsidP="00DF5988">
            <w:pPr>
              <w:jc w:val="center"/>
              <w:rPr>
                <w:rFonts w:asciiTheme="minorHAnsi" w:hAnsiTheme="minorHAnsi" w:cstheme="minorHAnsi"/>
                <w:bCs/>
                <w:sz w:val="22"/>
                <w:szCs w:val="22"/>
                <w:lang w:eastAsia="id-ID"/>
              </w:rPr>
            </w:pPr>
          </w:p>
        </w:tc>
        <w:tc>
          <w:tcPr>
            <w:tcW w:w="154" w:type="pct"/>
            <w:vAlign w:val="center"/>
          </w:tcPr>
          <w:p w14:paraId="2C8B55CF" w14:textId="0DBAC5BC" w:rsidR="00DF5988" w:rsidRPr="00E451CB" w:rsidRDefault="00DF5988" w:rsidP="00DF5988">
            <w:pPr>
              <w:jc w:val="center"/>
              <w:rPr>
                <w:rFonts w:asciiTheme="minorHAnsi" w:hAnsiTheme="minorHAnsi" w:cstheme="minorHAnsi"/>
                <w:b/>
                <w:bCs/>
                <w:sz w:val="22"/>
                <w:szCs w:val="22"/>
                <w:lang w:eastAsia="id-ID"/>
              </w:rPr>
            </w:pPr>
            <w:r w:rsidRPr="00E451CB">
              <w:rPr>
                <w:rFonts w:asciiTheme="minorHAnsi" w:hAnsiTheme="minorHAnsi" w:cstheme="minorHAnsi"/>
                <w:b/>
                <w:bCs/>
                <w:sz w:val="22"/>
                <w:szCs w:val="22"/>
              </w:rPr>
              <w:t>5</w:t>
            </w:r>
          </w:p>
        </w:tc>
        <w:tc>
          <w:tcPr>
            <w:tcW w:w="168" w:type="pct"/>
            <w:vAlign w:val="center"/>
          </w:tcPr>
          <w:p w14:paraId="7867A68F" w14:textId="327213BD" w:rsidR="00DF5988" w:rsidRPr="00E451CB" w:rsidRDefault="00DF5988" w:rsidP="00DF5988">
            <w:pPr>
              <w:jc w:val="center"/>
              <w:rPr>
                <w:rFonts w:asciiTheme="minorHAnsi" w:hAnsiTheme="minorHAnsi" w:cstheme="minorHAnsi"/>
                <w:b/>
                <w:bCs/>
                <w:sz w:val="22"/>
                <w:szCs w:val="22"/>
                <w:lang w:eastAsia="id-ID"/>
              </w:rPr>
            </w:pPr>
            <w:r w:rsidRPr="00E451CB">
              <w:rPr>
                <w:rFonts w:asciiTheme="minorHAnsi" w:hAnsiTheme="minorHAnsi" w:cstheme="minorHAnsi"/>
                <w:b/>
                <w:bCs/>
                <w:sz w:val="22"/>
                <w:szCs w:val="22"/>
              </w:rPr>
              <w:t>3</w:t>
            </w:r>
          </w:p>
        </w:tc>
        <w:tc>
          <w:tcPr>
            <w:tcW w:w="105" w:type="pct"/>
            <w:vAlign w:val="center"/>
          </w:tcPr>
          <w:p w14:paraId="3B6DBD47" w14:textId="77777777" w:rsidR="00DF5988" w:rsidRPr="00E451CB" w:rsidRDefault="00DF5988" w:rsidP="00DF5988">
            <w:pPr>
              <w:jc w:val="center"/>
              <w:rPr>
                <w:rFonts w:asciiTheme="minorHAnsi" w:hAnsiTheme="minorHAnsi" w:cstheme="minorHAnsi"/>
                <w:bCs/>
                <w:sz w:val="22"/>
                <w:szCs w:val="22"/>
                <w:lang w:eastAsia="id-ID"/>
              </w:rPr>
            </w:pPr>
          </w:p>
        </w:tc>
        <w:tc>
          <w:tcPr>
            <w:tcW w:w="133" w:type="pct"/>
            <w:vAlign w:val="center"/>
          </w:tcPr>
          <w:p w14:paraId="7C03140C" w14:textId="77777777" w:rsidR="00DF5988" w:rsidRPr="00E451CB" w:rsidRDefault="00DF5988" w:rsidP="00DF5988">
            <w:pPr>
              <w:jc w:val="center"/>
              <w:rPr>
                <w:rFonts w:asciiTheme="minorHAnsi" w:hAnsiTheme="minorHAnsi" w:cstheme="minorHAnsi"/>
                <w:bCs/>
                <w:sz w:val="22"/>
                <w:szCs w:val="22"/>
                <w:lang w:eastAsia="id-ID"/>
              </w:rPr>
            </w:pPr>
          </w:p>
        </w:tc>
      </w:tr>
      <w:tr w:rsidR="00E451CB" w:rsidRPr="00E451CB" w14:paraId="7BBB421E" w14:textId="77777777" w:rsidTr="00DF5988">
        <w:trPr>
          <w:trHeight w:val="282"/>
        </w:trPr>
        <w:tc>
          <w:tcPr>
            <w:tcW w:w="213" w:type="pct"/>
            <w:shd w:val="clear" w:color="auto" w:fill="auto"/>
          </w:tcPr>
          <w:p w14:paraId="307AE756" w14:textId="77777777" w:rsidR="00DF5988" w:rsidRPr="00E451CB" w:rsidRDefault="00DF5988" w:rsidP="00DF5988">
            <w:pPr>
              <w:ind w:left="-90" w:right="-108"/>
              <w:jc w:val="center"/>
              <w:rPr>
                <w:rFonts w:asciiTheme="minorHAnsi" w:hAnsiTheme="minorHAnsi" w:cstheme="minorHAnsi"/>
                <w:b/>
                <w:sz w:val="22"/>
                <w:szCs w:val="22"/>
                <w:lang w:eastAsia="id-ID"/>
              </w:rPr>
            </w:pPr>
            <w:r w:rsidRPr="00E451CB">
              <w:rPr>
                <w:rFonts w:asciiTheme="minorHAnsi" w:hAnsiTheme="minorHAnsi" w:cstheme="minorHAnsi"/>
                <w:b/>
                <w:sz w:val="22"/>
                <w:szCs w:val="22"/>
                <w:lang w:eastAsia="id-ID"/>
              </w:rPr>
              <w:lastRenderedPageBreak/>
              <w:t>14</w:t>
            </w:r>
          </w:p>
        </w:tc>
        <w:tc>
          <w:tcPr>
            <w:tcW w:w="629" w:type="pct"/>
            <w:shd w:val="clear" w:color="auto" w:fill="auto"/>
          </w:tcPr>
          <w:p w14:paraId="76099A37" w14:textId="77777777" w:rsidR="00DF5988" w:rsidRPr="00E451CB" w:rsidRDefault="00DF5988" w:rsidP="00DF5988">
            <w:pPr>
              <w:pStyle w:val="ListParagraph"/>
              <w:ind w:left="0"/>
              <w:rPr>
                <w:rFonts w:asciiTheme="minorHAnsi" w:hAnsiTheme="minorHAnsi" w:cstheme="minorHAnsi"/>
                <w:sz w:val="22"/>
                <w:szCs w:val="22"/>
              </w:rPr>
            </w:pPr>
            <w:r w:rsidRPr="00E451CB">
              <w:rPr>
                <w:rFonts w:asciiTheme="minorHAnsi" w:hAnsiTheme="minorHAnsi" w:cstheme="minorHAnsi"/>
                <w:sz w:val="22"/>
                <w:szCs w:val="22"/>
              </w:rPr>
              <w:t>[Sub-CPMK-13]</w:t>
            </w:r>
          </w:p>
          <w:p w14:paraId="696E3739" w14:textId="77777777" w:rsidR="00DF5988" w:rsidRPr="00E451CB" w:rsidRDefault="00DF5988" w:rsidP="00DF5988">
            <w:pPr>
              <w:pStyle w:val="BodyTextIndent"/>
              <w:tabs>
                <w:tab w:val="left" w:pos="175"/>
              </w:tabs>
              <w:spacing w:after="0"/>
              <w:ind w:left="0"/>
              <w:rPr>
                <w:rFonts w:asciiTheme="minorHAnsi" w:hAnsiTheme="minorHAnsi" w:cstheme="minorHAnsi"/>
                <w:sz w:val="22"/>
                <w:szCs w:val="22"/>
              </w:rPr>
            </w:pPr>
            <w:r w:rsidRPr="00E451CB">
              <w:rPr>
                <w:rFonts w:asciiTheme="minorHAnsi" w:hAnsiTheme="minorHAnsi" w:cstheme="minorHAnsi"/>
                <w:sz w:val="22"/>
                <w:szCs w:val="22"/>
              </w:rPr>
              <w:t xml:space="preserve">Mampu menyusun dan merekonstruksi tahapan korelasi batuan induk </w:t>
            </w:r>
            <w:r w:rsidRPr="00E451CB">
              <w:rPr>
                <w:rFonts w:asciiTheme="minorHAnsi" w:hAnsiTheme="minorHAnsi" w:cstheme="minorHAnsi"/>
                <w:i/>
                <w:iCs/>
                <w:sz w:val="22"/>
                <w:szCs w:val="22"/>
              </w:rPr>
              <w:t>Oil to Source Correlation, Gas to Oil Correlation, Oil to Oil Correlation</w:t>
            </w:r>
          </w:p>
        </w:tc>
        <w:tc>
          <w:tcPr>
            <w:tcW w:w="629" w:type="pct"/>
            <w:shd w:val="clear" w:color="auto" w:fill="auto"/>
          </w:tcPr>
          <w:p w14:paraId="444980AA" w14:textId="024EFA9F" w:rsidR="00DF5988" w:rsidRPr="00E451CB" w:rsidRDefault="00DF5988" w:rsidP="00DF5988">
            <w:pPr>
              <w:pStyle w:val="BodyTextIndent"/>
              <w:tabs>
                <w:tab w:val="left" w:pos="175"/>
              </w:tabs>
              <w:spacing w:after="0"/>
              <w:ind w:left="0"/>
              <w:rPr>
                <w:rFonts w:asciiTheme="minorHAnsi" w:hAnsiTheme="minorHAnsi" w:cstheme="minorHAnsi"/>
                <w:sz w:val="22"/>
                <w:szCs w:val="22"/>
              </w:rPr>
            </w:pPr>
            <w:r w:rsidRPr="00E451CB">
              <w:rPr>
                <w:rFonts w:asciiTheme="minorHAnsi" w:hAnsiTheme="minorHAnsi" w:cstheme="minorHAnsi"/>
                <w:bCs/>
                <w:sz w:val="22"/>
                <w:szCs w:val="22"/>
                <w:lang w:eastAsia="id-ID"/>
              </w:rPr>
              <w:t xml:space="preserve">Ketepatan </w:t>
            </w:r>
            <w:r w:rsidRPr="00E451CB">
              <w:rPr>
                <w:rFonts w:asciiTheme="minorHAnsi" w:hAnsiTheme="minorHAnsi" w:cstheme="minorHAnsi"/>
                <w:sz w:val="22"/>
                <w:szCs w:val="22"/>
              </w:rPr>
              <w:t xml:space="preserve">menyususn dan </w:t>
            </w:r>
            <w:bookmarkStart w:id="5" w:name="_Hlk137427668"/>
            <w:r w:rsidRPr="00E451CB">
              <w:rPr>
                <w:rFonts w:asciiTheme="minorHAnsi" w:hAnsiTheme="minorHAnsi" w:cstheme="minorHAnsi"/>
                <w:sz w:val="22"/>
                <w:szCs w:val="22"/>
              </w:rPr>
              <w:t xml:space="preserve">merekonstruksi tahapan dan membuat korelasi </w:t>
            </w:r>
            <w:r w:rsidRPr="00E451CB">
              <w:rPr>
                <w:rFonts w:asciiTheme="minorHAnsi" w:hAnsiTheme="minorHAnsi" w:cstheme="minorHAnsi"/>
                <w:i/>
                <w:sz w:val="22"/>
                <w:szCs w:val="22"/>
              </w:rPr>
              <w:t>Oil to Source Correlation, Oil to Oil Correlation</w:t>
            </w:r>
            <w:bookmarkEnd w:id="5"/>
          </w:p>
        </w:tc>
        <w:tc>
          <w:tcPr>
            <w:tcW w:w="728" w:type="pct"/>
            <w:shd w:val="clear" w:color="auto" w:fill="auto"/>
          </w:tcPr>
          <w:p w14:paraId="52D9D65E" w14:textId="77777777" w:rsidR="00DF5988" w:rsidRPr="00E451CB" w:rsidRDefault="00DF5988" w:rsidP="00DF5988">
            <w:pPr>
              <w:rPr>
                <w:rFonts w:asciiTheme="minorHAnsi" w:hAnsiTheme="minorHAnsi" w:cstheme="minorHAnsi"/>
                <w:b/>
                <w:sz w:val="22"/>
                <w:szCs w:val="22"/>
              </w:rPr>
            </w:pPr>
            <w:r w:rsidRPr="00E451CB">
              <w:rPr>
                <w:rFonts w:asciiTheme="minorHAnsi" w:hAnsiTheme="minorHAnsi" w:cstheme="minorHAnsi"/>
                <w:b/>
                <w:sz w:val="22"/>
                <w:szCs w:val="22"/>
              </w:rPr>
              <w:t>Bentuk:</w:t>
            </w:r>
          </w:p>
          <w:p w14:paraId="0995246F" w14:textId="77777777" w:rsidR="00DF5988" w:rsidRPr="00E451CB" w:rsidRDefault="00DF5988" w:rsidP="00DF5988">
            <w:pPr>
              <w:rPr>
                <w:rFonts w:asciiTheme="minorHAnsi" w:hAnsiTheme="minorHAnsi" w:cstheme="minorHAnsi"/>
                <w:bCs/>
                <w:sz w:val="22"/>
                <w:szCs w:val="22"/>
                <w:lang w:eastAsia="ja-JP"/>
              </w:rPr>
            </w:pPr>
            <w:r w:rsidRPr="00E451CB">
              <w:rPr>
                <w:rFonts w:asciiTheme="minorHAnsi" w:hAnsiTheme="minorHAnsi" w:cstheme="minorHAnsi"/>
                <w:b/>
                <w:bCs/>
                <w:sz w:val="22"/>
                <w:szCs w:val="22"/>
                <w:lang w:eastAsia="ja-JP"/>
              </w:rPr>
              <w:t>Test</w:t>
            </w:r>
            <w:r w:rsidRPr="00E451CB">
              <w:rPr>
                <w:rFonts w:asciiTheme="minorHAnsi" w:hAnsiTheme="minorHAnsi" w:cstheme="minorHAnsi"/>
                <w:bCs/>
                <w:sz w:val="22"/>
                <w:szCs w:val="22"/>
                <w:lang w:eastAsia="ja-JP"/>
              </w:rPr>
              <w:t>: short answer question.</w:t>
            </w:r>
          </w:p>
          <w:p w14:paraId="0067F2F6" w14:textId="77777777" w:rsidR="00DF5988" w:rsidRPr="00E451CB" w:rsidRDefault="00DF5988" w:rsidP="00DF5988">
            <w:pPr>
              <w:rPr>
                <w:rFonts w:asciiTheme="minorHAnsi" w:hAnsiTheme="minorHAnsi" w:cstheme="minorHAnsi"/>
                <w:sz w:val="22"/>
                <w:szCs w:val="22"/>
              </w:rPr>
            </w:pPr>
            <w:r w:rsidRPr="00E451CB">
              <w:rPr>
                <w:rFonts w:asciiTheme="minorHAnsi" w:hAnsiTheme="minorHAnsi" w:cstheme="minorHAnsi"/>
                <w:b/>
                <w:sz w:val="22"/>
                <w:szCs w:val="22"/>
              </w:rPr>
              <w:t>Non Tes:</w:t>
            </w:r>
            <w:r w:rsidRPr="00E451CB">
              <w:rPr>
                <w:rFonts w:asciiTheme="minorHAnsi" w:hAnsiTheme="minorHAnsi" w:cstheme="minorHAnsi"/>
                <w:sz w:val="22"/>
                <w:szCs w:val="22"/>
              </w:rPr>
              <w:t xml:space="preserve"> Observasi </w:t>
            </w:r>
          </w:p>
          <w:p w14:paraId="2EE07D18" w14:textId="77777777" w:rsidR="00DF5988" w:rsidRPr="00E451CB" w:rsidRDefault="00DF5988" w:rsidP="00DF5988">
            <w:pPr>
              <w:rPr>
                <w:rFonts w:asciiTheme="minorHAnsi" w:hAnsiTheme="minorHAnsi" w:cstheme="minorHAnsi"/>
                <w:sz w:val="22"/>
                <w:szCs w:val="22"/>
              </w:rPr>
            </w:pPr>
          </w:p>
          <w:p w14:paraId="752BBE42" w14:textId="77777777" w:rsidR="00DF5988" w:rsidRPr="00E451CB" w:rsidRDefault="00DF5988" w:rsidP="00DF5988">
            <w:pPr>
              <w:rPr>
                <w:rFonts w:asciiTheme="minorHAnsi" w:hAnsiTheme="minorHAnsi" w:cstheme="minorHAnsi"/>
                <w:b/>
                <w:sz w:val="22"/>
                <w:szCs w:val="22"/>
              </w:rPr>
            </w:pPr>
            <w:r w:rsidRPr="00E451CB">
              <w:rPr>
                <w:rFonts w:asciiTheme="minorHAnsi" w:hAnsiTheme="minorHAnsi" w:cstheme="minorHAnsi"/>
                <w:b/>
                <w:sz w:val="22"/>
                <w:szCs w:val="22"/>
              </w:rPr>
              <w:t>Kriteria:</w:t>
            </w:r>
          </w:p>
          <w:p w14:paraId="2A2EEF93" w14:textId="77777777" w:rsidR="00DF5988" w:rsidRPr="00E451CB" w:rsidRDefault="00DF5988" w:rsidP="00DF5988">
            <w:pPr>
              <w:pStyle w:val="BodyTextIndent"/>
              <w:numPr>
                <w:ilvl w:val="0"/>
                <w:numId w:val="44"/>
              </w:numPr>
              <w:autoSpaceDE/>
              <w:autoSpaceDN/>
              <w:spacing w:after="0"/>
              <w:ind w:left="315" w:hanging="326"/>
              <w:rPr>
                <w:rFonts w:asciiTheme="minorHAnsi" w:hAnsiTheme="minorHAnsi" w:cstheme="minorHAnsi"/>
                <w:sz w:val="22"/>
                <w:szCs w:val="22"/>
              </w:rPr>
            </w:pPr>
            <w:r w:rsidRPr="00E451CB">
              <w:rPr>
                <w:rFonts w:asciiTheme="minorHAnsi" w:hAnsiTheme="minorHAnsi" w:cstheme="minorHAnsi"/>
                <w:bCs/>
                <w:sz w:val="22"/>
                <w:szCs w:val="22"/>
                <w:lang w:eastAsia="id-ID"/>
              </w:rPr>
              <w:t xml:space="preserve">Mampu </w:t>
            </w:r>
            <w:r w:rsidRPr="00E451CB">
              <w:rPr>
                <w:rFonts w:asciiTheme="minorHAnsi" w:hAnsiTheme="minorHAnsi" w:cstheme="minorHAnsi"/>
                <w:sz w:val="22"/>
                <w:szCs w:val="22"/>
              </w:rPr>
              <w:t xml:space="preserve">menyusun, merekonstruksi dan membuat korelasi </w:t>
            </w:r>
            <w:r w:rsidRPr="00E451CB">
              <w:rPr>
                <w:rFonts w:asciiTheme="minorHAnsi" w:hAnsiTheme="minorHAnsi" w:cstheme="minorHAnsi"/>
                <w:i/>
                <w:sz w:val="22"/>
                <w:szCs w:val="22"/>
              </w:rPr>
              <w:t xml:space="preserve">Oil to Source Correlation, Oil to Oil Correlation </w:t>
            </w:r>
            <w:r w:rsidRPr="00E451CB">
              <w:rPr>
                <w:rFonts w:asciiTheme="minorHAnsi" w:hAnsiTheme="minorHAnsi" w:cstheme="minorHAnsi"/>
                <w:sz w:val="22"/>
                <w:szCs w:val="22"/>
              </w:rPr>
              <w:t>(S) dengan pendekatan geokimia biomarker.</w:t>
            </w:r>
          </w:p>
          <w:p w14:paraId="65A9AF25" w14:textId="77777777" w:rsidR="00DF5988" w:rsidRPr="00E451CB" w:rsidRDefault="00DF5988" w:rsidP="00DF5988">
            <w:pPr>
              <w:pStyle w:val="ListParagraph"/>
              <w:numPr>
                <w:ilvl w:val="0"/>
                <w:numId w:val="44"/>
              </w:numPr>
              <w:autoSpaceDE/>
              <w:autoSpaceDN/>
              <w:ind w:left="315" w:hanging="326"/>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Kehadiran dan aktifitas</w:t>
            </w:r>
          </w:p>
          <w:p w14:paraId="39B108FD" w14:textId="77777777" w:rsidR="00DF5988" w:rsidRPr="00E451CB" w:rsidRDefault="00DF5988" w:rsidP="00DF5988">
            <w:pPr>
              <w:rPr>
                <w:rFonts w:asciiTheme="minorHAnsi" w:hAnsiTheme="minorHAnsi" w:cstheme="minorHAnsi"/>
                <w:b/>
                <w:sz w:val="22"/>
                <w:szCs w:val="22"/>
              </w:rPr>
            </w:pPr>
          </w:p>
          <w:p w14:paraId="57B2B6FD" w14:textId="69E4F5B3" w:rsidR="00DF5988" w:rsidRPr="00E451CB" w:rsidRDefault="00DF5988" w:rsidP="00DF5988">
            <w:pPr>
              <w:jc w:val="center"/>
              <w:rPr>
                <w:rFonts w:asciiTheme="minorHAnsi" w:hAnsiTheme="minorHAnsi" w:cstheme="minorHAnsi"/>
                <w:bCs/>
                <w:sz w:val="22"/>
                <w:szCs w:val="22"/>
                <w:lang w:eastAsia="id-ID"/>
              </w:rPr>
            </w:pPr>
            <w:r w:rsidRPr="00E451CB">
              <w:rPr>
                <w:rFonts w:asciiTheme="minorHAnsi" w:hAnsiTheme="minorHAnsi" w:cstheme="minorHAnsi"/>
                <w:b/>
                <w:sz w:val="22"/>
                <w:szCs w:val="22"/>
              </w:rPr>
              <w:t>Tugas 7</w:t>
            </w:r>
          </w:p>
        </w:tc>
        <w:tc>
          <w:tcPr>
            <w:tcW w:w="413" w:type="pct"/>
            <w:shd w:val="clear" w:color="auto" w:fill="auto"/>
          </w:tcPr>
          <w:p w14:paraId="7E22E305" w14:textId="77777777" w:rsidR="00DF5988" w:rsidRPr="00E451CB" w:rsidRDefault="00DF5988" w:rsidP="00DF5988">
            <w:pPr>
              <w:rPr>
                <w:rFonts w:asciiTheme="minorHAnsi" w:hAnsiTheme="minorHAnsi" w:cstheme="minorHAnsi"/>
                <w:b/>
                <w:sz w:val="22"/>
                <w:szCs w:val="22"/>
              </w:rPr>
            </w:pPr>
            <w:r w:rsidRPr="00E451CB">
              <w:rPr>
                <w:rFonts w:asciiTheme="minorHAnsi" w:hAnsiTheme="minorHAnsi" w:cstheme="minorHAnsi"/>
                <w:b/>
                <w:sz w:val="22"/>
                <w:szCs w:val="22"/>
              </w:rPr>
              <w:t>Bentuk:</w:t>
            </w:r>
          </w:p>
          <w:p w14:paraId="1B6C323A" w14:textId="77777777" w:rsidR="00DF5988" w:rsidRPr="00E451CB" w:rsidRDefault="00DF5988" w:rsidP="00DF5988">
            <w:pPr>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Kuliah</w:t>
            </w:r>
          </w:p>
          <w:p w14:paraId="20CF94D8" w14:textId="77777777" w:rsidR="00DF5988" w:rsidRPr="00E451CB" w:rsidRDefault="00DF5988" w:rsidP="00DF5988">
            <w:pPr>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Metode:</w:t>
            </w:r>
          </w:p>
          <w:p w14:paraId="568DD7AB" w14:textId="77777777" w:rsidR="00DF5988" w:rsidRPr="00E451CB" w:rsidRDefault="00DF5988" w:rsidP="00DF5988">
            <w:pPr>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CL dan DL</w:t>
            </w:r>
          </w:p>
          <w:p w14:paraId="1A97939D" w14:textId="77777777" w:rsidR="00DF5988" w:rsidRPr="00E451CB" w:rsidRDefault="00DF5988" w:rsidP="00DF5988">
            <w:pPr>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[TM:2x1x50]</w:t>
            </w:r>
          </w:p>
          <w:p w14:paraId="4406B55E" w14:textId="77777777" w:rsidR="00DF5988" w:rsidRPr="00E451CB" w:rsidRDefault="00DF5988" w:rsidP="00DF5988">
            <w:pPr>
              <w:rPr>
                <w:rFonts w:asciiTheme="minorHAnsi" w:hAnsiTheme="minorHAnsi" w:cstheme="minorHAnsi"/>
                <w:sz w:val="22"/>
                <w:szCs w:val="22"/>
              </w:rPr>
            </w:pPr>
          </w:p>
          <w:p w14:paraId="5068ADFD" w14:textId="77777777" w:rsidR="00DF5988" w:rsidRPr="00E451CB" w:rsidRDefault="00DF5988" w:rsidP="00DF5988">
            <w:pPr>
              <w:rPr>
                <w:rFonts w:asciiTheme="minorHAnsi" w:hAnsiTheme="minorHAnsi" w:cstheme="minorHAnsi"/>
                <w:b/>
                <w:sz w:val="22"/>
                <w:szCs w:val="22"/>
              </w:rPr>
            </w:pPr>
            <w:r w:rsidRPr="00E451CB">
              <w:rPr>
                <w:rFonts w:asciiTheme="minorHAnsi" w:hAnsiTheme="minorHAnsi" w:cstheme="minorHAnsi"/>
                <w:b/>
                <w:sz w:val="22"/>
                <w:szCs w:val="22"/>
              </w:rPr>
              <w:t>Bentuk:</w:t>
            </w:r>
          </w:p>
          <w:p w14:paraId="5AE7B0C1" w14:textId="77777777" w:rsidR="00DF5988" w:rsidRPr="00E451CB" w:rsidRDefault="00DF5988" w:rsidP="00DF5988">
            <w:pPr>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Tutorial</w:t>
            </w:r>
          </w:p>
          <w:p w14:paraId="0574C0E5" w14:textId="77777777" w:rsidR="00DF5988" w:rsidRPr="00E451CB" w:rsidRDefault="00DF5988" w:rsidP="00DF5988">
            <w:pPr>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Metode:</w:t>
            </w:r>
          </w:p>
          <w:p w14:paraId="6B18D06E" w14:textId="77777777" w:rsidR="00DF5988" w:rsidRPr="00E451CB" w:rsidRDefault="00DF5988" w:rsidP="00DF5988">
            <w:pPr>
              <w:rPr>
                <w:rStyle w:val="fontstyle01"/>
                <w:rFonts w:asciiTheme="minorHAnsi" w:hAnsiTheme="minorHAnsi" w:cstheme="minorHAnsi"/>
                <w:b/>
                <w:bCs/>
                <w:color w:val="auto"/>
                <w:sz w:val="22"/>
                <w:szCs w:val="22"/>
                <w:lang w:eastAsia="id-ID"/>
              </w:rPr>
            </w:pPr>
            <w:r w:rsidRPr="00E451CB">
              <w:rPr>
                <w:rStyle w:val="fontstyle01"/>
                <w:rFonts w:asciiTheme="minorHAnsi" w:hAnsiTheme="minorHAnsi" w:cstheme="minorHAnsi"/>
                <w:color w:val="auto"/>
                <w:sz w:val="22"/>
                <w:szCs w:val="22"/>
              </w:rPr>
              <w:t>SDL dan PBL</w:t>
            </w:r>
          </w:p>
          <w:p w14:paraId="3200F17D" w14:textId="77777777" w:rsidR="00DF5988" w:rsidRPr="00E451CB" w:rsidRDefault="00DF5988" w:rsidP="00DF5988">
            <w:pPr>
              <w:rPr>
                <w:rFonts w:asciiTheme="minorHAnsi" w:hAnsiTheme="minorHAnsi" w:cstheme="minorHAnsi"/>
                <w:sz w:val="22"/>
                <w:szCs w:val="22"/>
              </w:rPr>
            </w:pPr>
            <w:r w:rsidRPr="00E451CB">
              <w:rPr>
                <w:rStyle w:val="fontstyle01"/>
                <w:rFonts w:asciiTheme="minorHAnsi" w:hAnsiTheme="minorHAnsi" w:cstheme="minorHAnsi"/>
                <w:color w:val="auto"/>
                <w:sz w:val="22"/>
                <w:szCs w:val="22"/>
              </w:rPr>
              <w:t>[TM: 2x1x50]</w:t>
            </w:r>
          </w:p>
        </w:tc>
        <w:tc>
          <w:tcPr>
            <w:tcW w:w="920" w:type="pct"/>
          </w:tcPr>
          <w:p w14:paraId="693D270B" w14:textId="77777777" w:rsidR="00DF5988" w:rsidRPr="00E451CB" w:rsidRDefault="00DF5988" w:rsidP="00DF5988">
            <w:pPr>
              <w:pStyle w:val="ListParagraph"/>
              <w:numPr>
                <w:ilvl w:val="0"/>
                <w:numId w:val="2"/>
              </w:numPr>
              <w:ind w:left="186" w:hanging="186"/>
              <w:rPr>
                <w:rFonts w:asciiTheme="minorHAnsi" w:hAnsiTheme="minorHAnsi" w:cstheme="minorHAnsi"/>
                <w:sz w:val="22"/>
                <w:szCs w:val="22"/>
              </w:rPr>
            </w:pPr>
            <w:r w:rsidRPr="00E451CB">
              <w:rPr>
                <w:rStyle w:val="fontstyle01"/>
                <w:rFonts w:asciiTheme="minorHAnsi" w:hAnsiTheme="minorHAnsi" w:cstheme="minorHAnsi"/>
                <w:color w:val="auto"/>
                <w:sz w:val="22"/>
                <w:szCs w:val="22"/>
              </w:rPr>
              <w:t>VIRTUAL, SIKOLA</w:t>
            </w:r>
            <w:r w:rsidRPr="00E451CB">
              <w:rPr>
                <w:rStyle w:val="fontstyle11"/>
                <w:rFonts w:asciiTheme="minorHAnsi" w:hAnsiTheme="minorHAnsi" w:cstheme="minorHAnsi"/>
                <w:color w:val="auto"/>
                <w:sz w:val="22"/>
                <w:szCs w:val="22"/>
              </w:rPr>
              <w:sym w:font="Wingdings" w:char="F0E0"/>
            </w:r>
            <w:r w:rsidRPr="00E451CB">
              <w:rPr>
                <w:rStyle w:val="fontstyle01"/>
                <w:rFonts w:asciiTheme="minorHAnsi" w:hAnsiTheme="minorHAnsi" w:cstheme="minorHAnsi"/>
                <w:color w:val="auto"/>
                <w:sz w:val="22"/>
                <w:szCs w:val="22"/>
              </w:rPr>
              <w:t>Alur</w:t>
            </w:r>
            <w:r w:rsidRPr="00E451CB">
              <w:rPr>
                <w:rFonts w:asciiTheme="minorHAnsi" w:hAnsiTheme="minorHAnsi" w:cstheme="minorHAnsi"/>
                <w:sz w:val="22"/>
                <w:szCs w:val="22"/>
              </w:rPr>
              <w:br/>
            </w:r>
            <w:r w:rsidRPr="00E451CB">
              <w:rPr>
                <w:rStyle w:val="fontstyle01"/>
                <w:rFonts w:asciiTheme="minorHAnsi" w:hAnsiTheme="minorHAnsi" w:cstheme="minorHAnsi"/>
                <w:color w:val="auto"/>
                <w:sz w:val="22"/>
                <w:szCs w:val="22"/>
              </w:rPr>
              <w:t>Pembelajaran</w:t>
            </w:r>
            <w:r w:rsidRPr="00E451CB">
              <w:rPr>
                <w:rStyle w:val="fontstyle11"/>
                <w:rFonts w:asciiTheme="minorHAnsi" w:hAnsiTheme="minorHAnsi" w:cstheme="minorHAnsi"/>
                <w:color w:val="auto"/>
                <w:sz w:val="22"/>
                <w:szCs w:val="22"/>
              </w:rPr>
              <w:sym w:font="Wingdings" w:char="F0E0"/>
            </w:r>
            <w:r w:rsidRPr="00E451CB">
              <w:rPr>
                <w:rStyle w:val="fontstyle01"/>
                <w:rFonts w:asciiTheme="minorHAnsi" w:hAnsiTheme="minorHAnsi" w:cstheme="minorHAnsi"/>
                <w:color w:val="auto"/>
                <w:sz w:val="22"/>
                <w:szCs w:val="22"/>
              </w:rPr>
              <w:t>Pertemuan Keempatbelas</w:t>
            </w:r>
            <w:r w:rsidRPr="00E451CB">
              <w:rPr>
                <w:rStyle w:val="fontstyle11"/>
                <w:rFonts w:asciiTheme="minorHAnsi" w:hAnsiTheme="minorHAnsi" w:cstheme="minorHAnsi"/>
                <w:color w:val="auto"/>
                <w:sz w:val="22"/>
                <w:szCs w:val="22"/>
              </w:rPr>
              <w:sym w:font="Wingdings" w:char="F0E0"/>
            </w:r>
            <w:r w:rsidRPr="00E451CB">
              <w:rPr>
                <w:rStyle w:val="fontstyle01"/>
                <w:rFonts w:asciiTheme="minorHAnsi" w:hAnsiTheme="minorHAnsi" w:cstheme="minorHAnsi"/>
                <w:color w:val="auto"/>
                <w:sz w:val="22"/>
                <w:szCs w:val="22"/>
              </w:rPr>
              <w:t>Modul 14</w:t>
            </w:r>
          </w:p>
          <w:p w14:paraId="6A0FBAA5" w14:textId="77777777" w:rsidR="00DF5988" w:rsidRPr="00E451CB" w:rsidRDefault="00DF5988" w:rsidP="00DF5988">
            <w:pPr>
              <w:pStyle w:val="ListParagraph"/>
              <w:numPr>
                <w:ilvl w:val="0"/>
                <w:numId w:val="2"/>
              </w:numPr>
              <w:ind w:left="186" w:hanging="186"/>
              <w:rPr>
                <w:rFonts w:asciiTheme="minorHAnsi" w:hAnsiTheme="minorHAnsi" w:cstheme="minorHAnsi"/>
                <w:sz w:val="22"/>
                <w:szCs w:val="22"/>
              </w:rPr>
            </w:pPr>
            <w:r w:rsidRPr="00E451CB">
              <w:rPr>
                <w:rStyle w:val="fontstyle01"/>
                <w:rFonts w:asciiTheme="minorHAnsi" w:hAnsiTheme="minorHAnsi" w:cstheme="minorHAnsi"/>
                <w:color w:val="auto"/>
                <w:sz w:val="22"/>
                <w:szCs w:val="22"/>
              </w:rPr>
              <w:t xml:space="preserve">Membaca materi tentang metode </w:t>
            </w:r>
            <w:r w:rsidRPr="00E451CB">
              <w:rPr>
                <w:rFonts w:asciiTheme="minorHAnsi" w:hAnsiTheme="minorHAnsi" w:cstheme="minorHAnsi"/>
                <w:sz w:val="22"/>
                <w:szCs w:val="22"/>
              </w:rPr>
              <w:t xml:space="preserve">korelasi </w:t>
            </w:r>
            <w:r w:rsidRPr="00E451CB">
              <w:rPr>
                <w:rFonts w:asciiTheme="minorHAnsi" w:hAnsiTheme="minorHAnsi" w:cstheme="minorHAnsi"/>
                <w:i/>
                <w:sz w:val="22"/>
                <w:szCs w:val="22"/>
              </w:rPr>
              <w:t xml:space="preserve">Oil to Source Correlation, Oil to Oil Correlation </w:t>
            </w:r>
            <w:r w:rsidRPr="00E451CB">
              <w:rPr>
                <w:rFonts w:asciiTheme="minorHAnsi" w:hAnsiTheme="minorHAnsi" w:cstheme="minorHAnsi"/>
                <w:sz w:val="22"/>
                <w:szCs w:val="22"/>
              </w:rPr>
              <w:t>(S)</w:t>
            </w:r>
          </w:p>
          <w:p w14:paraId="78782A20" w14:textId="77777777" w:rsidR="00DF5988" w:rsidRPr="00E451CB" w:rsidRDefault="00DF5988" w:rsidP="00DF5988">
            <w:pPr>
              <w:jc w:val="center"/>
              <w:rPr>
                <w:rStyle w:val="fontstyle01"/>
                <w:rFonts w:asciiTheme="minorHAnsi" w:hAnsiTheme="minorHAnsi" w:cstheme="minorHAnsi"/>
                <w:color w:val="auto"/>
                <w:sz w:val="22"/>
                <w:szCs w:val="22"/>
              </w:rPr>
            </w:pPr>
          </w:p>
          <w:p w14:paraId="34F4F3D4" w14:textId="77777777" w:rsidR="00DF5988" w:rsidRPr="00E451CB" w:rsidRDefault="00DF5988" w:rsidP="00DF5988">
            <w:pPr>
              <w:rPr>
                <w:rStyle w:val="fontstyle01"/>
                <w:rFonts w:asciiTheme="minorHAnsi" w:hAnsiTheme="minorHAnsi" w:cstheme="minorHAnsi"/>
                <w:color w:val="auto"/>
                <w:sz w:val="22"/>
                <w:szCs w:val="22"/>
              </w:rPr>
            </w:pPr>
            <w:r w:rsidRPr="00E451CB">
              <w:rPr>
                <w:rStyle w:val="fontstyle01"/>
                <w:rFonts w:asciiTheme="minorHAnsi" w:hAnsiTheme="minorHAnsi" w:cstheme="minorHAnsi"/>
                <w:color w:val="auto"/>
                <w:sz w:val="22"/>
                <w:szCs w:val="22"/>
              </w:rPr>
              <w:t>[BM+PT: (2+2)x3x60]</w:t>
            </w:r>
          </w:p>
        </w:tc>
        <w:tc>
          <w:tcPr>
            <w:tcW w:w="762" w:type="pct"/>
            <w:shd w:val="clear" w:color="auto" w:fill="auto"/>
          </w:tcPr>
          <w:p w14:paraId="343ADC91" w14:textId="77777777" w:rsidR="00DF5988" w:rsidRPr="00E451CB" w:rsidRDefault="00DF5988" w:rsidP="00DF5988">
            <w:pPr>
              <w:tabs>
                <w:tab w:val="left" w:pos="615"/>
              </w:tabs>
              <w:rPr>
                <w:rStyle w:val="fontstyle01"/>
                <w:rFonts w:asciiTheme="minorHAnsi" w:hAnsiTheme="minorHAnsi" w:cstheme="minorHAnsi"/>
                <w:b/>
                <w:color w:val="auto"/>
                <w:sz w:val="22"/>
                <w:szCs w:val="22"/>
              </w:rPr>
            </w:pPr>
            <w:r w:rsidRPr="00E451CB">
              <w:rPr>
                <w:rStyle w:val="fontstyle01"/>
                <w:rFonts w:asciiTheme="minorHAnsi" w:hAnsiTheme="minorHAnsi" w:cstheme="minorHAnsi"/>
                <w:b/>
                <w:color w:val="auto"/>
                <w:sz w:val="22"/>
                <w:szCs w:val="22"/>
              </w:rPr>
              <w:t>Oil to Source Rock Correlation, Oil to Oil Correlation</w:t>
            </w:r>
          </w:p>
          <w:p w14:paraId="512C6444" w14:textId="77777777" w:rsidR="00DF5988" w:rsidRPr="00E451CB" w:rsidRDefault="00DF5988" w:rsidP="00DF5988">
            <w:pPr>
              <w:tabs>
                <w:tab w:val="left" w:pos="615"/>
              </w:tabs>
              <w:rPr>
                <w:rStyle w:val="fontstyle01"/>
                <w:color w:val="auto"/>
              </w:rPr>
            </w:pPr>
          </w:p>
          <w:p w14:paraId="2F0F6A62" w14:textId="77777777" w:rsidR="00DF5988" w:rsidRPr="00E451CB" w:rsidRDefault="00DF5988" w:rsidP="00DF5988">
            <w:pPr>
              <w:tabs>
                <w:tab w:val="left" w:pos="615"/>
              </w:tabs>
              <w:rPr>
                <w:rStyle w:val="fontstyle01"/>
                <w:rFonts w:asciiTheme="minorHAnsi" w:hAnsiTheme="minorHAnsi" w:cstheme="minorHAnsi"/>
                <w:b/>
                <w:color w:val="auto"/>
                <w:sz w:val="28"/>
                <w:szCs w:val="22"/>
              </w:rPr>
            </w:pPr>
            <w:r w:rsidRPr="00E451CB">
              <w:rPr>
                <w:rStyle w:val="fontstyle01"/>
                <w:rFonts w:asciiTheme="minorHAnsi" w:hAnsiTheme="minorHAnsi" w:cstheme="minorHAnsi"/>
                <w:b/>
                <w:color w:val="auto"/>
                <w:sz w:val="22"/>
              </w:rPr>
              <w:t>Pustaka Utama</w:t>
            </w:r>
          </w:p>
          <w:p w14:paraId="7D70F7BB" w14:textId="77777777" w:rsidR="00DF5988" w:rsidRPr="00E451CB" w:rsidRDefault="00DF5988" w:rsidP="00DF5988">
            <w:pPr>
              <w:pStyle w:val="ListParagraph"/>
              <w:tabs>
                <w:tab w:val="left" w:pos="615"/>
              </w:tabs>
              <w:ind w:left="0"/>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Buku 4</w:t>
            </w:r>
          </w:p>
          <w:p w14:paraId="71DCC1BC" w14:textId="77777777" w:rsidR="00DF5988" w:rsidRPr="00E451CB" w:rsidRDefault="00DF5988" w:rsidP="00DF5988">
            <w:pPr>
              <w:tabs>
                <w:tab w:val="left" w:pos="615"/>
              </w:tabs>
              <w:spacing w:line="276" w:lineRule="auto"/>
              <w:contextualSpacing/>
            </w:pPr>
            <w:r w:rsidRPr="00E451CB">
              <w:rPr>
                <w:rFonts w:asciiTheme="minorHAnsi" w:hAnsiTheme="minorHAnsi" w:cstheme="minorHAnsi"/>
                <w:sz w:val="22"/>
                <w:szCs w:val="22"/>
              </w:rPr>
              <w:t xml:space="preserve">(Peters, K. E. dan Moldowan, J. M. (1993): </w:t>
            </w:r>
            <w:r w:rsidRPr="00E451CB">
              <w:rPr>
                <w:rFonts w:asciiTheme="minorHAnsi" w:hAnsiTheme="minorHAnsi" w:cstheme="minorHAnsi"/>
                <w:i/>
                <w:sz w:val="22"/>
                <w:szCs w:val="22"/>
              </w:rPr>
              <w:t>The biomarker guide-interpreting molecular fossils in petroleum and ancient sediments</w:t>
            </w:r>
            <w:r w:rsidRPr="00E451CB">
              <w:rPr>
                <w:rFonts w:asciiTheme="minorHAnsi" w:hAnsiTheme="minorHAnsi" w:cstheme="minorHAnsi"/>
                <w:sz w:val="22"/>
                <w:szCs w:val="22"/>
              </w:rPr>
              <w:t>, Prentice Hall, New Jersey.)</w:t>
            </w:r>
          </w:p>
          <w:p w14:paraId="3D012C6D" w14:textId="77777777" w:rsidR="00DF5988" w:rsidRPr="00E451CB" w:rsidRDefault="00DF5988" w:rsidP="00DF5988">
            <w:pPr>
              <w:pStyle w:val="ListParagraph"/>
              <w:tabs>
                <w:tab w:val="left" w:pos="615"/>
              </w:tabs>
              <w:ind w:left="0"/>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Buku 5</w:t>
            </w:r>
          </w:p>
          <w:p w14:paraId="7112376C" w14:textId="77777777" w:rsidR="00DF5988" w:rsidRPr="00E451CB" w:rsidRDefault="00DF5988" w:rsidP="00DF5988">
            <w:pPr>
              <w:pStyle w:val="ListParagraph"/>
              <w:tabs>
                <w:tab w:val="left" w:pos="615"/>
              </w:tabs>
              <w:spacing w:line="276" w:lineRule="auto"/>
              <w:ind w:left="0"/>
              <w:contextualSpacing/>
              <w:rPr>
                <w:rFonts w:asciiTheme="minorHAnsi" w:hAnsiTheme="minorHAnsi" w:cstheme="minorHAnsi"/>
                <w:sz w:val="22"/>
                <w:szCs w:val="22"/>
              </w:rPr>
            </w:pPr>
            <w:r w:rsidRPr="00E451CB">
              <w:rPr>
                <w:rFonts w:asciiTheme="minorHAnsi" w:hAnsiTheme="minorHAnsi" w:cstheme="minorHAnsi"/>
                <w:sz w:val="22"/>
                <w:szCs w:val="22"/>
                <w:lang w:val="es-CO"/>
              </w:rPr>
              <w:t xml:space="preserve">(Peters, K. E. dan Cassa, M. R. (1994): </w:t>
            </w:r>
            <w:r w:rsidRPr="00E451CB">
              <w:rPr>
                <w:rFonts w:asciiTheme="minorHAnsi" w:hAnsiTheme="minorHAnsi" w:cstheme="minorHAnsi"/>
                <w:sz w:val="22"/>
                <w:szCs w:val="22"/>
              </w:rPr>
              <w:t xml:space="preserve">Applied source rock geochemistry-the petroleum system from source to trap, 93-120 </w:t>
            </w:r>
            <w:r w:rsidRPr="00E451CB">
              <w:rPr>
                <w:rFonts w:asciiTheme="minorHAnsi" w:hAnsiTheme="minorHAnsi" w:cstheme="minorHAnsi"/>
                <w:i/>
                <w:sz w:val="22"/>
                <w:szCs w:val="22"/>
              </w:rPr>
              <w:t xml:space="preserve">dalam </w:t>
            </w:r>
            <w:r w:rsidRPr="00E451CB">
              <w:rPr>
                <w:rFonts w:asciiTheme="minorHAnsi" w:hAnsiTheme="minorHAnsi" w:cstheme="minorHAnsi"/>
                <w:sz w:val="22"/>
                <w:szCs w:val="22"/>
              </w:rPr>
              <w:t xml:space="preserve">Magoon, L. B. </w:t>
            </w:r>
            <w:r w:rsidRPr="00E451CB">
              <w:rPr>
                <w:rFonts w:asciiTheme="minorHAnsi" w:hAnsiTheme="minorHAnsi" w:cstheme="minorHAnsi"/>
                <w:sz w:val="22"/>
                <w:szCs w:val="22"/>
              </w:rPr>
              <w:lastRenderedPageBreak/>
              <w:t xml:space="preserve">dan Dow, W. G., ed., </w:t>
            </w:r>
            <w:r w:rsidRPr="00E451CB">
              <w:rPr>
                <w:rFonts w:asciiTheme="minorHAnsi" w:hAnsiTheme="minorHAnsi" w:cstheme="minorHAnsi"/>
                <w:i/>
                <w:sz w:val="22"/>
                <w:szCs w:val="22"/>
              </w:rPr>
              <w:t>The petroleum system from source to trap</w:t>
            </w:r>
            <w:r w:rsidRPr="00E451CB">
              <w:rPr>
                <w:rFonts w:asciiTheme="minorHAnsi" w:hAnsiTheme="minorHAnsi" w:cstheme="minorHAnsi"/>
                <w:sz w:val="22"/>
                <w:szCs w:val="22"/>
              </w:rPr>
              <w:t>, 620 hal., AAPG, USA.)</w:t>
            </w:r>
          </w:p>
          <w:p w14:paraId="62E524AA" w14:textId="77777777" w:rsidR="00DF5988" w:rsidRPr="00E451CB" w:rsidRDefault="00DF5988" w:rsidP="00DF5988">
            <w:pPr>
              <w:pStyle w:val="ListParagraph"/>
              <w:tabs>
                <w:tab w:val="left" w:pos="615"/>
              </w:tabs>
              <w:ind w:left="0"/>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Buku 6</w:t>
            </w:r>
          </w:p>
          <w:p w14:paraId="0BBC8679" w14:textId="77777777" w:rsidR="00DF5988" w:rsidRPr="00E451CB" w:rsidRDefault="00DF5988" w:rsidP="00DF5988">
            <w:pPr>
              <w:pStyle w:val="ListParagraph"/>
              <w:tabs>
                <w:tab w:val="left" w:pos="615"/>
              </w:tabs>
              <w:spacing w:line="276" w:lineRule="auto"/>
              <w:ind w:left="0"/>
              <w:contextualSpacing/>
            </w:pPr>
            <w:r w:rsidRPr="00E451CB">
              <w:rPr>
                <w:rFonts w:asciiTheme="minorHAnsi" w:hAnsiTheme="minorHAnsi" w:cstheme="minorHAnsi"/>
                <w:sz w:val="22"/>
                <w:szCs w:val="22"/>
              </w:rPr>
              <w:t xml:space="preserve">(Waples, D. W. (1985): </w:t>
            </w:r>
            <w:r w:rsidRPr="00E451CB">
              <w:rPr>
                <w:rFonts w:asciiTheme="minorHAnsi" w:hAnsiTheme="minorHAnsi" w:cstheme="minorHAnsi"/>
                <w:i/>
                <w:sz w:val="22"/>
                <w:szCs w:val="22"/>
              </w:rPr>
              <w:t>Geochemistry in petroleum exploration</w:t>
            </w:r>
            <w:r w:rsidRPr="00E451CB">
              <w:rPr>
                <w:rFonts w:asciiTheme="minorHAnsi" w:hAnsiTheme="minorHAnsi" w:cstheme="minorHAnsi"/>
                <w:sz w:val="22"/>
                <w:szCs w:val="22"/>
              </w:rPr>
              <w:t>, International Human Resources Development Corporation, Reidel Publishing Company, Boston, 31-180.)</w:t>
            </w:r>
          </w:p>
          <w:p w14:paraId="5A7F74F8" w14:textId="77777777" w:rsidR="00DF5988" w:rsidRPr="00E451CB" w:rsidRDefault="00DF5988" w:rsidP="00DF5988">
            <w:pPr>
              <w:pStyle w:val="ListParagraph"/>
              <w:tabs>
                <w:tab w:val="left" w:pos="615"/>
              </w:tabs>
              <w:ind w:left="0"/>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Buku 7</w:t>
            </w:r>
          </w:p>
          <w:p w14:paraId="66B743F4" w14:textId="77777777" w:rsidR="00DF5988" w:rsidRPr="00E451CB" w:rsidRDefault="00DF5988" w:rsidP="00DF5988">
            <w:pPr>
              <w:pStyle w:val="ListParagraph"/>
              <w:tabs>
                <w:tab w:val="left" w:pos="615"/>
              </w:tabs>
              <w:spacing w:line="276" w:lineRule="auto"/>
              <w:ind w:left="0"/>
              <w:contextualSpacing/>
            </w:pPr>
            <w:r w:rsidRPr="00E451CB">
              <w:rPr>
                <w:rFonts w:asciiTheme="minorHAnsi" w:hAnsiTheme="minorHAnsi" w:cstheme="minorHAnsi"/>
                <w:sz w:val="22"/>
                <w:szCs w:val="22"/>
              </w:rPr>
              <w:t xml:space="preserve">(Waples, D. W. dan Machihara, T. (1991): </w:t>
            </w:r>
            <w:r w:rsidRPr="00E451CB">
              <w:rPr>
                <w:rFonts w:asciiTheme="minorHAnsi" w:hAnsiTheme="minorHAnsi" w:cstheme="minorHAnsi"/>
                <w:i/>
                <w:sz w:val="22"/>
                <w:szCs w:val="22"/>
              </w:rPr>
              <w:t>Biomarker for geologist-a practical guide to the application of steranes and triterpanes in petroleum geology</w:t>
            </w:r>
            <w:r w:rsidRPr="00E451CB">
              <w:rPr>
                <w:rFonts w:asciiTheme="minorHAnsi" w:hAnsiTheme="minorHAnsi" w:cstheme="minorHAnsi"/>
                <w:sz w:val="22"/>
                <w:szCs w:val="22"/>
              </w:rPr>
              <w:t xml:space="preserve">, AAPG Methods in Exploration, </w:t>
            </w:r>
            <w:r w:rsidRPr="00E451CB">
              <w:rPr>
                <w:rFonts w:asciiTheme="minorHAnsi" w:hAnsiTheme="minorHAnsi" w:cstheme="minorHAnsi"/>
                <w:b/>
                <w:sz w:val="22"/>
                <w:szCs w:val="22"/>
              </w:rPr>
              <w:t>9</w:t>
            </w:r>
            <w:r w:rsidRPr="00E451CB">
              <w:rPr>
                <w:rFonts w:asciiTheme="minorHAnsi" w:hAnsiTheme="minorHAnsi" w:cstheme="minorHAnsi"/>
                <w:sz w:val="22"/>
                <w:szCs w:val="22"/>
              </w:rPr>
              <w:t>, 1-65.)</w:t>
            </w:r>
          </w:p>
          <w:p w14:paraId="1FB6DD21" w14:textId="77777777" w:rsidR="00DF5988" w:rsidRPr="00E451CB" w:rsidRDefault="00DF5988" w:rsidP="00DF5988">
            <w:pPr>
              <w:pStyle w:val="ListParagraph"/>
              <w:tabs>
                <w:tab w:val="left" w:pos="615"/>
              </w:tabs>
              <w:ind w:left="0"/>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Buku 8</w:t>
            </w:r>
          </w:p>
          <w:p w14:paraId="454E0DA2" w14:textId="77777777" w:rsidR="00DF5988" w:rsidRPr="00E451CB" w:rsidRDefault="00DF5988" w:rsidP="00DF5988">
            <w:pPr>
              <w:pStyle w:val="ListParagraph"/>
              <w:tabs>
                <w:tab w:val="left" w:pos="615"/>
              </w:tabs>
              <w:spacing w:line="276" w:lineRule="auto"/>
              <w:ind w:left="0"/>
              <w:contextualSpacing/>
              <w:rPr>
                <w:rStyle w:val="fontstyle01"/>
                <w:rFonts w:asciiTheme="minorHAnsi" w:hAnsiTheme="minorHAnsi" w:cstheme="minorHAnsi"/>
                <w:color w:val="auto"/>
                <w:sz w:val="22"/>
                <w:szCs w:val="22"/>
                <w:lang w:val="sv-SE"/>
              </w:rPr>
            </w:pPr>
            <w:r w:rsidRPr="00E451CB">
              <w:rPr>
                <w:rFonts w:asciiTheme="minorHAnsi" w:hAnsiTheme="minorHAnsi" w:cstheme="minorHAnsi"/>
                <w:sz w:val="22"/>
                <w:szCs w:val="22"/>
              </w:rPr>
              <w:lastRenderedPageBreak/>
              <w:t xml:space="preserve">(Hunt, J. M. (1996): </w:t>
            </w:r>
            <w:r w:rsidRPr="00E451CB">
              <w:rPr>
                <w:rFonts w:asciiTheme="minorHAnsi" w:hAnsiTheme="minorHAnsi" w:cstheme="minorHAnsi"/>
                <w:i/>
                <w:sz w:val="22"/>
                <w:szCs w:val="22"/>
              </w:rPr>
              <w:t>Petroleum geochemistry and geology</w:t>
            </w:r>
            <w:r w:rsidRPr="00E451CB">
              <w:rPr>
                <w:rFonts w:asciiTheme="minorHAnsi" w:hAnsiTheme="minorHAnsi" w:cstheme="minorHAnsi"/>
                <w:sz w:val="22"/>
                <w:szCs w:val="22"/>
              </w:rPr>
              <w:t>, W.H. Freeman and company, New York.)</w:t>
            </w:r>
          </w:p>
        </w:tc>
        <w:tc>
          <w:tcPr>
            <w:tcW w:w="146" w:type="pct"/>
            <w:vAlign w:val="center"/>
          </w:tcPr>
          <w:p w14:paraId="5E6DE71A" w14:textId="77777777" w:rsidR="00DF5988" w:rsidRPr="00E451CB" w:rsidRDefault="00DF5988" w:rsidP="00DF5988">
            <w:pPr>
              <w:jc w:val="center"/>
              <w:rPr>
                <w:rFonts w:asciiTheme="minorHAnsi" w:hAnsiTheme="minorHAnsi" w:cstheme="minorHAnsi"/>
                <w:bCs/>
                <w:sz w:val="22"/>
                <w:szCs w:val="22"/>
                <w:lang w:eastAsia="id-ID"/>
              </w:rPr>
            </w:pPr>
          </w:p>
        </w:tc>
        <w:tc>
          <w:tcPr>
            <w:tcW w:w="154" w:type="pct"/>
            <w:vAlign w:val="center"/>
          </w:tcPr>
          <w:p w14:paraId="3947B5D3" w14:textId="135AC806" w:rsidR="00DF5988" w:rsidRPr="00E451CB" w:rsidRDefault="00DF5988" w:rsidP="00DF5988">
            <w:pPr>
              <w:jc w:val="center"/>
              <w:rPr>
                <w:rFonts w:asciiTheme="minorHAnsi" w:hAnsiTheme="minorHAnsi" w:cstheme="minorHAnsi"/>
                <w:b/>
                <w:bCs/>
                <w:sz w:val="22"/>
                <w:szCs w:val="22"/>
                <w:lang w:eastAsia="id-ID"/>
              </w:rPr>
            </w:pPr>
            <w:r w:rsidRPr="00E451CB">
              <w:rPr>
                <w:rFonts w:asciiTheme="minorHAnsi" w:hAnsiTheme="minorHAnsi" w:cstheme="minorHAnsi"/>
                <w:b/>
                <w:bCs/>
                <w:sz w:val="22"/>
                <w:szCs w:val="22"/>
              </w:rPr>
              <w:t>5</w:t>
            </w:r>
          </w:p>
        </w:tc>
        <w:tc>
          <w:tcPr>
            <w:tcW w:w="168" w:type="pct"/>
            <w:vAlign w:val="center"/>
          </w:tcPr>
          <w:p w14:paraId="0F173047" w14:textId="654E0998" w:rsidR="00DF5988" w:rsidRPr="00E451CB" w:rsidRDefault="00DF5988" w:rsidP="00DF5988">
            <w:pPr>
              <w:jc w:val="center"/>
              <w:rPr>
                <w:rFonts w:asciiTheme="minorHAnsi" w:hAnsiTheme="minorHAnsi" w:cstheme="minorHAnsi"/>
                <w:b/>
                <w:bCs/>
                <w:sz w:val="22"/>
                <w:szCs w:val="22"/>
                <w:lang w:eastAsia="id-ID"/>
              </w:rPr>
            </w:pPr>
            <w:r w:rsidRPr="00E451CB">
              <w:rPr>
                <w:rFonts w:asciiTheme="minorHAnsi" w:hAnsiTheme="minorHAnsi" w:cstheme="minorHAnsi"/>
                <w:b/>
                <w:bCs/>
                <w:sz w:val="22"/>
                <w:szCs w:val="22"/>
              </w:rPr>
              <w:t>3</w:t>
            </w:r>
          </w:p>
        </w:tc>
        <w:tc>
          <w:tcPr>
            <w:tcW w:w="105" w:type="pct"/>
            <w:vAlign w:val="center"/>
          </w:tcPr>
          <w:p w14:paraId="07A3D85B" w14:textId="77777777" w:rsidR="00DF5988" w:rsidRPr="00E451CB" w:rsidRDefault="00DF5988" w:rsidP="00DF5988">
            <w:pPr>
              <w:jc w:val="center"/>
              <w:rPr>
                <w:rFonts w:asciiTheme="minorHAnsi" w:hAnsiTheme="minorHAnsi" w:cstheme="minorHAnsi"/>
                <w:bCs/>
                <w:sz w:val="22"/>
                <w:szCs w:val="22"/>
                <w:lang w:eastAsia="id-ID"/>
              </w:rPr>
            </w:pPr>
          </w:p>
        </w:tc>
        <w:tc>
          <w:tcPr>
            <w:tcW w:w="133" w:type="pct"/>
            <w:vAlign w:val="center"/>
          </w:tcPr>
          <w:p w14:paraId="33AFD641" w14:textId="77777777" w:rsidR="00DF5988" w:rsidRPr="00E451CB" w:rsidRDefault="00DF5988" w:rsidP="00DF5988">
            <w:pPr>
              <w:jc w:val="center"/>
              <w:rPr>
                <w:rFonts w:asciiTheme="minorHAnsi" w:hAnsiTheme="minorHAnsi" w:cstheme="minorHAnsi"/>
                <w:bCs/>
                <w:sz w:val="22"/>
                <w:szCs w:val="22"/>
                <w:lang w:eastAsia="id-ID"/>
              </w:rPr>
            </w:pPr>
          </w:p>
        </w:tc>
      </w:tr>
      <w:tr w:rsidR="00E451CB" w:rsidRPr="00E451CB" w14:paraId="22F7D37C" w14:textId="77777777" w:rsidTr="00DF5988">
        <w:tc>
          <w:tcPr>
            <w:tcW w:w="213" w:type="pct"/>
            <w:shd w:val="clear" w:color="auto" w:fill="auto"/>
          </w:tcPr>
          <w:p w14:paraId="59E4762D" w14:textId="77777777" w:rsidR="00DF5988" w:rsidRPr="00E451CB" w:rsidRDefault="00DF5988" w:rsidP="00DF5988">
            <w:pPr>
              <w:ind w:left="-90" w:right="-108"/>
              <w:jc w:val="center"/>
              <w:rPr>
                <w:rFonts w:asciiTheme="minorHAnsi" w:hAnsiTheme="minorHAnsi" w:cstheme="minorHAnsi"/>
                <w:b/>
                <w:sz w:val="22"/>
                <w:szCs w:val="22"/>
                <w:lang w:eastAsia="id-ID"/>
              </w:rPr>
            </w:pPr>
            <w:r w:rsidRPr="00E451CB">
              <w:rPr>
                <w:rFonts w:asciiTheme="minorHAnsi" w:hAnsiTheme="minorHAnsi" w:cstheme="minorHAnsi"/>
                <w:b/>
                <w:sz w:val="22"/>
                <w:szCs w:val="22"/>
                <w:lang w:eastAsia="id-ID"/>
              </w:rPr>
              <w:lastRenderedPageBreak/>
              <w:t>15</w:t>
            </w:r>
          </w:p>
        </w:tc>
        <w:tc>
          <w:tcPr>
            <w:tcW w:w="629" w:type="pct"/>
            <w:shd w:val="clear" w:color="auto" w:fill="auto"/>
          </w:tcPr>
          <w:p w14:paraId="2C96912A" w14:textId="77777777" w:rsidR="00DF5988" w:rsidRPr="00E451CB" w:rsidRDefault="00DF5988" w:rsidP="00DF5988">
            <w:pPr>
              <w:pStyle w:val="ListParagraph"/>
              <w:ind w:left="0"/>
              <w:rPr>
                <w:rFonts w:asciiTheme="minorHAnsi" w:hAnsiTheme="minorHAnsi" w:cstheme="minorHAnsi"/>
                <w:sz w:val="22"/>
                <w:szCs w:val="22"/>
              </w:rPr>
            </w:pPr>
            <w:r w:rsidRPr="00E451CB">
              <w:rPr>
                <w:rFonts w:asciiTheme="minorHAnsi" w:hAnsiTheme="minorHAnsi" w:cstheme="minorHAnsi"/>
                <w:sz w:val="22"/>
                <w:szCs w:val="22"/>
              </w:rPr>
              <w:t>[Sub-CPMK-14]</w:t>
            </w:r>
          </w:p>
          <w:p w14:paraId="274BB28E" w14:textId="77777777" w:rsidR="00DF5988" w:rsidRPr="00E451CB" w:rsidRDefault="00DF5988" w:rsidP="00DF5988">
            <w:pPr>
              <w:rPr>
                <w:rFonts w:asciiTheme="minorHAnsi" w:hAnsiTheme="minorHAnsi" w:cstheme="minorHAnsi"/>
                <w:sz w:val="22"/>
                <w:szCs w:val="22"/>
              </w:rPr>
            </w:pPr>
            <w:r w:rsidRPr="00E451CB">
              <w:rPr>
                <w:rFonts w:asciiTheme="minorHAnsi" w:hAnsiTheme="minorHAnsi" w:cstheme="minorHAnsi"/>
                <w:sz w:val="22"/>
                <w:szCs w:val="22"/>
              </w:rPr>
              <w:t xml:space="preserve">Mampu menyusun dan mengakumulasi, membuat kesimpulan data </w:t>
            </w:r>
            <w:r w:rsidRPr="00E451CB">
              <w:rPr>
                <w:rFonts w:asciiTheme="minorHAnsi" w:hAnsiTheme="minorHAnsi" w:cstheme="minorHAnsi"/>
                <w:i/>
                <w:sz w:val="22"/>
                <w:szCs w:val="22"/>
              </w:rPr>
              <w:t>critical element</w:t>
            </w:r>
            <w:r w:rsidRPr="00E451CB">
              <w:rPr>
                <w:rFonts w:asciiTheme="minorHAnsi" w:hAnsiTheme="minorHAnsi" w:cstheme="minorHAnsi"/>
                <w:sz w:val="22"/>
                <w:szCs w:val="22"/>
              </w:rPr>
              <w:t xml:space="preserve"> dari sistem petroleum dan sistem perangkap hidrokarbon serta melakukan presentase</w:t>
            </w:r>
          </w:p>
        </w:tc>
        <w:tc>
          <w:tcPr>
            <w:tcW w:w="629" w:type="pct"/>
            <w:shd w:val="clear" w:color="auto" w:fill="auto"/>
          </w:tcPr>
          <w:p w14:paraId="1E0DB134" w14:textId="77777777" w:rsidR="00DF5988" w:rsidRPr="00E451CB" w:rsidRDefault="00DF5988" w:rsidP="00DF5988">
            <w:pPr>
              <w:pStyle w:val="BodyTextIndent"/>
              <w:tabs>
                <w:tab w:val="left" w:pos="175"/>
              </w:tabs>
              <w:spacing w:after="0"/>
              <w:ind w:left="0"/>
              <w:rPr>
                <w:rFonts w:asciiTheme="minorHAnsi" w:hAnsiTheme="minorHAnsi" w:cstheme="minorHAnsi"/>
                <w:sz w:val="22"/>
                <w:szCs w:val="22"/>
              </w:rPr>
            </w:pPr>
            <w:r w:rsidRPr="00E451CB">
              <w:rPr>
                <w:rFonts w:asciiTheme="minorHAnsi" w:hAnsiTheme="minorHAnsi" w:cstheme="minorHAnsi"/>
                <w:bCs/>
                <w:sz w:val="22"/>
                <w:szCs w:val="22"/>
                <w:lang w:eastAsia="id-ID"/>
              </w:rPr>
              <w:t xml:space="preserve">Ketepatan </w:t>
            </w:r>
            <w:r w:rsidRPr="00E451CB">
              <w:rPr>
                <w:rFonts w:asciiTheme="minorHAnsi" w:hAnsiTheme="minorHAnsi" w:cstheme="minorHAnsi"/>
                <w:sz w:val="22"/>
                <w:szCs w:val="22"/>
              </w:rPr>
              <w:t xml:space="preserve">menyusun dan mengakumulasi serta membuat diagram parameter sistem petroleum berdasarkan </w:t>
            </w:r>
            <w:r w:rsidRPr="00E451CB">
              <w:rPr>
                <w:rFonts w:asciiTheme="minorHAnsi" w:hAnsiTheme="minorHAnsi" w:cstheme="minorHAnsi"/>
                <w:i/>
                <w:sz w:val="22"/>
                <w:szCs w:val="22"/>
              </w:rPr>
              <w:t>critical element</w:t>
            </w:r>
            <w:r w:rsidRPr="00E451CB">
              <w:rPr>
                <w:rFonts w:asciiTheme="minorHAnsi" w:hAnsiTheme="minorHAnsi" w:cstheme="minorHAnsi"/>
                <w:sz w:val="22"/>
                <w:szCs w:val="22"/>
              </w:rPr>
              <w:t xml:space="preserve"> dari sistem petroleum dan sistem perangkap hidrokarbon </w:t>
            </w:r>
          </w:p>
          <w:p w14:paraId="0E53D389" w14:textId="77777777" w:rsidR="00DF5988" w:rsidRPr="00E451CB" w:rsidRDefault="00DF5988" w:rsidP="00DF5988">
            <w:pPr>
              <w:pStyle w:val="ListParagraph"/>
              <w:ind w:left="186"/>
              <w:rPr>
                <w:rFonts w:asciiTheme="minorHAnsi" w:hAnsiTheme="minorHAnsi" w:cstheme="minorHAnsi"/>
                <w:bCs/>
                <w:sz w:val="22"/>
                <w:szCs w:val="22"/>
                <w:lang w:eastAsia="id-ID"/>
              </w:rPr>
            </w:pPr>
          </w:p>
        </w:tc>
        <w:tc>
          <w:tcPr>
            <w:tcW w:w="728" w:type="pct"/>
            <w:shd w:val="clear" w:color="auto" w:fill="auto"/>
          </w:tcPr>
          <w:p w14:paraId="40E6F8B9" w14:textId="77777777" w:rsidR="00DF5988" w:rsidRPr="00E451CB" w:rsidRDefault="00DF5988" w:rsidP="00DF5988">
            <w:pPr>
              <w:rPr>
                <w:rFonts w:asciiTheme="minorHAnsi" w:hAnsiTheme="minorHAnsi" w:cstheme="minorHAnsi"/>
                <w:b/>
                <w:sz w:val="22"/>
                <w:szCs w:val="22"/>
              </w:rPr>
            </w:pPr>
            <w:r w:rsidRPr="00E451CB">
              <w:rPr>
                <w:rFonts w:asciiTheme="minorHAnsi" w:hAnsiTheme="minorHAnsi" w:cstheme="minorHAnsi"/>
                <w:b/>
                <w:sz w:val="22"/>
                <w:szCs w:val="22"/>
              </w:rPr>
              <w:t>Bentuk:</w:t>
            </w:r>
          </w:p>
          <w:p w14:paraId="0FB2B729" w14:textId="77777777" w:rsidR="00DF5988" w:rsidRPr="00E451CB" w:rsidRDefault="00DF5988" w:rsidP="00DF5988">
            <w:pPr>
              <w:rPr>
                <w:rFonts w:asciiTheme="minorHAnsi" w:hAnsiTheme="minorHAnsi" w:cstheme="minorHAnsi"/>
                <w:bCs/>
                <w:sz w:val="22"/>
                <w:szCs w:val="22"/>
                <w:lang w:eastAsia="ja-JP"/>
              </w:rPr>
            </w:pPr>
            <w:r w:rsidRPr="00E451CB">
              <w:rPr>
                <w:rFonts w:asciiTheme="minorHAnsi" w:hAnsiTheme="minorHAnsi" w:cstheme="minorHAnsi"/>
                <w:b/>
                <w:bCs/>
                <w:sz w:val="22"/>
                <w:szCs w:val="22"/>
                <w:lang w:eastAsia="ja-JP"/>
              </w:rPr>
              <w:t>Test</w:t>
            </w:r>
            <w:r w:rsidRPr="00E451CB">
              <w:rPr>
                <w:rFonts w:asciiTheme="minorHAnsi" w:hAnsiTheme="minorHAnsi" w:cstheme="minorHAnsi"/>
                <w:bCs/>
                <w:sz w:val="22"/>
                <w:szCs w:val="22"/>
                <w:lang w:eastAsia="ja-JP"/>
              </w:rPr>
              <w:t>: short answer question.</w:t>
            </w:r>
          </w:p>
          <w:p w14:paraId="02A9CA8B" w14:textId="77777777" w:rsidR="00DF5988" w:rsidRPr="00E451CB" w:rsidRDefault="00DF5988" w:rsidP="00DF5988">
            <w:pPr>
              <w:rPr>
                <w:rFonts w:asciiTheme="minorHAnsi" w:hAnsiTheme="minorHAnsi" w:cstheme="minorHAnsi"/>
                <w:sz w:val="22"/>
                <w:szCs w:val="22"/>
              </w:rPr>
            </w:pPr>
            <w:r w:rsidRPr="00E451CB">
              <w:rPr>
                <w:rFonts w:asciiTheme="minorHAnsi" w:hAnsiTheme="minorHAnsi" w:cstheme="minorHAnsi"/>
                <w:b/>
                <w:sz w:val="22"/>
                <w:szCs w:val="22"/>
              </w:rPr>
              <w:t>Non Tes:</w:t>
            </w:r>
            <w:r w:rsidRPr="00E451CB">
              <w:rPr>
                <w:rFonts w:asciiTheme="minorHAnsi" w:hAnsiTheme="minorHAnsi" w:cstheme="minorHAnsi"/>
                <w:sz w:val="22"/>
                <w:szCs w:val="22"/>
              </w:rPr>
              <w:t xml:space="preserve"> Observasi </w:t>
            </w:r>
          </w:p>
          <w:p w14:paraId="46CBDBBC" w14:textId="77777777" w:rsidR="00DF5988" w:rsidRPr="00E451CB" w:rsidRDefault="00DF5988" w:rsidP="00DF5988">
            <w:pPr>
              <w:rPr>
                <w:rFonts w:asciiTheme="minorHAnsi" w:hAnsiTheme="minorHAnsi" w:cstheme="minorHAnsi"/>
                <w:sz w:val="22"/>
                <w:szCs w:val="22"/>
              </w:rPr>
            </w:pPr>
          </w:p>
          <w:p w14:paraId="15B99FB5" w14:textId="77777777" w:rsidR="00DF5988" w:rsidRPr="00E451CB" w:rsidRDefault="00DF5988" w:rsidP="00DF5988">
            <w:pPr>
              <w:rPr>
                <w:rFonts w:asciiTheme="minorHAnsi" w:hAnsiTheme="minorHAnsi" w:cstheme="minorHAnsi"/>
                <w:b/>
                <w:sz w:val="22"/>
                <w:szCs w:val="22"/>
              </w:rPr>
            </w:pPr>
            <w:r w:rsidRPr="00E451CB">
              <w:rPr>
                <w:rFonts w:asciiTheme="minorHAnsi" w:hAnsiTheme="minorHAnsi" w:cstheme="minorHAnsi"/>
                <w:b/>
                <w:sz w:val="22"/>
                <w:szCs w:val="22"/>
              </w:rPr>
              <w:t>Kriteria:</w:t>
            </w:r>
          </w:p>
          <w:p w14:paraId="0D309628" w14:textId="77777777" w:rsidR="00DF5988" w:rsidRPr="00E451CB" w:rsidRDefault="00DF5988" w:rsidP="00DF5988">
            <w:pPr>
              <w:pStyle w:val="BodyTextIndent"/>
              <w:numPr>
                <w:ilvl w:val="0"/>
                <w:numId w:val="45"/>
              </w:numPr>
              <w:autoSpaceDE/>
              <w:autoSpaceDN/>
              <w:spacing w:after="0"/>
              <w:ind w:left="174" w:hanging="219"/>
              <w:rPr>
                <w:rFonts w:asciiTheme="minorHAnsi" w:hAnsiTheme="minorHAnsi" w:cstheme="minorHAnsi"/>
                <w:sz w:val="22"/>
                <w:szCs w:val="22"/>
              </w:rPr>
            </w:pPr>
            <w:r w:rsidRPr="00E451CB">
              <w:rPr>
                <w:rFonts w:asciiTheme="minorHAnsi" w:hAnsiTheme="minorHAnsi" w:cstheme="minorHAnsi"/>
                <w:bCs/>
                <w:sz w:val="22"/>
                <w:szCs w:val="22"/>
                <w:lang w:eastAsia="id-ID"/>
              </w:rPr>
              <w:t xml:space="preserve">Mampu </w:t>
            </w:r>
            <w:r w:rsidRPr="00E451CB">
              <w:rPr>
                <w:rFonts w:asciiTheme="minorHAnsi" w:hAnsiTheme="minorHAnsi" w:cstheme="minorHAnsi"/>
                <w:sz w:val="22"/>
                <w:szCs w:val="22"/>
              </w:rPr>
              <w:t xml:space="preserve">menjelaskan, mengidentifikasi, mengklasifikasi </w:t>
            </w:r>
            <w:bookmarkStart w:id="6" w:name="_Hlk137427616"/>
            <w:r w:rsidRPr="00E451CB">
              <w:rPr>
                <w:rFonts w:asciiTheme="minorHAnsi" w:hAnsiTheme="minorHAnsi" w:cstheme="minorHAnsi"/>
                <w:i/>
                <w:sz w:val="22"/>
                <w:szCs w:val="22"/>
              </w:rPr>
              <w:t>critical element</w:t>
            </w:r>
            <w:r w:rsidRPr="00E451CB">
              <w:rPr>
                <w:rFonts w:asciiTheme="minorHAnsi" w:hAnsiTheme="minorHAnsi" w:cstheme="minorHAnsi"/>
                <w:sz w:val="22"/>
                <w:szCs w:val="22"/>
              </w:rPr>
              <w:t xml:space="preserve"> dari sistem petroleum dan sistem perangkap hidrokarbon</w:t>
            </w:r>
            <w:bookmarkEnd w:id="6"/>
            <w:r w:rsidRPr="00E451CB">
              <w:rPr>
                <w:rFonts w:asciiTheme="minorHAnsi" w:hAnsiTheme="minorHAnsi" w:cstheme="minorHAnsi"/>
                <w:sz w:val="22"/>
                <w:szCs w:val="22"/>
              </w:rPr>
              <w:t>.</w:t>
            </w:r>
          </w:p>
          <w:p w14:paraId="1BFD473D" w14:textId="77777777" w:rsidR="00DF5988" w:rsidRPr="00E451CB" w:rsidRDefault="00DF5988" w:rsidP="00DF5988">
            <w:pPr>
              <w:pStyle w:val="BodyTextIndent"/>
              <w:numPr>
                <w:ilvl w:val="0"/>
                <w:numId w:val="45"/>
              </w:numPr>
              <w:autoSpaceDE/>
              <w:autoSpaceDN/>
              <w:spacing w:after="0"/>
              <w:ind w:left="174" w:hanging="219"/>
              <w:rPr>
                <w:rFonts w:asciiTheme="minorHAnsi" w:hAnsiTheme="minorHAnsi" w:cstheme="minorHAnsi"/>
                <w:sz w:val="22"/>
                <w:szCs w:val="22"/>
              </w:rPr>
            </w:pPr>
            <w:r w:rsidRPr="00E451CB">
              <w:rPr>
                <w:rFonts w:asciiTheme="minorHAnsi" w:hAnsiTheme="minorHAnsi" w:cstheme="minorHAnsi"/>
                <w:sz w:val="22"/>
                <w:szCs w:val="22"/>
              </w:rPr>
              <w:t>Mampu membuat skema sistem petroleum yang berkembang pada suatu cekungan minyak bumi.</w:t>
            </w:r>
          </w:p>
          <w:p w14:paraId="7A31C7F0" w14:textId="77777777" w:rsidR="00DF5988" w:rsidRPr="00E451CB" w:rsidRDefault="00DF5988" w:rsidP="00DF5988">
            <w:pPr>
              <w:pStyle w:val="BodyTextIndent"/>
              <w:numPr>
                <w:ilvl w:val="0"/>
                <w:numId w:val="45"/>
              </w:numPr>
              <w:autoSpaceDE/>
              <w:autoSpaceDN/>
              <w:spacing w:after="0"/>
              <w:ind w:left="174" w:hanging="219"/>
              <w:rPr>
                <w:rFonts w:asciiTheme="minorHAnsi" w:hAnsiTheme="minorHAnsi" w:cstheme="minorHAnsi"/>
                <w:sz w:val="22"/>
                <w:szCs w:val="22"/>
              </w:rPr>
            </w:pPr>
            <w:r w:rsidRPr="00E451CB">
              <w:rPr>
                <w:rFonts w:asciiTheme="minorHAnsi" w:hAnsiTheme="minorHAnsi" w:cstheme="minorHAnsi"/>
                <w:sz w:val="22"/>
                <w:szCs w:val="22"/>
              </w:rPr>
              <w:lastRenderedPageBreak/>
              <w:t>Kehadiran dan aktivitas</w:t>
            </w:r>
          </w:p>
          <w:p w14:paraId="3470FAB1" w14:textId="77777777" w:rsidR="00DF5988" w:rsidRPr="00E451CB" w:rsidRDefault="00DF5988" w:rsidP="00DF5988">
            <w:pPr>
              <w:pStyle w:val="BodyTextIndent"/>
              <w:autoSpaceDE/>
              <w:autoSpaceDN/>
              <w:spacing w:after="0"/>
              <w:ind w:left="0"/>
              <w:rPr>
                <w:rFonts w:asciiTheme="minorHAnsi" w:hAnsiTheme="minorHAnsi" w:cstheme="minorHAnsi"/>
                <w:sz w:val="22"/>
                <w:szCs w:val="22"/>
              </w:rPr>
            </w:pPr>
          </w:p>
          <w:p w14:paraId="5EA2A64E" w14:textId="5FFDF6F2" w:rsidR="00DF5988" w:rsidRPr="00E451CB" w:rsidRDefault="00DF5988" w:rsidP="00DF5988">
            <w:pPr>
              <w:pStyle w:val="BodyTextIndent"/>
              <w:autoSpaceDE/>
              <w:autoSpaceDN/>
              <w:spacing w:after="0"/>
              <w:ind w:left="0"/>
              <w:jc w:val="center"/>
              <w:rPr>
                <w:rFonts w:asciiTheme="minorHAnsi" w:hAnsiTheme="minorHAnsi" w:cstheme="minorHAnsi"/>
                <w:b/>
                <w:bCs/>
                <w:sz w:val="22"/>
                <w:szCs w:val="22"/>
              </w:rPr>
            </w:pPr>
            <w:r w:rsidRPr="00E451CB">
              <w:rPr>
                <w:rFonts w:asciiTheme="minorHAnsi" w:hAnsiTheme="minorHAnsi" w:cstheme="minorHAnsi"/>
                <w:b/>
                <w:bCs/>
                <w:sz w:val="22"/>
                <w:szCs w:val="22"/>
              </w:rPr>
              <w:t>Tugas 8</w:t>
            </w:r>
          </w:p>
        </w:tc>
        <w:tc>
          <w:tcPr>
            <w:tcW w:w="413" w:type="pct"/>
            <w:shd w:val="clear" w:color="auto" w:fill="auto"/>
          </w:tcPr>
          <w:p w14:paraId="20D2F28D" w14:textId="77777777" w:rsidR="00DF5988" w:rsidRPr="00E451CB" w:rsidRDefault="00DF5988" w:rsidP="00DF5988">
            <w:pPr>
              <w:rPr>
                <w:rFonts w:asciiTheme="minorHAnsi" w:hAnsiTheme="minorHAnsi" w:cstheme="minorHAnsi"/>
                <w:b/>
                <w:sz w:val="22"/>
                <w:szCs w:val="22"/>
              </w:rPr>
            </w:pPr>
            <w:r w:rsidRPr="00E451CB">
              <w:rPr>
                <w:rFonts w:asciiTheme="minorHAnsi" w:hAnsiTheme="minorHAnsi" w:cstheme="minorHAnsi"/>
                <w:b/>
                <w:sz w:val="22"/>
                <w:szCs w:val="22"/>
              </w:rPr>
              <w:lastRenderedPageBreak/>
              <w:t>Bentuk:</w:t>
            </w:r>
          </w:p>
          <w:p w14:paraId="57AFDA7F" w14:textId="77777777" w:rsidR="00DF5988" w:rsidRPr="00E451CB" w:rsidRDefault="00DF5988" w:rsidP="00DF5988">
            <w:pPr>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 xml:space="preserve">Kuliah </w:t>
            </w:r>
          </w:p>
          <w:p w14:paraId="105E1AB9" w14:textId="77777777" w:rsidR="00DF5988" w:rsidRPr="00E451CB" w:rsidRDefault="00DF5988" w:rsidP="00DF5988">
            <w:pPr>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Metode:</w:t>
            </w:r>
          </w:p>
          <w:p w14:paraId="0533E3DB" w14:textId="77777777" w:rsidR="00DF5988" w:rsidRPr="00E451CB" w:rsidRDefault="00DF5988" w:rsidP="00DF5988">
            <w:pPr>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CL dan DL</w:t>
            </w:r>
          </w:p>
          <w:p w14:paraId="32B90853" w14:textId="77777777" w:rsidR="00DF5988" w:rsidRPr="00E451CB" w:rsidRDefault="00DF5988" w:rsidP="00DF5988">
            <w:pPr>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[TM:2x1x50]</w:t>
            </w:r>
          </w:p>
          <w:p w14:paraId="7F8121BA" w14:textId="77777777" w:rsidR="00DF5988" w:rsidRPr="00E451CB" w:rsidRDefault="00DF5988" w:rsidP="00DF5988">
            <w:pPr>
              <w:rPr>
                <w:rFonts w:asciiTheme="minorHAnsi" w:hAnsiTheme="minorHAnsi" w:cstheme="minorHAnsi"/>
                <w:sz w:val="22"/>
                <w:szCs w:val="22"/>
              </w:rPr>
            </w:pPr>
          </w:p>
          <w:p w14:paraId="17F7EB03" w14:textId="77777777" w:rsidR="00DF5988" w:rsidRPr="00E451CB" w:rsidRDefault="00DF5988" w:rsidP="00DF5988">
            <w:pPr>
              <w:rPr>
                <w:rFonts w:asciiTheme="minorHAnsi" w:hAnsiTheme="minorHAnsi" w:cstheme="minorHAnsi"/>
                <w:b/>
                <w:sz w:val="22"/>
                <w:szCs w:val="22"/>
              </w:rPr>
            </w:pPr>
            <w:r w:rsidRPr="00E451CB">
              <w:rPr>
                <w:rFonts w:asciiTheme="minorHAnsi" w:hAnsiTheme="minorHAnsi" w:cstheme="minorHAnsi"/>
                <w:b/>
                <w:sz w:val="22"/>
                <w:szCs w:val="22"/>
              </w:rPr>
              <w:t>Bentuk:</w:t>
            </w:r>
          </w:p>
          <w:p w14:paraId="1CFF911B" w14:textId="77777777" w:rsidR="00DF5988" w:rsidRPr="00E451CB" w:rsidRDefault="00DF5988" w:rsidP="00DF5988">
            <w:pPr>
              <w:rPr>
                <w:rFonts w:asciiTheme="minorHAnsi" w:hAnsiTheme="minorHAnsi" w:cstheme="minorHAnsi"/>
                <w:bCs/>
                <w:sz w:val="22"/>
                <w:szCs w:val="22"/>
                <w:lang w:eastAsia="id-ID"/>
              </w:rPr>
            </w:pPr>
            <w:r w:rsidRPr="00E451CB">
              <w:rPr>
                <w:rFonts w:asciiTheme="minorHAnsi" w:hAnsiTheme="minorHAnsi" w:cstheme="minorHAnsi"/>
                <w:bCs/>
                <w:sz w:val="22"/>
                <w:szCs w:val="22"/>
                <w:lang w:eastAsia="id-ID"/>
              </w:rPr>
              <w:t>Tutorial</w:t>
            </w:r>
          </w:p>
          <w:p w14:paraId="136E896F" w14:textId="77777777" w:rsidR="00DF5988" w:rsidRPr="00E451CB" w:rsidRDefault="00DF5988" w:rsidP="00DF5988">
            <w:pPr>
              <w:rPr>
                <w:rFonts w:asciiTheme="minorHAnsi" w:hAnsiTheme="minorHAnsi" w:cstheme="minorHAnsi"/>
                <w:b/>
                <w:bCs/>
                <w:sz w:val="22"/>
                <w:szCs w:val="22"/>
                <w:lang w:eastAsia="id-ID"/>
              </w:rPr>
            </w:pPr>
            <w:r w:rsidRPr="00E451CB">
              <w:rPr>
                <w:rFonts w:asciiTheme="minorHAnsi" w:hAnsiTheme="minorHAnsi" w:cstheme="minorHAnsi"/>
                <w:b/>
                <w:bCs/>
                <w:sz w:val="22"/>
                <w:szCs w:val="22"/>
                <w:lang w:eastAsia="id-ID"/>
              </w:rPr>
              <w:t>Metode:</w:t>
            </w:r>
          </w:p>
          <w:p w14:paraId="129B2BE3" w14:textId="77777777" w:rsidR="00DF5988" w:rsidRPr="00E451CB" w:rsidRDefault="00DF5988" w:rsidP="00DF5988">
            <w:pPr>
              <w:rPr>
                <w:rStyle w:val="fontstyle01"/>
                <w:rFonts w:asciiTheme="minorHAnsi" w:hAnsiTheme="minorHAnsi" w:cstheme="minorHAnsi"/>
                <w:b/>
                <w:bCs/>
                <w:color w:val="auto"/>
                <w:sz w:val="22"/>
                <w:szCs w:val="22"/>
                <w:lang w:eastAsia="id-ID"/>
              </w:rPr>
            </w:pPr>
            <w:r w:rsidRPr="00E451CB">
              <w:rPr>
                <w:rStyle w:val="fontstyle01"/>
                <w:rFonts w:asciiTheme="minorHAnsi" w:hAnsiTheme="minorHAnsi" w:cstheme="minorHAnsi"/>
                <w:color w:val="auto"/>
                <w:sz w:val="22"/>
                <w:szCs w:val="22"/>
              </w:rPr>
              <w:t xml:space="preserve">SDL dan PBL </w:t>
            </w:r>
          </w:p>
          <w:p w14:paraId="65EF5EA8" w14:textId="77777777" w:rsidR="00DF5988" w:rsidRPr="00E451CB" w:rsidRDefault="00DF5988" w:rsidP="00DF5988">
            <w:pPr>
              <w:rPr>
                <w:rFonts w:asciiTheme="minorHAnsi" w:hAnsiTheme="minorHAnsi" w:cstheme="minorHAnsi"/>
                <w:sz w:val="22"/>
                <w:szCs w:val="22"/>
              </w:rPr>
            </w:pPr>
            <w:r w:rsidRPr="00E451CB">
              <w:rPr>
                <w:rStyle w:val="fontstyle01"/>
                <w:rFonts w:asciiTheme="minorHAnsi" w:hAnsiTheme="minorHAnsi" w:cstheme="minorHAnsi"/>
                <w:color w:val="auto"/>
                <w:sz w:val="22"/>
                <w:szCs w:val="22"/>
              </w:rPr>
              <w:t>[TM: 2x1x50]</w:t>
            </w:r>
          </w:p>
        </w:tc>
        <w:tc>
          <w:tcPr>
            <w:tcW w:w="920" w:type="pct"/>
          </w:tcPr>
          <w:p w14:paraId="2B0F3FE7" w14:textId="77777777" w:rsidR="00DF5988" w:rsidRPr="00E451CB" w:rsidRDefault="00DF5988" w:rsidP="00DF5988">
            <w:pPr>
              <w:pStyle w:val="ListParagraph"/>
              <w:numPr>
                <w:ilvl w:val="0"/>
                <w:numId w:val="2"/>
              </w:numPr>
              <w:ind w:left="186" w:hanging="186"/>
              <w:rPr>
                <w:rFonts w:asciiTheme="minorHAnsi" w:hAnsiTheme="minorHAnsi" w:cstheme="minorHAnsi"/>
                <w:sz w:val="22"/>
                <w:szCs w:val="22"/>
              </w:rPr>
            </w:pPr>
            <w:r w:rsidRPr="00E451CB">
              <w:rPr>
                <w:rStyle w:val="fontstyle01"/>
                <w:rFonts w:asciiTheme="minorHAnsi" w:hAnsiTheme="minorHAnsi" w:cstheme="minorHAnsi"/>
                <w:color w:val="auto"/>
                <w:sz w:val="22"/>
                <w:szCs w:val="22"/>
              </w:rPr>
              <w:t>VIRTUAL, SIKOLA</w:t>
            </w:r>
            <w:r w:rsidRPr="00E451CB">
              <w:rPr>
                <w:rStyle w:val="fontstyle11"/>
                <w:rFonts w:asciiTheme="minorHAnsi" w:hAnsiTheme="minorHAnsi" w:cstheme="minorHAnsi"/>
                <w:color w:val="auto"/>
                <w:sz w:val="22"/>
                <w:szCs w:val="22"/>
              </w:rPr>
              <w:sym w:font="Wingdings" w:char="F0E0"/>
            </w:r>
            <w:r w:rsidRPr="00E451CB">
              <w:rPr>
                <w:rStyle w:val="fontstyle01"/>
                <w:rFonts w:asciiTheme="minorHAnsi" w:hAnsiTheme="minorHAnsi" w:cstheme="minorHAnsi"/>
                <w:color w:val="auto"/>
                <w:sz w:val="22"/>
                <w:szCs w:val="22"/>
              </w:rPr>
              <w:t>Alur</w:t>
            </w:r>
            <w:r w:rsidRPr="00E451CB">
              <w:rPr>
                <w:rFonts w:asciiTheme="minorHAnsi" w:hAnsiTheme="minorHAnsi" w:cstheme="minorHAnsi"/>
                <w:sz w:val="22"/>
                <w:szCs w:val="22"/>
              </w:rPr>
              <w:br/>
            </w:r>
            <w:r w:rsidRPr="00E451CB">
              <w:rPr>
                <w:rStyle w:val="fontstyle01"/>
                <w:rFonts w:asciiTheme="minorHAnsi" w:hAnsiTheme="minorHAnsi" w:cstheme="minorHAnsi"/>
                <w:color w:val="auto"/>
                <w:sz w:val="22"/>
                <w:szCs w:val="22"/>
              </w:rPr>
              <w:t>Pembelajaran</w:t>
            </w:r>
            <w:r w:rsidRPr="00E451CB">
              <w:rPr>
                <w:rStyle w:val="fontstyle11"/>
                <w:rFonts w:asciiTheme="minorHAnsi" w:hAnsiTheme="minorHAnsi" w:cstheme="minorHAnsi"/>
                <w:color w:val="auto"/>
                <w:sz w:val="22"/>
                <w:szCs w:val="22"/>
              </w:rPr>
              <w:sym w:font="Wingdings" w:char="F0E0"/>
            </w:r>
            <w:r w:rsidRPr="00E451CB">
              <w:rPr>
                <w:rStyle w:val="fontstyle01"/>
                <w:rFonts w:asciiTheme="minorHAnsi" w:hAnsiTheme="minorHAnsi" w:cstheme="minorHAnsi"/>
                <w:color w:val="auto"/>
                <w:sz w:val="22"/>
                <w:szCs w:val="22"/>
              </w:rPr>
              <w:t>Pertemuan Kelimabelas</w:t>
            </w:r>
            <w:r w:rsidRPr="00E451CB">
              <w:rPr>
                <w:rStyle w:val="fontstyle11"/>
                <w:rFonts w:asciiTheme="minorHAnsi" w:hAnsiTheme="minorHAnsi" w:cstheme="minorHAnsi"/>
                <w:color w:val="auto"/>
                <w:sz w:val="22"/>
                <w:szCs w:val="22"/>
              </w:rPr>
              <w:sym w:font="Wingdings" w:char="F0E0"/>
            </w:r>
            <w:r w:rsidRPr="00E451CB">
              <w:rPr>
                <w:rStyle w:val="fontstyle01"/>
                <w:rFonts w:asciiTheme="minorHAnsi" w:hAnsiTheme="minorHAnsi" w:cstheme="minorHAnsi"/>
                <w:color w:val="auto"/>
                <w:sz w:val="22"/>
                <w:szCs w:val="22"/>
              </w:rPr>
              <w:t>Modul 15</w:t>
            </w:r>
          </w:p>
          <w:p w14:paraId="031357D7" w14:textId="77777777" w:rsidR="00DF5988" w:rsidRPr="00E451CB" w:rsidRDefault="00DF5988" w:rsidP="00DF5988">
            <w:pPr>
              <w:pStyle w:val="ListParagraph"/>
              <w:numPr>
                <w:ilvl w:val="0"/>
                <w:numId w:val="2"/>
              </w:numPr>
              <w:ind w:left="186" w:hanging="186"/>
              <w:rPr>
                <w:rFonts w:asciiTheme="minorHAnsi" w:hAnsiTheme="minorHAnsi" w:cstheme="minorHAnsi"/>
                <w:sz w:val="22"/>
                <w:szCs w:val="22"/>
              </w:rPr>
            </w:pPr>
            <w:r w:rsidRPr="00E451CB">
              <w:rPr>
                <w:rStyle w:val="fontstyle01"/>
                <w:rFonts w:asciiTheme="minorHAnsi" w:hAnsiTheme="minorHAnsi" w:cstheme="minorHAnsi"/>
                <w:color w:val="auto"/>
                <w:sz w:val="22"/>
                <w:szCs w:val="22"/>
              </w:rPr>
              <w:t>Membaca materi tentang critical element pada sistem petroleum</w:t>
            </w:r>
          </w:p>
          <w:p w14:paraId="181D7B32" w14:textId="77777777" w:rsidR="00DF5988" w:rsidRPr="00E451CB" w:rsidRDefault="00DF5988" w:rsidP="00DF5988">
            <w:pPr>
              <w:jc w:val="center"/>
              <w:rPr>
                <w:rStyle w:val="fontstyle01"/>
                <w:rFonts w:asciiTheme="minorHAnsi" w:hAnsiTheme="minorHAnsi" w:cstheme="minorHAnsi"/>
                <w:color w:val="auto"/>
                <w:sz w:val="22"/>
                <w:szCs w:val="22"/>
              </w:rPr>
            </w:pPr>
          </w:p>
          <w:p w14:paraId="3E0BE776" w14:textId="77777777" w:rsidR="00DF5988" w:rsidRPr="00E451CB" w:rsidRDefault="00DF5988" w:rsidP="00DF5988">
            <w:pPr>
              <w:jc w:val="center"/>
              <w:rPr>
                <w:rFonts w:asciiTheme="minorHAnsi" w:hAnsiTheme="minorHAnsi" w:cstheme="minorHAnsi"/>
                <w:sz w:val="22"/>
                <w:szCs w:val="22"/>
                <w:lang w:eastAsia="ja-JP"/>
              </w:rPr>
            </w:pPr>
            <w:r w:rsidRPr="00E451CB">
              <w:rPr>
                <w:rStyle w:val="fontstyle01"/>
                <w:rFonts w:asciiTheme="minorHAnsi" w:hAnsiTheme="minorHAnsi" w:cstheme="minorHAnsi"/>
                <w:color w:val="auto"/>
                <w:sz w:val="22"/>
                <w:szCs w:val="22"/>
              </w:rPr>
              <w:t>[BM+PT: (2+2)x3x60]</w:t>
            </w:r>
          </w:p>
        </w:tc>
        <w:tc>
          <w:tcPr>
            <w:tcW w:w="762" w:type="pct"/>
            <w:shd w:val="clear" w:color="auto" w:fill="auto"/>
          </w:tcPr>
          <w:p w14:paraId="69BB707B" w14:textId="77777777" w:rsidR="00DF5988" w:rsidRPr="00E451CB" w:rsidRDefault="00DF5988" w:rsidP="00DF5988">
            <w:pPr>
              <w:tabs>
                <w:tab w:val="left" w:pos="615"/>
              </w:tabs>
              <w:autoSpaceDE/>
              <w:autoSpaceDN/>
              <w:spacing w:line="276" w:lineRule="auto"/>
              <w:contextualSpacing/>
              <w:rPr>
                <w:rFonts w:asciiTheme="minorHAnsi" w:hAnsiTheme="minorHAnsi" w:cstheme="minorHAnsi"/>
                <w:b/>
                <w:sz w:val="22"/>
                <w:szCs w:val="22"/>
                <w:lang w:val="sv-SE"/>
              </w:rPr>
            </w:pPr>
            <w:r w:rsidRPr="00E451CB">
              <w:rPr>
                <w:rFonts w:asciiTheme="minorHAnsi" w:hAnsiTheme="minorHAnsi" w:cstheme="minorHAnsi"/>
                <w:b/>
                <w:sz w:val="22"/>
                <w:szCs w:val="22"/>
                <w:lang w:val="sv-SE"/>
              </w:rPr>
              <w:t>Critical Element Sistem Petroleum</w:t>
            </w:r>
          </w:p>
          <w:p w14:paraId="56D71DFC" w14:textId="77777777" w:rsidR="00DF5988" w:rsidRPr="00E451CB" w:rsidRDefault="00DF5988" w:rsidP="00DF5988">
            <w:pPr>
              <w:tabs>
                <w:tab w:val="left" w:pos="615"/>
              </w:tabs>
              <w:autoSpaceDE/>
              <w:autoSpaceDN/>
              <w:spacing w:line="276" w:lineRule="auto"/>
              <w:contextualSpacing/>
              <w:rPr>
                <w:rFonts w:asciiTheme="minorHAnsi" w:hAnsiTheme="minorHAnsi" w:cstheme="minorHAnsi"/>
                <w:b/>
                <w:sz w:val="22"/>
                <w:szCs w:val="22"/>
                <w:lang w:val="sv-SE"/>
              </w:rPr>
            </w:pPr>
            <w:r w:rsidRPr="00E451CB">
              <w:rPr>
                <w:rFonts w:asciiTheme="minorHAnsi" w:hAnsiTheme="minorHAnsi" w:cstheme="minorHAnsi"/>
                <w:b/>
                <w:sz w:val="22"/>
                <w:szCs w:val="22"/>
                <w:lang w:val="sv-SE"/>
              </w:rPr>
              <w:t xml:space="preserve">Pustaka Utama </w:t>
            </w:r>
          </w:p>
          <w:p w14:paraId="15A63DB1" w14:textId="77777777" w:rsidR="00DF5988" w:rsidRPr="00E451CB" w:rsidRDefault="00DF5988" w:rsidP="00DF5988">
            <w:pPr>
              <w:tabs>
                <w:tab w:val="left" w:pos="615"/>
              </w:tabs>
              <w:autoSpaceDE/>
              <w:autoSpaceDN/>
              <w:spacing w:line="276" w:lineRule="auto"/>
              <w:contextualSpacing/>
              <w:rPr>
                <w:rFonts w:asciiTheme="minorHAnsi" w:hAnsiTheme="minorHAnsi" w:cstheme="minorHAnsi"/>
                <w:b/>
                <w:sz w:val="22"/>
                <w:szCs w:val="22"/>
                <w:lang w:val="sv-SE"/>
              </w:rPr>
            </w:pPr>
            <w:r w:rsidRPr="00E451CB">
              <w:rPr>
                <w:rFonts w:asciiTheme="minorHAnsi" w:hAnsiTheme="minorHAnsi" w:cstheme="minorHAnsi"/>
                <w:b/>
                <w:sz w:val="22"/>
                <w:szCs w:val="22"/>
                <w:lang w:val="sv-SE"/>
              </w:rPr>
              <w:t>Buku 1</w:t>
            </w:r>
          </w:p>
          <w:p w14:paraId="25996D6B" w14:textId="77777777" w:rsidR="00DF5988" w:rsidRPr="00E451CB" w:rsidRDefault="00DF5988" w:rsidP="00DF5988">
            <w:pPr>
              <w:tabs>
                <w:tab w:val="left" w:pos="615"/>
              </w:tabs>
              <w:autoSpaceDE/>
              <w:autoSpaceDN/>
              <w:spacing w:line="276" w:lineRule="auto"/>
              <w:contextualSpacing/>
              <w:rPr>
                <w:rStyle w:val="fontstyle01"/>
                <w:rFonts w:asciiTheme="minorHAnsi" w:hAnsiTheme="minorHAnsi" w:cstheme="minorHAnsi"/>
                <w:color w:val="auto"/>
                <w:sz w:val="22"/>
                <w:szCs w:val="22"/>
                <w:lang w:val="sv-SE"/>
              </w:rPr>
            </w:pPr>
            <w:r w:rsidRPr="00E451CB">
              <w:rPr>
                <w:rFonts w:asciiTheme="minorHAnsi" w:hAnsiTheme="minorHAnsi" w:cstheme="minorHAnsi"/>
                <w:sz w:val="22"/>
                <w:szCs w:val="22"/>
                <w:lang w:val="sv-SE"/>
              </w:rPr>
              <w:t>Beaumont, E. A. and Fosters, N. H. (1999): Treatise of Petroleum Geology, Handbook of Petroleum Geologi: Exploring for Oil and Gas Traps, AAPG, USA, 1152 hal.</w:t>
            </w:r>
          </w:p>
        </w:tc>
        <w:tc>
          <w:tcPr>
            <w:tcW w:w="146" w:type="pct"/>
            <w:vAlign w:val="center"/>
          </w:tcPr>
          <w:p w14:paraId="0A076B9B" w14:textId="77777777" w:rsidR="00DF5988" w:rsidRPr="00E451CB" w:rsidRDefault="00DF5988" w:rsidP="00DF5988">
            <w:pPr>
              <w:jc w:val="center"/>
              <w:rPr>
                <w:rFonts w:asciiTheme="minorHAnsi" w:hAnsiTheme="minorHAnsi" w:cstheme="minorHAnsi"/>
                <w:bCs/>
                <w:sz w:val="22"/>
                <w:szCs w:val="22"/>
                <w:lang w:eastAsia="id-ID"/>
              </w:rPr>
            </w:pPr>
          </w:p>
        </w:tc>
        <w:tc>
          <w:tcPr>
            <w:tcW w:w="154" w:type="pct"/>
            <w:vAlign w:val="center"/>
          </w:tcPr>
          <w:p w14:paraId="59B7C298" w14:textId="2445A045" w:rsidR="00DF5988" w:rsidRPr="00E451CB" w:rsidRDefault="00DF5988" w:rsidP="00DF5988">
            <w:pPr>
              <w:jc w:val="center"/>
              <w:rPr>
                <w:rFonts w:asciiTheme="minorHAnsi" w:hAnsiTheme="minorHAnsi" w:cstheme="minorHAnsi"/>
                <w:b/>
                <w:bCs/>
                <w:sz w:val="22"/>
                <w:szCs w:val="22"/>
                <w:lang w:eastAsia="id-ID"/>
              </w:rPr>
            </w:pPr>
            <w:r w:rsidRPr="00E451CB">
              <w:rPr>
                <w:rFonts w:asciiTheme="minorHAnsi" w:hAnsiTheme="minorHAnsi" w:cstheme="minorHAnsi"/>
                <w:b/>
                <w:bCs/>
                <w:sz w:val="22"/>
                <w:szCs w:val="22"/>
              </w:rPr>
              <w:t>5</w:t>
            </w:r>
          </w:p>
        </w:tc>
        <w:tc>
          <w:tcPr>
            <w:tcW w:w="168" w:type="pct"/>
            <w:vAlign w:val="center"/>
          </w:tcPr>
          <w:p w14:paraId="79B11E47" w14:textId="2444B471" w:rsidR="00DF5988" w:rsidRPr="00E451CB" w:rsidRDefault="00DF5988" w:rsidP="00DF5988">
            <w:pPr>
              <w:jc w:val="center"/>
              <w:rPr>
                <w:rFonts w:asciiTheme="minorHAnsi" w:hAnsiTheme="minorHAnsi" w:cstheme="minorHAnsi"/>
                <w:b/>
                <w:bCs/>
                <w:sz w:val="22"/>
                <w:szCs w:val="22"/>
                <w:lang w:eastAsia="id-ID"/>
              </w:rPr>
            </w:pPr>
            <w:r w:rsidRPr="00E451CB">
              <w:rPr>
                <w:rFonts w:asciiTheme="minorHAnsi" w:hAnsiTheme="minorHAnsi" w:cstheme="minorHAnsi"/>
                <w:b/>
                <w:bCs/>
                <w:sz w:val="22"/>
                <w:szCs w:val="22"/>
              </w:rPr>
              <w:t>3</w:t>
            </w:r>
          </w:p>
        </w:tc>
        <w:tc>
          <w:tcPr>
            <w:tcW w:w="105" w:type="pct"/>
            <w:vAlign w:val="center"/>
          </w:tcPr>
          <w:p w14:paraId="1AE37A90" w14:textId="77777777" w:rsidR="00DF5988" w:rsidRPr="00E451CB" w:rsidRDefault="00DF5988" w:rsidP="00DF5988">
            <w:pPr>
              <w:jc w:val="center"/>
              <w:rPr>
                <w:rFonts w:asciiTheme="minorHAnsi" w:hAnsiTheme="minorHAnsi" w:cstheme="minorHAnsi"/>
                <w:bCs/>
                <w:sz w:val="22"/>
                <w:szCs w:val="22"/>
                <w:lang w:eastAsia="id-ID"/>
              </w:rPr>
            </w:pPr>
          </w:p>
        </w:tc>
        <w:tc>
          <w:tcPr>
            <w:tcW w:w="133" w:type="pct"/>
            <w:vAlign w:val="center"/>
          </w:tcPr>
          <w:p w14:paraId="23E1A807" w14:textId="77777777" w:rsidR="00DF5988" w:rsidRPr="00E451CB" w:rsidRDefault="00DF5988" w:rsidP="00DF5988">
            <w:pPr>
              <w:jc w:val="center"/>
              <w:rPr>
                <w:rFonts w:asciiTheme="minorHAnsi" w:hAnsiTheme="minorHAnsi" w:cstheme="minorHAnsi"/>
                <w:bCs/>
                <w:sz w:val="22"/>
                <w:szCs w:val="22"/>
                <w:lang w:eastAsia="id-ID"/>
              </w:rPr>
            </w:pPr>
          </w:p>
        </w:tc>
      </w:tr>
      <w:tr w:rsidR="00E451CB" w:rsidRPr="00E451CB" w14:paraId="47100032" w14:textId="77777777" w:rsidTr="00DF5988">
        <w:tc>
          <w:tcPr>
            <w:tcW w:w="213" w:type="pct"/>
            <w:shd w:val="clear" w:color="auto" w:fill="auto"/>
          </w:tcPr>
          <w:p w14:paraId="76AA8A79" w14:textId="14D29448" w:rsidR="00AD7F33" w:rsidRPr="00E451CB" w:rsidRDefault="00AD7F33" w:rsidP="00421B62">
            <w:pPr>
              <w:ind w:left="-90" w:right="-108"/>
              <w:jc w:val="center"/>
              <w:rPr>
                <w:rFonts w:asciiTheme="minorHAnsi" w:hAnsiTheme="minorHAnsi" w:cstheme="minorHAnsi"/>
                <w:b/>
                <w:sz w:val="22"/>
                <w:szCs w:val="22"/>
                <w:lang w:eastAsia="id-ID"/>
              </w:rPr>
            </w:pPr>
            <w:r w:rsidRPr="00E451CB">
              <w:rPr>
                <w:rFonts w:asciiTheme="minorHAnsi" w:hAnsiTheme="minorHAnsi" w:cstheme="minorHAnsi"/>
                <w:b/>
                <w:sz w:val="22"/>
                <w:szCs w:val="22"/>
                <w:lang w:eastAsia="id-ID"/>
              </w:rPr>
              <w:t>16</w:t>
            </w:r>
          </w:p>
        </w:tc>
        <w:tc>
          <w:tcPr>
            <w:tcW w:w="4081" w:type="pct"/>
            <w:gridSpan w:val="6"/>
            <w:shd w:val="clear" w:color="auto" w:fill="auto"/>
            <w:vAlign w:val="center"/>
          </w:tcPr>
          <w:p w14:paraId="7818F47F" w14:textId="4F2B60BE" w:rsidR="00AD7F33" w:rsidRPr="00E451CB" w:rsidRDefault="00AD7F33" w:rsidP="00AD7F33">
            <w:pPr>
              <w:tabs>
                <w:tab w:val="left" w:pos="615"/>
              </w:tabs>
              <w:autoSpaceDE/>
              <w:autoSpaceDN/>
              <w:spacing w:line="276" w:lineRule="auto"/>
              <w:contextualSpacing/>
              <w:jc w:val="center"/>
              <w:rPr>
                <w:rFonts w:asciiTheme="minorHAnsi" w:hAnsiTheme="minorHAnsi" w:cstheme="minorHAnsi"/>
                <w:b/>
                <w:sz w:val="22"/>
                <w:szCs w:val="22"/>
                <w:lang w:val="sv-SE"/>
              </w:rPr>
            </w:pPr>
            <w:r w:rsidRPr="00E451CB">
              <w:rPr>
                <w:rFonts w:asciiTheme="minorHAnsi" w:hAnsiTheme="minorHAnsi" w:cstheme="minorHAnsi"/>
                <w:b/>
                <w:bCs/>
                <w:sz w:val="22"/>
                <w:szCs w:val="22"/>
              </w:rPr>
              <w:t>Evaluasi Akhir Semester melalui Ujian Akhir Semester</w:t>
            </w:r>
          </w:p>
        </w:tc>
        <w:tc>
          <w:tcPr>
            <w:tcW w:w="146" w:type="pct"/>
            <w:vAlign w:val="center"/>
          </w:tcPr>
          <w:p w14:paraId="7068A212" w14:textId="77777777" w:rsidR="00AD7F33" w:rsidRPr="00E451CB" w:rsidRDefault="00AD7F33" w:rsidP="00421B62">
            <w:pPr>
              <w:jc w:val="center"/>
              <w:rPr>
                <w:rFonts w:asciiTheme="minorHAnsi" w:hAnsiTheme="minorHAnsi" w:cstheme="minorHAnsi"/>
                <w:bCs/>
                <w:sz w:val="22"/>
                <w:szCs w:val="22"/>
                <w:lang w:eastAsia="id-ID"/>
              </w:rPr>
            </w:pPr>
          </w:p>
        </w:tc>
        <w:tc>
          <w:tcPr>
            <w:tcW w:w="154" w:type="pct"/>
            <w:vAlign w:val="center"/>
          </w:tcPr>
          <w:p w14:paraId="791E8924" w14:textId="77777777" w:rsidR="00AD7F33" w:rsidRPr="00E451CB" w:rsidRDefault="00AD7F33" w:rsidP="00421B62">
            <w:pPr>
              <w:jc w:val="center"/>
              <w:rPr>
                <w:rFonts w:asciiTheme="minorHAnsi" w:hAnsiTheme="minorHAnsi" w:cstheme="minorHAnsi"/>
                <w:bCs/>
                <w:sz w:val="22"/>
                <w:szCs w:val="22"/>
                <w:lang w:eastAsia="id-ID"/>
              </w:rPr>
            </w:pPr>
          </w:p>
        </w:tc>
        <w:tc>
          <w:tcPr>
            <w:tcW w:w="168" w:type="pct"/>
            <w:vAlign w:val="center"/>
          </w:tcPr>
          <w:p w14:paraId="23802CFB" w14:textId="77777777" w:rsidR="00AD7F33" w:rsidRPr="00E451CB" w:rsidRDefault="00AD7F33" w:rsidP="00421B62">
            <w:pPr>
              <w:jc w:val="center"/>
              <w:rPr>
                <w:rFonts w:asciiTheme="minorHAnsi" w:hAnsiTheme="minorHAnsi" w:cstheme="minorHAnsi"/>
                <w:bCs/>
                <w:sz w:val="22"/>
                <w:szCs w:val="22"/>
                <w:lang w:eastAsia="id-ID"/>
              </w:rPr>
            </w:pPr>
          </w:p>
        </w:tc>
        <w:tc>
          <w:tcPr>
            <w:tcW w:w="105" w:type="pct"/>
            <w:vAlign w:val="center"/>
          </w:tcPr>
          <w:p w14:paraId="074A5940" w14:textId="77777777" w:rsidR="00AD7F33" w:rsidRPr="00E451CB" w:rsidRDefault="00AD7F33" w:rsidP="00421B62">
            <w:pPr>
              <w:jc w:val="center"/>
              <w:rPr>
                <w:rFonts w:asciiTheme="minorHAnsi" w:hAnsiTheme="minorHAnsi" w:cstheme="minorHAnsi"/>
                <w:bCs/>
                <w:sz w:val="22"/>
                <w:szCs w:val="22"/>
                <w:lang w:eastAsia="id-ID"/>
              </w:rPr>
            </w:pPr>
          </w:p>
        </w:tc>
        <w:tc>
          <w:tcPr>
            <w:tcW w:w="133" w:type="pct"/>
            <w:vAlign w:val="center"/>
          </w:tcPr>
          <w:p w14:paraId="4A4EAB57" w14:textId="77777777" w:rsidR="00AD7F33" w:rsidRPr="00E451CB" w:rsidRDefault="00AD7F33" w:rsidP="00421B62">
            <w:pPr>
              <w:jc w:val="center"/>
              <w:rPr>
                <w:rFonts w:asciiTheme="minorHAnsi" w:hAnsiTheme="minorHAnsi" w:cstheme="minorHAnsi"/>
                <w:bCs/>
                <w:sz w:val="22"/>
                <w:szCs w:val="22"/>
                <w:lang w:eastAsia="id-ID"/>
              </w:rPr>
            </w:pPr>
          </w:p>
        </w:tc>
      </w:tr>
    </w:tbl>
    <w:p w14:paraId="6D57C69C" w14:textId="77777777" w:rsidR="00AD7F33" w:rsidRDefault="00AD7F33" w:rsidP="0074760E">
      <w:pPr>
        <w:jc w:val="both"/>
        <w:rPr>
          <w:rFonts w:asciiTheme="minorHAnsi" w:hAnsiTheme="minorHAnsi"/>
          <w:bCs/>
          <w:iCs/>
          <w:kern w:val="28"/>
          <w:sz w:val="22"/>
          <w:szCs w:val="22"/>
          <w:lang w:val="id-ID" w:eastAsia="x-none"/>
        </w:rPr>
      </w:pPr>
    </w:p>
    <w:p w14:paraId="3A5F8B81" w14:textId="04BF655F" w:rsidR="00AD7F33" w:rsidRDefault="00AD7F33">
      <w:pPr>
        <w:autoSpaceDE/>
        <w:autoSpaceDN/>
        <w:rPr>
          <w:rFonts w:asciiTheme="minorHAnsi" w:hAnsiTheme="minorHAnsi"/>
          <w:bCs/>
          <w:iCs/>
          <w:kern w:val="28"/>
          <w:sz w:val="22"/>
          <w:szCs w:val="22"/>
          <w:lang w:val="id-ID" w:eastAsia="x-none"/>
        </w:rPr>
      </w:pPr>
    </w:p>
    <w:p w14:paraId="06AF2D7E" w14:textId="1B79226C" w:rsidR="0074760E" w:rsidRDefault="00AD7F33" w:rsidP="00AD7F33">
      <w:pPr>
        <w:autoSpaceDE/>
        <w:autoSpaceDN/>
        <w:rPr>
          <w:rFonts w:asciiTheme="minorHAnsi" w:hAnsiTheme="minorHAnsi"/>
          <w:bCs/>
          <w:iCs/>
          <w:kern w:val="28"/>
          <w:sz w:val="22"/>
          <w:szCs w:val="22"/>
          <w:lang w:val="id-ID" w:eastAsia="x-none"/>
        </w:rPr>
      </w:pPr>
      <w:r>
        <w:rPr>
          <w:noProof/>
        </w:rPr>
        <w:drawing>
          <wp:anchor distT="0" distB="0" distL="114300" distR="114300" simplePos="0" relativeHeight="251658240" behindDoc="0" locked="0" layoutInCell="1" allowOverlap="1" wp14:anchorId="5EF2CC01" wp14:editId="45D2E246">
            <wp:simplePos x="0" y="0"/>
            <wp:positionH relativeFrom="margin">
              <wp:align>right</wp:align>
            </wp:positionH>
            <wp:positionV relativeFrom="paragraph">
              <wp:posOffset>153426</wp:posOffset>
            </wp:positionV>
            <wp:extent cx="3657600" cy="2743200"/>
            <wp:effectExtent l="0" t="0" r="0" b="0"/>
            <wp:wrapNone/>
            <wp:docPr id="213346694" name="Chart 1">
              <a:extLst xmlns:a="http://schemas.openxmlformats.org/drawingml/2006/main">
                <a:ext uri="{FF2B5EF4-FFF2-40B4-BE49-F238E27FC236}">
                  <a16:creationId xmlns:a16="http://schemas.microsoft.com/office/drawing/2014/main" id="{DBA385AB-A4D4-18BE-8B72-261CB127A0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AD7F33">
        <w:rPr>
          <w:rFonts w:asciiTheme="minorHAnsi" w:hAnsiTheme="minorHAnsi"/>
          <w:b/>
          <w:bCs/>
          <w:iCs/>
          <w:kern w:val="28"/>
          <w:sz w:val="22"/>
          <w:szCs w:val="22"/>
          <w:lang w:eastAsia="x-none"/>
        </w:rPr>
        <w:t>Rubrik Penilaian</w:t>
      </w:r>
    </w:p>
    <w:tbl>
      <w:tblPr>
        <w:tblW w:w="4800" w:type="dxa"/>
        <w:tblLook w:val="04A0" w:firstRow="1" w:lastRow="0" w:firstColumn="1" w:lastColumn="0" w:noHBand="0" w:noVBand="1"/>
      </w:tblPr>
      <w:tblGrid>
        <w:gridCol w:w="960"/>
        <w:gridCol w:w="960"/>
        <w:gridCol w:w="960"/>
        <w:gridCol w:w="960"/>
        <w:gridCol w:w="960"/>
      </w:tblGrid>
      <w:tr w:rsidR="00AD7F33" w:rsidRPr="00AD7F33" w14:paraId="21777B6C" w14:textId="77777777" w:rsidTr="00AD7F33">
        <w:trPr>
          <w:trHeight w:val="300"/>
        </w:trPr>
        <w:tc>
          <w:tcPr>
            <w:tcW w:w="960" w:type="dxa"/>
            <w:tcBorders>
              <w:top w:val="nil"/>
              <w:left w:val="nil"/>
              <w:bottom w:val="nil"/>
              <w:right w:val="nil"/>
            </w:tcBorders>
            <w:shd w:val="clear" w:color="auto" w:fill="auto"/>
            <w:noWrap/>
            <w:vAlign w:val="center"/>
            <w:hideMark/>
          </w:tcPr>
          <w:p w14:paraId="4C24DCE2" w14:textId="77777777" w:rsidR="00AD7F33" w:rsidRPr="00AD7F33" w:rsidRDefault="00AD7F33" w:rsidP="00AD7F33">
            <w:pPr>
              <w:autoSpaceDE/>
              <w:autoSpaceDN/>
              <w:rPr>
                <w:sz w:val="24"/>
                <w:szCs w:val="24"/>
              </w:rPr>
            </w:pPr>
          </w:p>
        </w:tc>
        <w:tc>
          <w:tcPr>
            <w:tcW w:w="960"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3D3AADAF" w14:textId="77777777" w:rsidR="00AD7F33" w:rsidRPr="00AD7F33" w:rsidRDefault="00AD7F33" w:rsidP="00AD7F33">
            <w:pPr>
              <w:autoSpaceDE/>
              <w:autoSpaceDN/>
              <w:jc w:val="center"/>
              <w:rPr>
                <w:rFonts w:ascii="Calibri" w:hAnsi="Calibri" w:cs="Calibri"/>
                <w:color w:val="000000"/>
                <w:sz w:val="22"/>
                <w:szCs w:val="22"/>
              </w:rPr>
            </w:pPr>
            <w:r w:rsidRPr="00AD7F33">
              <w:rPr>
                <w:rFonts w:ascii="Calibri" w:hAnsi="Calibri" w:cs="Calibri"/>
                <w:color w:val="000000"/>
                <w:sz w:val="22"/>
                <w:szCs w:val="22"/>
              </w:rPr>
              <w:t>UT</w:t>
            </w:r>
          </w:p>
        </w:tc>
        <w:tc>
          <w:tcPr>
            <w:tcW w:w="960" w:type="dxa"/>
            <w:tcBorders>
              <w:top w:val="single" w:sz="8" w:space="0" w:color="auto"/>
              <w:left w:val="nil"/>
              <w:bottom w:val="single" w:sz="8" w:space="0" w:color="auto"/>
              <w:right w:val="single" w:sz="8" w:space="0" w:color="auto"/>
            </w:tcBorders>
            <w:shd w:val="clear" w:color="000000" w:fill="DDEBF7"/>
            <w:noWrap/>
            <w:vAlign w:val="center"/>
            <w:hideMark/>
          </w:tcPr>
          <w:p w14:paraId="0F25D56A" w14:textId="77777777" w:rsidR="00AD7F33" w:rsidRPr="00AD7F33" w:rsidRDefault="00AD7F33" w:rsidP="00AD7F33">
            <w:pPr>
              <w:autoSpaceDE/>
              <w:autoSpaceDN/>
              <w:jc w:val="center"/>
              <w:rPr>
                <w:rFonts w:ascii="Calibri" w:hAnsi="Calibri" w:cs="Calibri"/>
                <w:color w:val="000000"/>
                <w:sz w:val="22"/>
                <w:szCs w:val="22"/>
              </w:rPr>
            </w:pPr>
            <w:r w:rsidRPr="00AD7F33">
              <w:rPr>
                <w:rFonts w:ascii="Calibri" w:hAnsi="Calibri" w:cs="Calibri"/>
                <w:color w:val="000000"/>
                <w:sz w:val="22"/>
                <w:szCs w:val="22"/>
              </w:rPr>
              <w:t>UA</w:t>
            </w:r>
          </w:p>
        </w:tc>
        <w:tc>
          <w:tcPr>
            <w:tcW w:w="960" w:type="dxa"/>
            <w:tcBorders>
              <w:top w:val="single" w:sz="8" w:space="0" w:color="auto"/>
              <w:left w:val="nil"/>
              <w:bottom w:val="single" w:sz="8" w:space="0" w:color="auto"/>
              <w:right w:val="single" w:sz="8" w:space="0" w:color="auto"/>
            </w:tcBorders>
            <w:shd w:val="clear" w:color="000000" w:fill="DDEBF7"/>
            <w:noWrap/>
            <w:vAlign w:val="center"/>
            <w:hideMark/>
          </w:tcPr>
          <w:p w14:paraId="3978F7E2" w14:textId="77777777" w:rsidR="00AD7F33" w:rsidRPr="00AD7F33" w:rsidRDefault="00AD7F33" w:rsidP="00AD7F33">
            <w:pPr>
              <w:autoSpaceDE/>
              <w:autoSpaceDN/>
              <w:jc w:val="center"/>
              <w:rPr>
                <w:rFonts w:ascii="Calibri" w:hAnsi="Calibri" w:cs="Calibri"/>
                <w:color w:val="000000"/>
                <w:sz w:val="22"/>
                <w:szCs w:val="22"/>
              </w:rPr>
            </w:pPr>
            <w:r w:rsidRPr="00AD7F33">
              <w:rPr>
                <w:rFonts w:ascii="Calibri" w:hAnsi="Calibri" w:cs="Calibri"/>
                <w:color w:val="000000"/>
                <w:sz w:val="22"/>
                <w:szCs w:val="22"/>
              </w:rPr>
              <w:t>T/ K</w:t>
            </w:r>
          </w:p>
        </w:tc>
        <w:tc>
          <w:tcPr>
            <w:tcW w:w="960" w:type="dxa"/>
            <w:tcBorders>
              <w:top w:val="single" w:sz="8" w:space="0" w:color="auto"/>
              <w:left w:val="nil"/>
              <w:bottom w:val="single" w:sz="8" w:space="0" w:color="auto"/>
              <w:right w:val="single" w:sz="8" w:space="0" w:color="auto"/>
            </w:tcBorders>
            <w:shd w:val="clear" w:color="000000" w:fill="DDEBF7"/>
            <w:noWrap/>
            <w:vAlign w:val="center"/>
            <w:hideMark/>
          </w:tcPr>
          <w:p w14:paraId="70CA71AA" w14:textId="77777777" w:rsidR="00AD7F33" w:rsidRPr="00AD7F33" w:rsidRDefault="00AD7F33" w:rsidP="00AD7F33">
            <w:pPr>
              <w:autoSpaceDE/>
              <w:autoSpaceDN/>
              <w:jc w:val="center"/>
              <w:rPr>
                <w:rFonts w:ascii="Calibri" w:hAnsi="Calibri" w:cs="Calibri"/>
                <w:color w:val="000000"/>
                <w:sz w:val="22"/>
                <w:szCs w:val="22"/>
              </w:rPr>
            </w:pPr>
            <w:r w:rsidRPr="00AD7F33">
              <w:rPr>
                <w:rFonts w:ascii="Calibri" w:hAnsi="Calibri" w:cs="Calibri"/>
                <w:color w:val="000000"/>
                <w:sz w:val="22"/>
                <w:szCs w:val="22"/>
              </w:rPr>
              <w:t>L</w:t>
            </w:r>
          </w:p>
        </w:tc>
      </w:tr>
      <w:tr w:rsidR="00AD7F33" w:rsidRPr="00AD7F33" w14:paraId="71DFC176" w14:textId="77777777" w:rsidTr="00AD7F33">
        <w:trPr>
          <w:trHeight w:val="300"/>
        </w:trPr>
        <w:tc>
          <w:tcPr>
            <w:tcW w:w="960"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7FC6B107" w14:textId="77777777" w:rsidR="00AD7F33" w:rsidRPr="00AD7F33" w:rsidRDefault="00AD7F33" w:rsidP="00AD7F33">
            <w:pPr>
              <w:autoSpaceDE/>
              <w:autoSpaceDN/>
              <w:rPr>
                <w:rFonts w:ascii="Calibri" w:hAnsi="Calibri" w:cs="Calibri"/>
                <w:color w:val="000000"/>
                <w:sz w:val="22"/>
                <w:szCs w:val="22"/>
              </w:rPr>
            </w:pPr>
            <w:r w:rsidRPr="00AD7F33">
              <w:rPr>
                <w:rFonts w:ascii="Calibri" w:hAnsi="Calibri" w:cs="Calibri"/>
                <w:color w:val="000000"/>
                <w:sz w:val="22"/>
                <w:szCs w:val="22"/>
              </w:rPr>
              <w:t>CPMK-1</w:t>
            </w:r>
          </w:p>
        </w:tc>
        <w:tc>
          <w:tcPr>
            <w:tcW w:w="960" w:type="dxa"/>
            <w:tcBorders>
              <w:top w:val="nil"/>
              <w:left w:val="nil"/>
              <w:bottom w:val="single" w:sz="8" w:space="0" w:color="auto"/>
              <w:right w:val="single" w:sz="8" w:space="0" w:color="auto"/>
            </w:tcBorders>
            <w:shd w:val="clear" w:color="auto" w:fill="auto"/>
            <w:noWrap/>
            <w:vAlign w:val="center"/>
            <w:hideMark/>
          </w:tcPr>
          <w:p w14:paraId="04824EBC" w14:textId="77777777" w:rsidR="00AD7F33" w:rsidRPr="00AD7F33" w:rsidRDefault="00AD7F33" w:rsidP="00AD7F33">
            <w:pPr>
              <w:autoSpaceDE/>
              <w:autoSpaceDN/>
              <w:jc w:val="center"/>
              <w:rPr>
                <w:rFonts w:ascii="Calibri" w:hAnsi="Calibri" w:cs="Calibri"/>
                <w:color w:val="000000"/>
                <w:sz w:val="22"/>
                <w:szCs w:val="22"/>
              </w:rPr>
            </w:pPr>
            <w:r w:rsidRPr="00AD7F33">
              <w:rPr>
                <w:rFonts w:ascii="Calibri" w:hAnsi="Calibri" w:cs="Calibri"/>
                <w:color w:val="000000"/>
                <w:sz w:val="22"/>
                <w:szCs w:val="22"/>
              </w:rPr>
              <w:t>15</w:t>
            </w:r>
          </w:p>
        </w:tc>
        <w:tc>
          <w:tcPr>
            <w:tcW w:w="960" w:type="dxa"/>
            <w:tcBorders>
              <w:top w:val="nil"/>
              <w:left w:val="nil"/>
              <w:bottom w:val="single" w:sz="8" w:space="0" w:color="auto"/>
              <w:right w:val="single" w:sz="8" w:space="0" w:color="auto"/>
            </w:tcBorders>
            <w:shd w:val="clear" w:color="auto" w:fill="auto"/>
            <w:noWrap/>
            <w:vAlign w:val="center"/>
            <w:hideMark/>
          </w:tcPr>
          <w:p w14:paraId="16133913" w14:textId="484700E8" w:rsidR="00AD7F33" w:rsidRPr="00AD7F33" w:rsidRDefault="00AD7F33" w:rsidP="00AD7F33">
            <w:pPr>
              <w:autoSpaceDE/>
              <w:autoSpaceDN/>
              <w:jc w:val="center"/>
              <w:rPr>
                <w:rFonts w:ascii="Calibri" w:hAnsi="Calibri" w:cs="Calibri"/>
                <w:color w:val="000000"/>
                <w:sz w:val="22"/>
                <w:szCs w:val="22"/>
              </w:rPr>
            </w:pPr>
            <w:r>
              <w:rPr>
                <w:rFonts w:ascii="Calibri" w:hAnsi="Calibri" w:cs="Calibri"/>
                <w:color w:val="000000"/>
                <w:sz w:val="22"/>
                <w:szCs w:val="22"/>
              </w:rPr>
              <w:t>-</w:t>
            </w:r>
            <w:r w:rsidRPr="00AD7F33">
              <w:rPr>
                <w:rFonts w:ascii="Calibri" w:hAnsi="Calibri" w:cs="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14:paraId="7A8138E8" w14:textId="77777777" w:rsidR="00AD7F33" w:rsidRPr="00AD7F33" w:rsidRDefault="00AD7F33" w:rsidP="00AD7F33">
            <w:pPr>
              <w:autoSpaceDE/>
              <w:autoSpaceDN/>
              <w:jc w:val="center"/>
              <w:rPr>
                <w:rFonts w:ascii="Calibri" w:hAnsi="Calibri" w:cs="Calibri"/>
                <w:color w:val="000000"/>
                <w:sz w:val="22"/>
                <w:szCs w:val="22"/>
              </w:rPr>
            </w:pPr>
            <w:r w:rsidRPr="00AD7F33">
              <w:rPr>
                <w:rFonts w:ascii="Calibri" w:hAnsi="Calibri" w:cs="Calibri"/>
                <w:color w:val="000000"/>
                <w:sz w:val="22"/>
                <w:szCs w:val="22"/>
              </w:rPr>
              <w:t>6</w:t>
            </w:r>
          </w:p>
        </w:tc>
        <w:tc>
          <w:tcPr>
            <w:tcW w:w="960" w:type="dxa"/>
            <w:tcBorders>
              <w:top w:val="nil"/>
              <w:left w:val="nil"/>
              <w:bottom w:val="single" w:sz="8" w:space="0" w:color="auto"/>
              <w:right w:val="single" w:sz="8" w:space="0" w:color="auto"/>
            </w:tcBorders>
            <w:shd w:val="clear" w:color="auto" w:fill="auto"/>
            <w:noWrap/>
            <w:vAlign w:val="center"/>
            <w:hideMark/>
          </w:tcPr>
          <w:p w14:paraId="4A712686" w14:textId="66FA9FEB" w:rsidR="00AD7F33" w:rsidRPr="00AD7F33" w:rsidRDefault="00AD7F33" w:rsidP="00AD7F33">
            <w:pPr>
              <w:autoSpaceDE/>
              <w:autoSpaceDN/>
              <w:jc w:val="center"/>
              <w:rPr>
                <w:rFonts w:ascii="Calibri" w:hAnsi="Calibri" w:cs="Calibri"/>
                <w:color w:val="000000"/>
                <w:sz w:val="22"/>
                <w:szCs w:val="22"/>
              </w:rPr>
            </w:pPr>
            <w:r>
              <w:rPr>
                <w:rFonts w:ascii="Calibri" w:hAnsi="Calibri" w:cs="Calibri"/>
                <w:color w:val="000000"/>
                <w:sz w:val="22"/>
                <w:szCs w:val="22"/>
              </w:rPr>
              <w:t>-</w:t>
            </w:r>
            <w:r w:rsidRPr="00AD7F33">
              <w:rPr>
                <w:rFonts w:ascii="Calibri" w:hAnsi="Calibri" w:cs="Calibri"/>
                <w:color w:val="000000"/>
                <w:sz w:val="22"/>
                <w:szCs w:val="22"/>
              </w:rPr>
              <w:t> </w:t>
            </w:r>
          </w:p>
        </w:tc>
      </w:tr>
      <w:tr w:rsidR="00AD7F33" w:rsidRPr="00AD7F33" w14:paraId="3C4B0B6E" w14:textId="77777777" w:rsidTr="00AD7F33">
        <w:trPr>
          <w:trHeight w:val="300"/>
        </w:trPr>
        <w:tc>
          <w:tcPr>
            <w:tcW w:w="960" w:type="dxa"/>
            <w:tcBorders>
              <w:top w:val="nil"/>
              <w:left w:val="single" w:sz="8" w:space="0" w:color="auto"/>
              <w:bottom w:val="single" w:sz="8" w:space="0" w:color="auto"/>
              <w:right w:val="single" w:sz="8" w:space="0" w:color="auto"/>
            </w:tcBorders>
            <w:shd w:val="clear" w:color="000000" w:fill="DDEBF7"/>
            <w:noWrap/>
            <w:vAlign w:val="center"/>
            <w:hideMark/>
          </w:tcPr>
          <w:p w14:paraId="300DC374" w14:textId="77777777" w:rsidR="00AD7F33" w:rsidRPr="00AD7F33" w:rsidRDefault="00AD7F33" w:rsidP="00AD7F33">
            <w:pPr>
              <w:autoSpaceDE/>
              <w:autoSpaceDN/>
              <w:rPr>
                <w:rFonts w:ascii="Calibri" w:hAnsi="Calibri" w:cs="Calibri"/>
                <w:color w:val="000000"/>
                <w:sz w:val="22"/>
                <w:szCs w:val="22"/>
              </w:rPr>
            </w:pPr>
            <w:r w:rsidRPr="00AD7F33">
              <w:rPr>
                <w:rFonts w:ascii="Calibri" w:hAnsi="Calibri" w:cs="Calibri"/>
                <w:color w:val="000000"/>
                <w:sz w:val="22"/>
                <w:szCs w:val="22"/>
              </w:rPr>
              <w:t>CPMK-2</w:t>
            </w:r>
          </w:p>
        </w:tc>
        <w:tc>
          <w:tcPr>
            <w:tcW w:w="960" w:type="dxa"/>
            <w:tcBorders>
              <w:top w:val="nil"/>
              <w:left w:val="nil"/>
              <w:bottom w:val="single" w:sz="8" w:space="0" w:color="auto"/>
              <w:right w:val="single" w:sz="8" w:space="0" w:color="auto"/>
            </w:tcBorders>
            <w:shd w:val="clear" w:color="auto" w:fill="auto"/>
            <w:noWrap/>
            <w:vAlign w:val="center"/>
            <w:hideMark/>
          </w:tcPr>
          <w:p w14:paraId="1B100F16" w14:textId="77777777" w:rsidR="00AD7F33" w:rsidRPr="00AD7F33" w:rsidRDefault="00AD7F33" w:rsidP="00AD7F33">
            <w:pPr>
              <w:autoSpaceDE/>
              <w:autoSpaceDN/>
              <w:jc w:val="center"/>
              <w:rPr>
                <w:rFonts w:ascii="Calibri" w:hAnsi="Calibri" w:cs="Calibri"/>
                <w:color w:val="000000"/>
                <w:sz w:val="22"/>
                <w:szCs w:val="22"/>
              </w:rPr>
            </w:pPr>
            <w:r w:rsidRPr="00AD7F33">
              <w:rPr>
                <w:rFonts w:ascii="Calibri" w:hAnsi="Calibri" w:cs="Calibri"/>
                <w:color w:val="000000"/>
                <w:sz w:val="22"/>
                <w:szCs w:val="22"/>
              </w:rPr>
              <w:t>20</w:t>
            </w:r>
          </w:p>
        </w:tc>
        <w:tc>
          <w:tcPr>
            <w:tcW w:w="960" w:type="dxa"/>
            <w:tcBorders>
              <w:top w:val="nil"/>
              <w:left w:val="nil"/>
              <w:bottom w:val="single" w:sz="8" w:space="0" w:color="auto"/>
              <w:right w:val="single" w:sz="8" w:space="0" w:color="auto"/>
            </w:tcBorders>
            <w:shd w:val="clear" w:color="auto" w:fill="auto"/>
            <w:noWrap/>
            <w:vAlign w:val="center"/>
            <w:hideMark/>
          </w:tcPr>
          <w:p w14:paraId="521F7F94" w14:textId="77777777" w:rsidR="00AD7F33" w:rsidRPr="00AD7F33" w:rsidRDefault="00AD7F33" w:rsidP="00AD7F33">
            <w:pPr>
              <w:autoSpaceDE/>
              <w:autoSpaceDN/>
              <w:jc w:val="center"/>
              <w:rPr>
                <w:rFonts w:ascii="Calibri" w:hAnsi="Calibri" w:cs="Calibri"/>
                <w:color w:val="000000"/>
                <w:sz w:val="22"/>
                <w:szCs w:val="22"/>
              </w:rPr>
            </w:pPr>
            <w:r w:rsidRPr="00AD7F33">
              <w:rPr>
                <w:rFonts w:ascii="Calibri" w:hAnsi="Calibri" w:cs="Calibri"/>
                <w:color w:val="000000"/>
                <w:sz w:val="22"/>
                <w:szCs w:val="22"/>
              </w:rPr>
              <w:t>10</w:t>
            </w:r>
          </w:p>
        </w:tc>
        <w:tc>
          <w:tcPr>
            <w:tcW w:w="960" w:type="dxa"/>
            <w:tcBorders>
              <w:top w:val="nil"/>
              <w:left w:val="nil"/>
              <w:bottom w:val="single" w:sz="8" w:space="0" w:color="auto"/>
              <w:right w:val="single" w:sz="8" w:space="0" w:color="auto"/>
            </w:tcBorders>
            <w:shd w:val="clear" w:color="auto" w:fill="auto"/>
            <w:noWrap/>
            <w:vAlign w:val="center"/>
            <w:hideMark/>
          </w:tcPr>
          <w:p w14:paraId="1D6E40A3" w14:textId="77777777" w:rsidR="00AD7F33" w:rsidRPr="00AD7F33" w:rsidRDefault="00AD7F33" w:rsidP="00AD7F33">
            <w:pPr>
              <w:autoSpaceDE/>
              <w:autoSpaceDN/>
              <w:jc w:val="center"/>
              <w:rPr>
                <w:rFonts w:ascii="Calibri" w:hAnsi="Calibri" w:cs="Calibri"/>
                <w:color w:val="000000"/>
                <w:sz w:val="22"/>
                <w:szCs w:val="22"/>
              </w:rPr>
            </w:pPr>
            <w:r w:rsidRPr="00AD7F33">
              <w:rPr>
                <w:rFonts w:ascii="Calibri" w:hAnsi="Calibri" w:cs="Calibri"/>
                <w:color w:val="000000"/>
                <w:sz w:val="22"/>
                <w:szCs w:val="22"/>
              </w:rPr>
              <w:t>12</w:t>
            </w:r>
          </w:p>
        </w:tc>
        <w:tc>
          <w:tcPr>
            <w:tcW w:w="960" w:type="dxa"/>
            <w:tcBorders>
              <w:top w:val="nil"/>
              <w:left w:val="nil"/>
              <w:bottom w:val="single" w:sz="8" w:space="0" w:color="auto"/>
              <w:right w:val="single" w:sz="8" w:space="0" w:color="auto"/>
            </w:tcBorders>
            <w:shd w:val="clear" w:color="auto" w:fill="auto"/>
            <w:noWrap/>
            <w:vAlign w:val="center"/>
            <w:hideMark/>
          </w:tcPr>
          <w:p w14:paraId="29B267F6" w14:textId="37D5D9D5" w:rsidR="00AD7F33" w:rsidRPr="00AD7F33" w:rsidRDefault="00AD7F33" w:rsidP="00AD7F33">
            <w:pPr>
              <w:autoSpaceDE/>
              <w:autoSpaceDN/>
              <w:jc w:val="center"/>
              <w:rPr>
                <w:rFonts w:ascii="Calibri" w:hAnsi="Calibri" w:cs="Calibri"/>
                <w:color w:val="000000"/>
                <w:sz w:val="22"/>
                <w:szCs w:val="22"/>
              </w:rPr>
            </w:pPr>
            <w:r>
              <w:rPr>
                <w:rFonts w:ascii="Calibri" w:hAnsi="Calibri" w:cs="Calibri"/>
                <w:color w:val="000000"/>
                <w:sz w:val="22"/>
                <w:szCs w:val="22"/>
              </w:rPr>
              <w:t>-</w:t>
            </w:r>
            <w:r w:rsidRPr="00AD7F33">
              <w:rPr>
                <w:rFonts w:ascii="Calibri" w:hAnsi="Calibri" w:cs="Calibri"/>
                <w:color w:val="000000"/>
                <w:sz w:val="22"/>
                <w:szCs w:val="22"/>
              </w:rPr>
              <w:t> </w:t>
            </w:r>
          </w:p>
        </w:tc>
      </w:tr>
      <w:tr w:rsidR="00AD7F33" w:rsidRPr="00AD7F33" w14:paraId="73DC2056" w14:textId="77777777" w:rsidTr="00AD7F33">
        <w:trPr>
          <w:trHeight w:val="300"/>
        </w:trPr>
        <w:tc>
          <w:tcPr>
            <w:tcW w:w="960" w:type="dxa"/>
            <w:tcBorders>
              <w:top w:val="nil"/>
              <w:left w:val="single" w:sz="8" w:space="0" w:color="auto"/>
              <w:bottom w:val="single" w:sz="8" w:space="0" w:color="auto"/>
              <w:right w:val="single" w:sz="8" w:space="0" w:color="auto"/>
            </w:tcBorders>
            <w:shd w:val="clear" w:color="000000" w:fill="DDEBF7"/>
            <w:noWrap/>
            <w:vAlign w:val="center"/>
            <w:hideMark/>
          </w:tcPr>
          <w:p w14:paraId="2602443E" w14:textId="77777777" w:rsidR="00AD7F33" w:rsidRPr="00AD7F33" w:rsidRDefault="00AD7F33" w:rsidP="00AD7F33">
            <w:pPr>
              <w:autoSpaceDE/>
              <w:autoSpaceDN/>
              <w:rPr>
                <w:rFonts w:ascii="Calibri" w:hAnsi="Calibri" w:cs="Calibri"/>
                <w:color w:val="000000"/>
                <w:sz w:val="22"/>
                <w:szCs w:val="22"/>
              </w:rPr>
            </w:pPr>
            <w:r w:rsidRPr="00AD7F33">
              <w:rPr>
                <w:rFonts w:ascii="Calibri" w:hAnsi="Calibri" w:cs="Calibri"/>
                <w:color w:val="000000"/>
                <w:sz w:val="22"/>
                <w:szCs w:val="22"/>
              </w:rPr>
              <w:t>CPMK-3</w:t>
            </w:r>
          </w:p>
        </w:tc>
        <w:tc>
          <w:tcPr>
            <w:tcW w:w="960" w:type="dxa"/>
            <w:tcBorders>
              <w:top w:val="nil"/>
              <w:left w:val="nil"/>
              <w:bottom w:val="single" w:sz="8" w:space="0" w:color="auto"/>
              <w:right w:val="single" w:sz="8" w:space="0" w:color="auto"/>
            </w:tcBorders>
            <w:shd w:val="clear" w:color="auto" w:fill="auto"/>
            <w:noWrap/>
            <w:vAlign w:val="center"/>
            <w:hideMark/>
          </w:tcPr>
          <w:p w14:paraId="4000CABA" w14:textId="3342ED1B" w:rsidR="00AD7F33" w:rsidRPr="00AD7F33" w:rsidRDefault="00AD7F33" w:rsidP="00AD7F33">
            <w:pPr>
              <w:autoSpaceDE/>
              <w:autoSpaceDN/>
              <w:jc w:val="center"/>
              <w:rPr>
                <w:rFonts w:ascii="Calibri" w:hAnsi="Calibri" w:cs="Calibri"/>
                <w:color w:val="000000"/>
                <w:sz w:val="22"/>
                <w:szCs w:val="22"/>
              </w:rPr>
            </w:pPr>
            <w:r w:rsidRPr="00AD7F33">
              <w:rPr>
                <w:rFonts w:ascii="Calibri" w:hAnsi="Calibri" w:cs="Calibri"/>
                <w:color w:val="000000"/>
                <w:sz w:val="22"/>
                <w:szCs w:val="22"/>
              </w:rPr>
              <w:t> </w:t>
            </w:r>
            <w:r>
              <w:rPr>
                <w:rFonts w:ascii="Calibri" w:hAnsi="Calibri" w:cs="Calibri"/>
                <w:color w:val="000000"/>
                <w:sz w:val="22"/>
                <w:szCs w:val="22"/>
              </w:rPr>
              <w:t>-</w:t>
            </w:r>
          </w:p>
        </w:tc>
        <w:tc>
          <w:tcPr>
            <w:tcW w:w="960" w:type="dxa"/>
            <w:tcBorders>
              <w:top w:val="nil"/>
              <w:left w:val="nil"/>
              <w:bottom w:val="single" w:sz="8" w:space="0" w:color="auto"/>
              <w:right w:val="single" w:sz="8" w:space="0" w:color="auto"/>
            </w:tcBorders>
            <w:shd w:val="clear" w:color="auto" w:fill="auto"/>
            <w:noWrap/>
            <w:vAlign w:val="center"/>
            <w:hideMark/>
          </w:tcPr>
          <w:p w14:paraId="796E10FE" w14:textId="77777777" w:rsidR="00AD7F33" w:rsidRPr="00AD7F33" w:rsidRDefault="00AD7F33" w:rsidP="00AD7F33">
            <w:pPr>
              <w:autoSpaceDE/>
              <w:autoSpaceDN/>
              <w:jc w:val="center"/>
              <w:rPr>
                <w:rFonts w:ascii="Calibri" w:hAnsi="Calibri" w:cs="Calibri"/>
                <w:color w:val="000000"/>
                <w:sz w:val="22"/>
                <w:szCs w:val="22"/>
              </w:rPr>
            </w:pPr>
            <w:r w:rsidRPr="00AD7F33">
              <w:rPr>
                <w:rFonts w:ascii="Calibri" w:hAnsi="Calibri" w:cs="Calibri"/>
                <w:color w:val="000000"/>
                <w:sz w:val="22"/>
                <w:szCs w:val="22"/>
              </w:rPr>
              <w:t>5</w:t>
            </w:r>
          </w:p>
        </w:tc>
        <w:tc>
          <w:tcPr>
            <w:tcW w:w="960" w:type="dxa"/>
            <w:tcBorders>
              <w:top w:val="nil"/>
              <w:left w:val="nil"/>
              <w:bottom w:val="single" w:sz="8" w:space="0" w:color="auto"/>
              <w:right w:val="single" w:sz="8" w:space="0" w:color="auto"/>
            </w:tcBorders>
            <w:shd w:val="clear" w:color="auto" w:fill="auto"/>
            <w:noWrap/>
            <w:vAlign w:val="center"/>
            <w:hideMark/>
          </w:tcPr>
          <w:p w14:paraId="0E8ECECC" w14:textId="77777777" w:rsidR="00AD7F33" w:rsidRPr="00AD7F33" w:rsidRDefault="00AD7F33" w:rsidP="00AD7F33">
            <w:pPr>
              <w:autoSpaceDE/>
              <w:autoSpaceDN/>
              <w:jc w:val="center"/>
              <w:rPr>
                <w:rFonts w:ascii="Calibri" w:hAnsi="Calibri" w:cs="Calibri"/>
                <w:color w:val="000000"/>
                <w:sz w:val="22"/>
                <w:szCs w:val="22"/>
              </w:rPr>
            </w:pPr>
            <w:r w:rsidRPr="00AD7F33">
              <w:rPr>
                <w:rFonts w:ascii="Calibri" w:hAnsi="Calibri" w:cs="Calibri"/>
                <w:color w:val="000000"/>
                <w:sz w:val="22"/>
                <w:szCs w:val="22"/>
              </w:rPr>
              <w:t>3</w:t>
            </w:r>
          </w:p>
        </w:tc>
        <w:tc>
          <w:tcPr>
            <w:tcW w:w="960" w:type="dxa"/>
            <w:tcBorders>
              <w:top w:val="nil"/>
              <w:left w:val="nil"/>
              <w:bottom w:val="single" w:sz="8" w:space="0" w:color="auto"/>
              <w:right w:val="single" w:sz="8" w:space="0" w:color="auto"/>
            </w:tcBorders>
            <w:shd w:val="clear" w:color="auto" w:fill="auto"/>
            <w:noWrap/>
            <w:vAlign w:val="center"/>
            <w:hideMark/>
          </w:tcPr>
          <w:p w14:paraId="17A01897" w14:textId="22128397" w:rsidR="00AD7F33" w:rsidRPr="00AD7F33" w:rsidRDefault="00AD7F33" w:rsidP="00AD7F33">
            <w:pPr>
              <w:autoSpaceDE/>
              <w:autoSpaceDN/>
              <w:jc w:val="center"/>
              <w:rPr>
                <w:rFonts w:ascii="Calibri" w:hAnsi="Calibri" w:cs="Calibri"/>
                <w:color w:val="000000"/>
                <w:sz w:val="22"/>
                <w:szCs w:val="22"/>
              </w:rPr>
            </w:pPr>
            <w:r w:rsidRPr="00AD7F33">
              <w:rPr>
                <w:rFonts w:ascii="Calibri" w:hAnsi="Calibri" w:cs="Calibri"/>
                <w:color w:val="000000"/>
                <w:sz w:val="22"/>
                <w:szCs w:val="22"/>
              </w:rPr>
              <w:t> </w:t>
            </w:r>
            <w:r>
              <w:rPr>
                <w:rFonts w:ascii="Calibri" w:hAnsi="Calibri" w:cs="Calibri"/>
                <w:color w:val="000000"/>
                <w:sz w:val="22"/>
                <w:szCs w:val="22"/>
              </w:rPr>
              <w:t>-</w:t>
            </w:r>
          </w:p>
        </w:tc>
      </w:tr>
      <w:tr w:rsidR="00AD7F33" w:rsidRPr="00AD7F33" w14:paraId="4FC38D28" w14:textId="77777777" w:rsidTr="00AD7F33">
        <w:trPr>
          <w:trHeight w:val="300"/>
        </w:trPr>
        <w:tc>
          <w:tcPr>
            <w:tcW w:w="960" w:type="dxa"/>
            <w:tcBorders>
              <w:top w:val="nil"/>
              <w:left w:val="single" w:sz="8" w:space="0" w:color="auto"/>
              <w:bottom w:val="single" w:sz="8" w:space="0" w:color="auto"/>
              <w:right w:val="single" w:sz="8" w:space="0" w:color="auto"/>
            </w:tcBorders>
            <w:shd w:val="clear" w:color="000000" w:fill="DDEBF7"/>
            <w:noWrap/>
            <w:vAlign w:val="center"/>
            <w:hideMark/>
          </w:tcPr>
          <w:p w14:paraId="5ED16805" w14:textId="77777777" w:rsidR="00AD7F33" w:rsidRPr="00AD7F33" w:rsidRDefault="00AD7F33" w:rsidP="00AD7F33">
            <w:pPr>
              <w:autoSpaceDE/>
              <w:autoSpaceDN/>
              <w:rPr>
                <w:rFonts w:ascii="Calibri" w:hAnsi="Calibri" w:cs="Calibri"/>
                <w:color w:val="000000"/>
                <w:sz w:val="22"/>
                <w:szCs w:val="22"/>
              </w:rPr>
            </w:pPr>
            <w:r w:rsidRPr="00AD7F33">
              <w:rPr>
                <w:rFonts w:ascii="Calibri" w:hAnsi="Calibri" w:cs="Calibri"/>
                <w:color w:val="000000"/>
                <w:sz w:val="22"/>
                <w:szCs w:val="22"/>
              </w:rPr>
              <w:t>CPMK-4</w:t>
            </w:r>
          </w:p>
        </w:tc>
        <w:tc>
          <w:tcPr>
            <w:tcW w:w="960" w:type="dxa"/>
            <w:tcBorders>
              <w:top w:val="nil"/>
              <w:left w:val="nil"/>
              <w:bottom w:val="single" w:sz="8" w:space="0" w:color="auto"/>
              <w:right w:val="single" w:sz="8" w:space="0" w:color="auto"/>
            </w:tcBorders>
            <w:shd w:val="clear" w:color="auto" w:fill="auto"/>
            <w:noWrap/>
            <w:vAlign w:val="center"/>
            <w:hideMark/>
          </w:tcPr>
          <w:p w14:paraId="22906D7F" w14:textId="298EE912" w:rsidR="00AD7F33" w:rsidRPr="00AD7F33" w:rsidRDefault="00AD7F33" w:rsidP="00AD7F33">
            <w:pPr>
              <w:autoSpaceDE/>
              <w:autoSpaceDN/>
              <w:jc w:val="center"/>
              <w:rPr>
                <w:rFonts w:ascii="Calibri" w:hAnsi="Calibri" w:cs="Calibri"/>
                <w:color w:val="000000"/>
                <w:sz w:val="22"/>
                <w:szCs w:val="22"/>
              </w:rPr>
            </w:pPr>
            <w:r w:rsidRPr="00AD7F33">
              <w:rPr>
                <w:rFonts w:ascii="Calibri" w:hAnsi="Calibri" w:cs="Calibri"/>
                <w:color w:val="000000"/>
                <w:sz w:val="22"/>
                <w:szCs w:val="22"/>
              </w:rPr>
              <w:t> </w:t>
            </w:r>
            <w:r>
              <w:rPr>
                <w:rFonts w:ascii="Calibri" w:hAnsi="Calibri" w:cs="Calibri"/>
                <w:color w:val="000000"/>
                <w:sz w:val="22"/>
                <w:szCs w:val="22"/>
              </w:rPr>
              <w:t>-</w:t>
            </w:r>
          </w:p>
        </w:tc>
        <w:tc>
          <w:tcPr>
            <w:tcW w:w="960" w:type="dxa"/>
            <w:tcBorders>
              <w:top w:val="nil"/>
              <w:left w:val="nil"/>
              <w:bottom w:val="single" w:sz="8" w:space="0" w:color="auto"/>
              <w:right w:val="single" w:sz="8" w:space="0" w:color="auto"/>
            </w:tcBorders>
            <w:shd w:val="clear" w:color="auto" w:fill="auto"/>
            <w:noWrap/>
            <w:vAlign w:val="center"/>
            <w:hideMark/>
          </w:tcPr>
          <w:p w14:paraId="19C56746" w14:textId="77777777" w:rsidR="00AD7F33" w:rsidRPr="00AD7F33" w:rsidRDefault="00AD7F33" w:rsidP="00AD7F33">
            <w:pPr>
              <w:autoSpaceDE/>
              <w:autoSpaceDN/>
              <w:jc w:val="center"/>
              <w:rPr>
                <w:rFonts w:ascii="Calibri" w:hAnsi="Calibri" w:cs="Calibri"/>
                <w:color w:val="000000"/>
                <w:sz w:val="22"/>
                <w:szCs w:val="22"/>
              </w:rPr>
            </w:pPr>
            <w:r w:rsidRPr="00AD7F33">
              <w:rPr>
                <w:rFonts w:ascii="Calibri" w:hAnsi="Calibri" w:cs="Calibri"/>
                <w:color w:val="000000"/>
                <w:sz w:val="22"/>
                <w:szCs w:val="22"/>
              </w:rPr>
              <w:t>5</w:t>
            </w:r>
          </w:p>
        </w:tc>
        <w:tc>
          <w:tcPr>
            <w:tcW w:w="960" w:type="dxa"/>
            <w:tcBorders>
              <w:top w:val="nil"/>
              <w:left w:val="nil"/>
              <w:bottom w:val="single" w:sz="8" w:space="0" w:color="auto"/>
              <w:right w:val="single" w:sz="8" w:space="0" w:color="auto"/>
            </w:tcBorders>
            <w:shd w:val="clear" w:color="auto" w:fill="auto"/>
            <w:noWrap/>
            <w:vAlign w:val="center"/>
            <w:hideMark/>
          </w:tcPr>
          <w:p w14:paraId="45179C81" w14:textId="3ED2ACFB" w:rsidR="00AD7F33" w:rsidRPr="00AD7F33" w:rsidRDefault="00AD7F33" w:rsidP="00AD7F33">
            <w:pPr>
              <w:autoSpaceDE/>
              <w:autoSpaceDN/>
              <w:jc w:val="center"/>
              <w:rPr>
                <w:rFonts w:ascii="Calibri" w:hAnsi="Calibri" w:cs="Calibri"/>
                <w:color w:val="000000"/>
                <w:sz w:val="22"/>
                <w:szCs w:val="22"/>
              </w:rPr>
            </w:pPr>
            <w:r w:rsidRPr="00AD7F33">
              <w:rPr>
                <w:rFonts w:ascii="Calibri" w:hAnsi="Calibri" w:cs="Calibri"/>
                <w:color w:val="000000"/>
                <w:sz w:val="22"/>
                <w:szCs w:val="22"/>
              </w:rPr>
              <w:t> </w:t>
            </w:r>
            <w:r>
              <w:rPr>
                <w:rFonts w:ascii="Calibri" w:hAnsi="Calibri" w:cs="Calibri"/>
                <w:color w:val="000000"/>
                <w:sz w:val="22"/>
                <w:szCs w:val="22"/>
              </w:rPr>
              <w:t>-</w:t>
            </w:r>
          </w:p>
        </w:tc>
        <w:tc>
          <w:tcPr>
            <w:tcW w:w="960" w:type="dxa"/>
            <w:tcBorders>
              <w:top w:val="nil"/>
              <w:left w:val="nil"/>
              <w:bottom w:val="single" w:sz="8" w:space="0" w:color="auto"/>
              <w:right w:val="single" w:sz="8" w:space="0" w:color="auto"/>
            </w:tcBorders>
            <w:shd w:val="clear" w:color="auto" w:fill="auto"/>
            <w:noWrap/>
            <w:vAlign w:val="center"/>
            <w:hideMark/>
          </w:tcPr>
          <w:p w14:paraId="35DBE3EB" w14:textId="3B4F0F13" w:rsidR="00AD7F33" w:rsidRPr="00AD7F33" w:rsidRDefault="00AD7F33" w:rsidP="00AD7F33">
            <w:pPr>
              <w:autoSpaceDE/>
              <w:autoSpaceDN/>
              <w:jc w:val="center"/>
              <w:rPr>
                <w:rFonts w:ascii="Calibri" w:hAnsi="Calibri" w:cs="Calibri"/>
                <w:color w:val="000000"/>
                <w:sz w:val="22"/>
                <w:szCs w:val="22"/>
              </w:rPr>
            </w:pPr>
            <w:r>
              <w:rPr>
                <w:rFonts w:ascii="Calibri" w:hAnsi="Calibri" w:cs="Calibri"/>
                <w:color w:val="000000"/>
                <w:sz w:val="22"/>
                <w:szCs w:val="22"/>
              </w:rPr>
              <w:t>-</w:t>
            </w:r>
            <w:r w:rsidRPr="00AD7F33">
              <w:rPr>
                <w:rFonts w:ascii="Calibri" w:hAnsi="Calibri" w:cs="Calibri"/>
                <w:color w:val="000000"/>
                <w:sz w:val="22"/>
                <w:szCs w:val="22"/>
              </w:rPr>
              <w:t> </w:t>
            </w:r>
          </w:p>
        </w:tc>
      </w:tr>
      <w:tr w:rsidR="00AD7F33" w:rsidRPr="00AD7F33" w14:paraId="388B937F" w14:textId="77777777" w:rsidTr="00AD7F33">
        <w:trPr>
          <w:trHeight w:val="300"/>
        </w:trPr>
        <w:tc>
          <w:tcPr>
            <w:tcW w:w="960" w:type="dxa"/>
            <w:tcBorders>
              <w:top w:val="nil"/>
              <w:left w:val="single" w:sz="8" w:space="0" w:color="auto"/>
              <w:bottom w:val="single" w:sz="8" w:space="0" w:color="auto"/>
              <w:right w:val="single" w:sz="8" w:space="0" w:color="auto"/>
            </w:tcBorders>
            <w:shd w:val="clear" w:color="000000" w:fill="DDEBF7"/>
            <w:noWrap/>
            <w:vAlign w:val="center"/>
            <w:hideMark/>
          </w:tcPr>
          <w:p w14:paraId="1C0B08C2" w14:textId="77777777" w:rsidR="00AD7F33" w:rsidRPr="00AD7F33" w:rsidRDefault="00AD7F33" w:rsidP="00AD7F33">
            <w:pPr>
              <w:autoSpaceDE/>
              <w:autoSpaceDN/>
              <w:rPr>
                <w:rFonts w:ascii="Calibri" w:hAnsi="Calibri" w:cs="Calibri"/>
                <w:color w:val="000000"/>
                <w:sz w:val="22"/>
                <w:szCs w:val="22"/>
              </w:rPr>
            </w:pPr>
            <w:r w:rsidRPr="00AD7F33">
              <w:rPr>
                <w:rFonts w:ascii="Calibri" w:hAnsi="Calibri" w:cs="Calibri"/>
                <w:color w:val="000000"/>
                <w:sz w:val="22"/>
                <w:szCs w:val="22"/>
              </w:rPr>
              <w:t>CPMK-5</w:t>
            </w:r>
          </w:p>
        </w:tc>
        <w:tc>
          <w:tcPr>
            <w:tcW w:w="960" w:type="dxa"/>
            <w:tcBorders>
              <w:top w:val="nil"/>
              <w:left w:val="nil"/>
              <w:bottom w:val="single" w:sz="8" w:space="0" w:color="auto"/>
              <w:right w:val="single" w:sz="8" w:space="0" w:color="auto"/>
            </w:tcBorders>
            <w:shd w:val="clear" w:color="auto" w:fill="auto"/>
            <w:noWrap/>
            <w:vAlign w:val="center"/>
            <w:hideMark/>
          </w:tcPr>
          <w:p w14:paraId="6E5BAA0E" w14:textId="6A901D38" w:rsidR="00AD7F33" w:rsidRPr="00AD7F33" w:rsidRDefault="00AD7F33" w:rsidP="00AD7F33">
            <w:pPr>
              <w:autoSpaceDE/>
              <w:autoSpaceDN/>
              <w:jc w:val="center"/>
              <w:rPr>
                <w:rFonts w:ascii="Calibri" w:hAnsi="Calibri" w:cs="Calibri"/>
                <w:color w:val="000000"/>
                <w:sz w:val="22"/>
                <w:szCs w:val="22"/>
              </w:rPr>
            </w:pPr>
            <w:r w:rsidRPr="00AD7F33">
              <w:rPr>
                <w:rFonts w:ascii="Calibri" w:hAnsi="Calibri" w:cs="Calibri"/>
                <w:color w:val="000000"/>
                <w:sz w:val="22"/>
                <w:szCs w:val="22"/>
              </w:rPr>
              <w:t> </w:t>
            </w:r>
            <w:r>
              <w:rPr>
                <w:rFonts w:ascii="Calibri" w:hAnsi="Calibri" w:cs="Calibri"/>
                <w:color w:val="000000"/>
                <w:sz w:val="22"/>
                <w:szCs w:val="22"/>
              </w:rPr>
              <w:t>-</w:t>
            </w:r>
          </w:p>
        </w:tc>
        <w:tc>
          <w:tcPr>
            <w:tcW w:w="960" w:type="dxa"/>
            <w:tcBorders>
              <w:top w:val="nil"/>
              <w:left w:val="nil"/>
              <w:bottom w:val="single" w:sz="8" w:space="0" w:color="auto"/>
              <w:right w:val="single" w:sz="8" w:space="0" w:color="auto"/>
            </w:tcBorders>
            <w:shd w:val="clear" w:color="auto" w:fill="auto"/>
            <w:noWrap/>
            <w:vAlign w:val="center"/>
            <w:hideMark/>
          </w:tcPr>
          <w:p w14:paraId="4D97C209" w14:textId="77777777" w:rsidR="00AD7F33" w:rsidRPr="00AD7F33" w:rsidRDefault="00AD7F33" w:rsidP="00AD7F33">
            <w:pPr>
              <w:autoSpaceDE/>
              <w:autoSpaceDN/>
              <w:jc w:val="center"/>
              <w:rPr>
                <w:rFonts w:ascii="Calibri" w:hAnsi="Calibri" w:cs="Calibri"/>
                <w:color w:val="000000"/>
                <w:sz w:val="22"/>
                <w:szCs w:val="22"/>
              </w:rPr>
            </w:pPr>
            <w:r w:rsidRPr="00AD7F33">
              <w:rPr>
                <w:rFonts w:ascii="Calibri" w:hAnsi="Calibri" w:cs="Calibri"/>
                <w:color w:val="000000"/>
                <w:sz w:val="22"/>
                <w:szCs w:val="22"/>
              </w:rPr>
              <w:t>10</w:t>
            </w:r>
          </w:p>
        </w:tc>
        <w:tc>
          <w:tcPr>
            <w:tcW w:w="960" w:type="dxa"/>
            <w:tcBorders>
              <w:top w:val="nil"/>
              <w:left w:val="nil"/>
              <w:bottom w:val="single" w:sz="8" w:space="0" w:color="auto"/>
              <w:right w:val="single" w:sz="8" w:space="0" w:color="auto"/>
            </w:tcBorders>
            <w:shd w:val="clear" w:color="auto" w:fill="auto"/>
            <w:noWrap/>
            <w:vAlign w:val="center"/>
            <w:hideMark/>
          </w:tcPr>
          <w:p w14:paraId="51FBC349" w14:textId="77777777" w:rsidR="00AD7F33" w:rsidRPr="00AD7F33" w:rsidRDefault="00AD7F33" w:rsidP="00AD7F33">
            <w:pPr>
              <w:autoSpaceDE/>
              <w:autoSpaceDN/>
              <w:jc w:val="center"/>
              <w:rPr>
                <w:rFonts w:ascii="Calibri" w:hAnsi="Calibri" w:cs="Calibri"/>
                <w:color w:val="000000"/>
                <w:sz w:val="22"/>
                <w:szCs w:val="22"/>
              </w:rPr>
            </w:pPr>
            <w:r w:rsidRPr="00AD7F33">
              <w:rPr>
                <w:rFonts w:ascii="Calibri" w:hAnsi="Calibri" w:cs="Calibri"/>
                <w:color w:val="000000"/>
                <w:sz w:val="22"/>
                <w:szCs w:val="22"/>
              </w:rPr>
              <w:t>6</w:t>
            </w:r>
          </w:p>
        </w:tc>
        <w:tc>
          <w:tcPr>
            <w:tcW w:w="960" w:type="dxa"/>
            <w:tcBorders>
              <w:top w:val="nil"/>
              <w:left w:val="nil"/>
              <w:bottom w:val="single" w:sz="8" w:space="0" w:color="auto"/>
              <w:right w:val="single" w:sz="8" w:space="0" w:color="auto"/>
            </w:tcBorders>
            <w:shd w:val="clear" w:color="auto" w:fill="auto"/>
            <w:noWrap/>
            <w:vAlign w:val="center"/>
            <w:hideMark/>
          </w:tcPr>
          <w:p w14:paraId="427FB690" w14:textId="63020FDC" w:rsidR="00AD7F33" w:rsidRPr="00AD7F33" w:rsidRDefault="00AD7F33" w:rsidP="00AD7F33">
            <w:pPr>
              <w:autoSpaceDE/>
              <w:autoSpaceDN/>
              <w:jc w:val="center"/>
              <w:rPr>
                <w:rFonts w:ascii="Calibri" w:hAnsi="Calibri" w:cs="Calibri"/>
                <w:color w:val="000000"/>
                <w:sz w:val="22"/>
                <w:szCs w:val="22"/>
              </w:rPr>
            </w:pPr>
            <w:r>
              <w:rPr>
                <w:rFonts w:ascii="Calibri" w:hAnsi="Calibri" w:cs="Calibri"/>
                <w:color w:val="000000"/>
                <w:sz w:val="22"/>
                <w:szCs w:val="22"/>
              </w:rPr>
              <w:t>-</w:t>
            </w:r>
            <w:r w:rsidRPr="00AD7F33">
              <w:rPr>
                <w:rFonts w:ascii="Calibri" w:hAnsi="Calibri" w:cs="Calibri"/>
                <w:color w:val="000000"/>
                <w:sz w:val="22"/>
                <w:szCs w:val="22"/>
              </w:rPr>
              <w:t> </w:t>
            </w:r>
          </w:p>
        </w:tc>
      </w:tr>
      <w:tr w:rsidR="00AD7F33" w:rsidRPr="00AD7F33" w14:paraId="1587F732" w14:textId="77777777" w:rsidTr="00AD7F33">
        <w:trPr>
          <w:trHeight w:val="300"/>
        </w:trPr>
        <w:tc>
          <w:tcPr>
            <w:tcW w:w="960" w:type="dxa"/>
            <w:tcBorders>
              <w:top w:val="nil"/>
              <w:left w:val="single" w:sz="8" w:space="0" w:color="auto"/>
              <w:bottom w:val="single" w:sz="8" w:space="0" w:color="auto"/>
              <w:right w:val="single" w:sz="8" w:space="0" w:color="auto"/>
            </w:tcBorders>
            <w:shd w:val="clear" w:color="000000" w:fill="DDEBF7"/>
            <w:noWrap/>
            <w:vAlign w:val="center"/>
            <w:hideMark/>
          </w:tcPr>
          <w:p w14:paraId="5DA6392A" w14:textId="77777777" w:rsidR="00AD7F33" w:rsidRPr="00AD7F33" w:rsidRDefault="00AD7F33" w:rsidP="00AD7F33">
            <w:pPr>
              <w:autoSpaceDE/>
              <w:autoSpaceDN/>
              <w:rPr>
                <w:rFonts w:ascii="Calibri" w:hAnsi="Calibri" w:cs="Calibri"/>
                <w:color w:val="000000"/>
                <w:sz w:val="22"/>
                <w:szCs w:val="22"/>
              </w:rPr>
            </w:pPr>
            <w:r w:rsidRPr="00AD7F33">
              <w:rPr>
                <w:rFonts w:ascii="Calibri" w:hAnsi="Calibri" w:cs="Calibri"/>
                <w:color w:val="000000"/>
                <w:sz w:val="22"/>
                <w:szCs w:val="22"/>
              </w:rPr>
              <w:t>CPMK-6</w:t>
            </w:r>
          </w:p>
        </w:tc>
        <w:tc>
          <w:tcPr>
            <w:tcW w:w="960" w:type="dxa"/>
            <w:tcBorders>
              <w:top w:val="nil"/>
              <w:left w:val="nil"/>
              <w:bottom w:val="single" w:sz="8" w:space="0" w:color="auto"/>
              <w:right w:val="single" w:sz="8" w:space="0" w:color="auto"/>
            </w:tcBorders>
            <w:shd w:val="clear" w:color="auto" w:fill="auto"/>
            <w:noWrap/>
            <w:vAlign w:val="center"/>
            <w:hideMark/>
          </w:tcPr>
          <w:p w14:paraId="4CEBEBC8" w14:textId="35BDEAB3" w:rsidR="00AD7F33" w:rsidRPr="00AD7F33" w:rsidRDefault="00AD7F33" w:rsidP="00AD7F33">
            <w:pPr>
              <w:autoSpaceDE/>
              <w:autoSpaceDN/>
              <w:jc w:val="center"/>
              <w:rPr>
                <w:rFonts w:ascii="Calibri" w:hAnsi="Calibri" w:cs="Calibri"/>
                <w:color w:val="000000"/>
                <w:sz w:val="22"/>
                <w:szCs w:val="22"/>
              </w:rPr>
            </w:pPr>
            <w:r w:rsidRPr="00AD7F33">
              <w:rPr>
                <w:rFonts w:ascii="Calibri" w:hAnsi="Calibri" w:cs="Calibri"/>
                <w:color w:val="000000"/>
                <w:sz w:val="22"/>
                <w:szCs w:val="22"/>
              </w:rPr>
              <w:t> </w:t>
            </w:r>
            <w:r>
              <w:rPr>
                <w:rFonts w:ascii="Calibri" w:hAnsi="Calibri" w:cs="Calibri"/>
                <w:color w:val="000000"/>
                <w:sz w:val="22"/>
                <w:szCs w:val="22"/>
              </w:rPr>
              <w:t>-</w:t>
            </w:r>
          </w:p>
        </w:tc>
        <w:tc>
          <w:tcPr>
            <w:tcW w:w="960" w:type="dxa"/>
            <w:tcBorders>
              <w:top w:val="nil"/>
              <w:left w:val="nil"/>
              <w:bottom w:val="single" w:sz="8" w:space="0" w:color="auto"/>
              <w:right w:val="single" w:sz="8" w:space="0" w:color="auto"/>
            </w:tcBorders>
            <w:shd w:val="clear" w:color="auto" w:fill="auto"/>
            <w:noWrap/>
            <w:vAlign w:val="center"/>
            <w:hideMark/>
          </w:tcPr>
          <w:p w14:paraId="11C1243C" w14:textId="77777777" w:rsidR="00AD7F33" w:rsidRPr="00AD7F33" w:rsidRDefault="00AD7F33" w:rsidP="00AD7F33">
            <w:pPr>
              <w:autoSpaceDE/>
              <w:autoSpaceDN/>
              <w:jc w:val="center"/>
              <w:rPr>
                <w:rFonts w:ascii="Calibri" w:hAnsi="Calibri" w:cs="Calibri"/>
                <w:color w:val="000000"/>
                <w:sz w:val="22"/>
                <w:szCs w:val="22"/>
              </w:rPr>
            </w:pPr>
            <w:r w:rsidRPr="00AD7F33">
              <w:rPr>
                <w:rFonts w:ascii="Calibri" w:hAnsi="Calibri" w:cs="Calibri"/>
                <w:color w:val="000000"/>
                <w:sz w:val="22"/>
                <w:szCs w:val="22"/>
              </w:rPr>
              <w:t>5</w:t>
            </w:r>
          </w:p>
        </w:tc>
        <w:tc>
          <w:tcPr>
            <w:tcW w:w="960" w:type="dxa"/>
            <w:tcBorders>
              <w:top w:val="nil"/>
              <w:left w:val="nil"/>
              <w:bottom w:val="single" w:sz="8" w:space="0" w:color="auto"/>
              <w:right w:val="single" w:sz="8" w:space="0" w:color="auto"/>
            </w:tcBorders>
            <w:shd w:val="clear" w:color="auto" w:fill="auto"/>
            <w:noWrap/>
            <w:vAlign w:val="center"/>
            <w:hideMark/>
          </w:tcPr>
          <w:p w14:paraId="3997DDB3" w14:textId="77777777" w:rsidR="00AD7F33" w:rsidRPr="00AD7F33" w:rsidRDefault="00AD7F33" w:rsidP="00AD7F33">
            <w:pPr>
              <w:autoSpaceDE/>
              <w:autoSpaceDN/>
              <w:jc w:val="center"/>
              <w:rPr>
                <w:rFonts w:ascii="Calibri" w:hAnsi="Calibri" w:cs="Calibri"/>
                <w:color w:val="000000"/>
                <w:sz w:val="22"/>
                <w:szCs w:val="22"/>
              </w:rPr>
            </w:pPr>
            <w:r w:rsidRPr="00AD7F33">
              <w:rPr>
                <w:rFonts w:ascii="Calibri" w:hAnsi="Calibri" w:cs="Calibri"/>
                <w:color w:val="000000"/>
                <w:sz w:val="22"/>
                <w:szCs w:val="22"/>
              </w:rPr>
              <w:t>3</w:t>
            </w:r>
          </w:p>
        </w:tc>
        <w:tc>
          <w:tcPr>
            <w:tcW w:w="960" w:type="dxa"/>
            <w:tcBorders>
              <w:top w:val="nil"/>
              <w:left w:val="nil"/>
              <w:bottom w:val="single" w:sz="8" w:space="0" w:color="auto"/>
              <w:right w:val="single" w:sz="8" w:space="0" w:color="auto"/>
            </w:tcBorders>
            <w:shd w:val="clear" w:color="auto" w:fill="auto"/>
            <w:noWrap/>
            <w:vAlign w:val="center"/>
            <w:hideMark/>
          </w:tcPr>
          <w:p w14:paraId="1220F5F2" w14:textId="61276175" w:rsidR="00AD7F33" w:rsidRPr="00AD7F33" w:rsidRDefault="00AD7F33" w:rsidP="00AD7F33">
            <w:pPr>
              <w:autoSpaceDE/>
              <w:autoSpaceDN/>
              <w:jc w:val="center"/>
              <w:rPr>
                <w:rFonts w:ascii="Calibri" w:hAnsi="Calibri" w:cs="Calibri"/>
                <w:color w:val="000000"/>
                <w:sz w:val="22"/>
                <w:szCs w:val="22"/>
              </w:rPr>
            </w:pPr>
            <w:r>
              <w:rPr>
                <w:rFonts w:ascii="Calibri" w:hAnsi="Calibri" w:cs="Calibri"/>
                <w:color w:val="000000"/>
                <w:sz w:val="22"/>
                <w:szCs w:val="22"/>
              </w:rPr>
              <w:t>-</w:t>
            </w:r>
            <w:r w:rsidRPr="00AD7F33">
              <w:rPr>
                <w:rFonts w:ascii="Calibri" w:hAnsi="Calibri" w:cs="Calibri"/>
                <w:color w:val="000000"/>
                <w:sz w:val="22"/>
                <w:szCs w:val="22"/>
              </w:rPr>
              <w:t> </w:t>
            </w:r>
          </w:p>
        </w:tc>
      </w:tr>
      <w:tr w:rsidR="00AD7F33" w:rsidRPr="00AD7F33" w14:paraId="4E05FFD6" w14:textId="77777777" w:rsidTr="00AD7F33">
        <w:trPr>
          <w:trHeight w:val="300"/>
        </w:trPr>
        <w:tc>
          <w:tcPr>
            <w:tcW w:w="960" w:type="dxa"/>
            <w:tcBorders>
              <w:top w:val="nil"/>
              <w:left w:val="single" w:sz="8" w:space="0" w:color="auto"/>
              <w:bottom w:val="single" w:sz="8" w:space="0" w:color="auto"/>
              <w:right w:val="single" w:sz="8" w:space="0" w:color="auto"/>
            </w:tcBorders>
            <w:shd w:val="clear" w:color="000000" w:fill="D9D9D9"/>
            <w:noWrap/>
            <w:vAlign w:val="center"/>
            <w:hideMark/>
          </w:tcPr>
          <w:p w14:paraId="1C22E812" w14:textId="77777777" w:rsidR="00AD7F33" w:rsidRPr="00AD7F33" w:rsidRDefault="00AD7F33" w:rsidP="00AD7F33">
            <w:pPr>
              <w:autoSpaceDE/>
              <w:autoSpaceDN/>
              <w:jc w:val="right"/>
              <w:rPr>
                <w:rFonts w:ascii="Calibri" w:hAnsi="Calibri" w:cs="Calibri"/>
                <w:b/>
                <w:bCs/>
                <w:color w:val="000000"/>
                <w:sz w:val="22"/>
                <w:szCs w:val="22"/>
              </w:rPr>
            </w:pPr>
            <w:r w:rsidRPr="00AD7F33">
              <w:rPr>
                <w:rFonts w:ascii="Calibri" w:hAnsi="Calibri" w:cs="Calibri"/>
                <w:b/>
                <w:bCs/>
                <w:color w:val="000000"/>
                <w:sz w:val="22"/>
                <w:szCs w:val="22"/>
              </w:rPr>
              <w:t>Total</w:t>
            </w:r>
          </w:p>
        </w:tc>
        <w:tc>
          <w:tcPr>
            <w:tcW w:w="960" w:type="dxa"/>
            <w:tcBorders>
              <w:top w:val="nil"/>
              <w:left w:val="nil"/>
              <w:bottom w:val="single" w:sz="8" w:space="0" w:color="auto"/>
              <w:right w:val="single" w:sz="8" w:space="0" w:color="auto"/>
            </w:tcBorders>
            <w:shd w:val="clear" w:color="000000" w:fill="D9D9D9"/>
            <w:noWrap/>
            <w:vAlign w:val="center"/>
            <w:hideMark/>
          </w:tcPr>
          <w:p w14:paraId="022DC925" w14:textId="77777777" w:rsidR="00AD7F33" w:rsidRPr="00AD7F33" w:rsidRDefault="00AD7F33" w:rsidP="00AD7F33">
            <w:pPr>
              <w:autoSpaceDE/>
              <w:autoSpaceDN/>
              <w:jc w:val="center"/>
              <w:rPr>
                <w:rFonts w:ascii="Calibri" w:hAnsi="Calibri" w:cs="Calibri"/>
                <w:b/>
                <w:bCs/>
                <w:color w:val="000000"/>
                <w:sz w:val="22"/>
                <w:szCs w:val="22"/>
              </w:rPr>
            </w:pPr>
            <w:r w:rsidRPr="00AD7F33">
              <w:rPr>
                <w:rFonts w:ascii="Calibri" w:hAnsi="Calibri" w:cs="Calibri"/>
                <w:b/>
                <w:bCs/>
                <w:color w:val="000000"/>
                <w:sz w:val="22"/>
                <w:szCs w:val="22"/>
              </w:rPr>
              <w:t>35</w:t>
            </w:r>
          </w:p>
        </w:tc>
        <w:tc>
          <w:tcPr>
            <w:tcW w:w="960" w:type="dxa"/>
            <w:tcBorders>
              <w:top w:val="nil"/>
              <w:left w:val="nil"/>
              <w:bottom w:val="single" w:sz="8" w:space="0" w:color="auto"/>
              <w:right w:val="single" w:sz="8" w:space="0" w:color="auto"/>
            </w:tcBorders>
            <w:shd w:val="clear" w:color="000000" w:fill="D9D9D9"/>
            <w:noWrap/>
            <w:vAlign w:val="center"/>
            <w:hideMark/>
          </w:tcPr>
          <w:p w14:paraId="318A324F" w14:textId="77777777" w:rsidR="00AD7F33" w:rsidRPr="00AD7F33" w:rsidRDefault="00AD7F33" w:rsidP="00AD7F33">
            <w:pPr>
              <w:autoSpaceDE/>
              <w:autoSpaceDN/>
              <w:jc w:val="center"/>
              <w:rPr>
                <w:rFonts w:ascii="Calibri" w:hAnsi="Calibri" w:cs="Calibri"/>
                <w:b/>
                <w:bCs/>
                <w:color w:val="000000"/>
                <w:sz w:val="22"/>
                <w:szCs w:val="22"/>
              </w:rPr>
            </w:pPr>
            <w:r w:rsidRPr="00AD7F33">
              <w:rPr>
                <w:rFonts w:ascii="Calibri" w:hAnsi="Calibri" w:cs="Calibri"/>
                <w:b/>
                <w:bCs/>
                <w:color w:val="000000"/>
                <w:sz w:val="22"/>
                <w:szCs w:val="22"/>
              </w:rPr>
              <w:t>35</w:t>
            </w:r>
          </w:p>
        </w:tc>
        <w:tc>
          <w:tcPr>
            <w:tcW w:w="960" w:type="dxa"/>
            <w:tcBorders>
              <w:top w:val="nil"/>
              <w:left w:val="nil"/>
              <w:bottom w:val="single" w:sz="8" w:space="0" w:color="auto"/>
              <w:right w:val="single" w:sz="8" w:space="0" w:color="auto"/>
            </w:tcBorders>
            <w:shd w:val="clear" w:color="000000" w:fill="D9D9D9"/>
            <w:noWrap/>
            <w:vAlign w:val="center"/>
            <w:hideMark/>
          </w:tcPr>
          <w:p w14:paraId="1DB8DE70" w14:textId="77777777" w:rsidR="00AD7F33" w:rsidRPr="00AD7F33" w:rsidRDefault="00AD7F33" w:rsidP="00AD7F33">
            <w:pPr>
              <w:autoSpaceDE/>
              <w:autoSpaceDN/>
              <w:jc w:val="center"/>
              <w:rPr>
                <w:rFonts w:ascii="Calibri" w:hAnsi="Calibri" w:cs="Calibri"/>
                <w:b/>
                <w:bCs/>
                <w:color w:val="000000"/>
                <w:sz w:val="22"/>
                <w:szCs w:val="22"/>
              </w:rPr>
            </w:pPr>
            <w:r w:rsidRPr="00AD7F33">
              <w:rPr>
                <w:rFonts w:ascii="Calibri" w:hAnsi="Calibri" w:cs="Calibri"/>
                <w:b/>
                <w:bCs/>
                <w:color w:val="000000"/>
                <w:sz w:val="22"/>
                <w:szCs w:val="22"/>
              </w:rPr>
              <w:t>30</w:t>
            </w:r>
          </w:p>
        </w:tc>
        <w:tc>
          <w:tcPr>
            <w:tcW w:w="960" w:type="dxa"/>
            <w:tcBorders>
              <w:top w:val="nil"/>
              <w:left w:val="nil"/>
              <w:bottom w:val="single" w:sz="8" w:space="0" w:color="auto"/>
              <w:right w:val="single" w:sz="8" w:space="0" w:color="auto"/>
            </w:tcBorders>
            <w:shd w:val="clear" w:color="000000" w:fill="D9D9D9"/>
            <w:noWrap/>
            <w:vAlign w:val="center"/>
            <w:hideMark/>
          </w:tcPr>
          <w:p w14:paraId="583A4215" w14:textId="77777777" w:rsidR="00AD7F33" w:rsidRPr="00AD7F33" w:rsidRDefault="00AD7F33" w:rsidP="00AD7F33">
            <w:pPr>
              <w:autoSpaceDE/>
              <w:autoSpaceDN/>
              <w:jc w:val="center"/>
              <w:rPr>
                <w:rFonts w:ascii="Calibri" w:hAnsi="Calibri" w:cs="Calibri"/>
                <w:b/>
                <w:bCs/>
                <w:color w:val="000000"/>
                <w:sz w:val="22"/>
                <w:szCs w:val="22"/>
              </w:rPr>
            </w:pPr>
            <w:r w:rsidRPr="00AD7F33">
              <w:rPr>
                <w:rFonts w:ascii="Calibri" w:hAnsi="Calibri" w:cs="Calibri"/>
                <w:b/>
                <w:bCs/>
                <w:color w:val="000000"/>
                <w:sz w:val="22"/>
                <w:szCs w:val="22"/>
              </w:rPr>
              <w:t>0</w:t>
            </w:r>
          </w:p>
        </w:tc>
      </w:tr>
    </w:tbl>
    <w:p w14:paraId="76EDD5B8" w14:textId="586B7DC8" w:rsidR="00AD7F33" w:rsidRDefault="00AD7F33" w:rsidP="0074760E">
      <w:pPr>
        <w:jc w:val="both"/>
        <w:rPr>
          <w:rFonts w:asciiTheme="minorHAnsi" w:hAnsiTheme="minorHAnsi"/>
          <w:bCs/>
          <w:iCs/>
          <w:kern w:val="28"/>
          <w:sz w:val="22"/>
          <w:szCs w:val="22"/>
          <w:lang w:val="id-ID" w:eastAsia="x-none"/>
        </w:rPr>
      </w:pPr>
    </w:p>
    <w:p w14:paraId="759C14F4" w14:textId="3740F2EF" w:rsidR="00AD7F33" w:rsidRDefault="00AD7F33" w:rsidP="0074760E">
      <w:pPr>
        <w:jc w:val="both"/>
        <w:rPr>
          <w:rFonts w:asciiTheme="minorHAnsi" w:hAnsiTheme="minorHAnsi"/>
          <w:bCs/>
          <w:iCs/>
          <w:kern w:val="28"/>
          <w:sz w:val="22"/>
          <w:szCs w:val="22"/>
          <w:lang w:val="id-ID" w:eastAsia="x-none"/>
        </w:rPr>
      </w:pPr>
    </w:p>
    <w:sectPr w:rsidR="00AD7F33" w:rsidSect="0074760E">
      <w:footerReference w:type="default" r:id="rId13"/>
      <w:pgSz w:w="16840" w:h="11907" w:orient="landscape" w:code="9"/>
      <w:pgMar w:top="1418" w:right="567" w:bottom="1134" w:left="567"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30A88" w14:textId="77777777" w:rsidR="00561E2D" w:rsidRDefault="00561E2D">
      <w:r>
        <w:separator/>
      </w:r>
    </w:p>
  </w:endnote>
  <w:endnote w:type="continuationSeparator" w:id="0">
    <w:p w14:paraId="758E5CE3" w14:textId="77777777" w:rsidR="00561E2D" w:rsidRDefault="00561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Wingdings-Regular">
    <w:altName w:val="Wingding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B055D" w14:textId="77777777" w:rsidR="00AD7F33" w:rsidRPr="00F66B4D" w:rsidRDefault="00AD7F33">
    <w:pPr>
      <w:pStyle w:val="Footer"/>
      <w:jc w:val="right"/>
      <w:rPr>
        <w:b/>
      </w:rPr>
    </w:pPr>
  </w:p>
  <w:p w14:paraId="4BC98472" w14:textId="77777777" w:rsidR="00AD7F33" w:rsidRDefault="00AD7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59FE5" w14:textId="77777777" w:rsidR="00561E2D" w:rsidRDefault="00561E2D">
      <w:r>
        <w:separator/>
      </w:r>
    </w:p>
  </w:footnote>
  <w:footnote w:type="continuationSeparator" w:id="0">
    <w:p w14:paraId="046ADF1C" w14:textId="77777777" w:rsidR="00561E2D" w:rsidRDefault="00561E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9E9"/>
    <w:multiLevelType w:val="hybridMultilevel"/>
    <w:tmpl w:val="58FAC716"/>
    <w:lvl w:ilvl="0" w:tplc="04090001">
      <w:start w:val="1"/>
      <w:numFmt w:val="bullet"/>
      <w:lvlText w:val=""/>
      <w:lvlJc w:val="left"/>
      <w:pPr>
        <w:ind w:left="906" w:hanging="360"/>
      </w:pPr>
      <w:rPr>
        <w:rFonts w:ascii="Symbol" w:hAnsi="Symbol" w:hint="default"/>
      </w:rPr>
    </w:lvl>
    <w:lvl w:ilvl="1" w:tplc="04090003" w:tentative="1">
      <w:start w:val="1"/>
      <w:numFmt w:val="bullet"/>
      <w:lvlText w:val="o"/>
      <w:lvlJc w:val="left"/>
      <w:pPr>
        <w:ind w:left="1626" w:hanging="360"/>
      </w:pPr>
      <w:rPr>
        <w:rFonts w:ascii="Courier New" w:hAnsi="Courier New" w:cs="Courier New" w:hint="default"/>
      </w:rPr>
    </w:lvl>
    <w:lvl w:ilvl="2" w:tplc="04090005" w:tentative="1">
      <w:start w:val="1"/>
      <w:numFmt w:val="bullet"/>
      <w:lvlText w:val=""/>
      <w:lvlJc w:val="left"/>
      <w:pPr>
        <w:ind w:left="2346" w:hanging="360"/>
      </w:pPr>
      <w:rPr>
        <w:rFonts w:ascii="Wingdings" w:hAnsi="Wingdings" w:hint="default"/>
      </w:rPr>
    </w:lvl>
    <w:lvl w:ilvl="3" w:tplc="04090001" w:tentative="1">
      <w:start w:val="1"/>
      <w:numFmt w:val="bullet"/>
      <w:lvlText w:val=""/>
      <w:lvlJc w:val="left"/>
      <w:pPr>
        <w:ind w:left="3066" w:hanging="360"/>
      </w:pPr>
      <w:rPr>
        <w:rFonts w:ascii="Symbol" w:hAnsi="Symbol" w:hint="default"/>
      </w:rPr>
    </w:lvl>
    <w:lvl w:ilvl="4" w:tplc="04090003" w:tentative="1">
      <w:start w:val="1"/>
      <w:numFmt w:val="bullet"/>
      <w:lvlText w:val="o"/>
      <w:lvlJc w:val="left"/>
      <w:pPr>
        <w:ind w:left="3786" w:hanging="360"/>
      </w:pPr>
      <w:rPr>
        <w:rFonts w:ascii="Courier New" w:hAnsi="Courier New" w:cs="Courier New" w:hint="default"/>
      </w:rPr>
    </w:lvl>
    <w:lvl w:ilvl="5" w:tplc="04090005" w:tentative="1">
      <w:start w:val="1"/>
      <w:numFmt w:val="bullet"/>
      <w:lvlText w:val=""/>
      <w:lvlJc w:val="left"/>
      <w:pPr>
        <w:ind w:left="4506" w:hanging="360"/>
      </w:pPr>
      <w:rPr>
        <w:rFonts w:ascii="Wingdings" w:hAnsi="Wingdings" w:hint="default"/>
      </w:rPr>
    </w:lvl>
    <w:lvl w:ilvl="6" w:tplc="04090001" w:tentative="1">
      <w:start w:val="1"/>
      <w:numFmt w:val="bullet"/>
      <w:lvlText w:val=""/>
      <w:lvlJc w:val="left"/>
      <w:pPr>
        <w:ind w:left="5226" w:hanging="360"/>
      </w:pPr>
      <w:rPr>
        <w:rFonts w:ascii="Symbol" w:hAnsi="Symbol" w:hint="default"/>
      </w:rPr>
    </w:lvl>
    <w:lvl w:ilvl="7" w:tplc="04090003" w:tentative="1">
      <w:start w:val="1"/>
      <w:numFmt w:val="bullet"/>
      <w:lvlText w:val="o"/>
      <w:lvlJc w:val="left"/>
      <w:pPr>
        <w:ind w:left="5946" w:hanging="360"/>
      </w:pPr>
      <w:rPr>
        <w:rFonts w:ascii="Courier New" w:hAnsi="Courier New" w:cs="Courier New" w:hint="default"/>
      </w:rPr>
    </w:lvl>
    <w:lvl w:ilvl="8" w:tplc="04090005" w:tentative="1">
      <w:start w:val="1"/>
      <w:numFmt w:val="bullet"/>
      <w:lvlText w:val=""/>
      <w:lvlJc w:val="left"/>
      <w:pPr>
        <w:ind w:left="6666" w:hanging="360"/>
      </w:pPr>
      <w:rPr>
        <w:rFonts w:ascii="Wingdings" w:hAnsi="Wingdings" w:hint="default"/>
      </w:rPr>
    </w:lvl>
  </w:abstractNum>
  <w:abstractNum w:abstractNumId="1" w15:restartNumberingAfterBreak="0">
    <w:nsid w:val="018C774D"/>
    <w:multiLevelType w:val="hybridMultilevel"/>
    <w:tmpl w:val="811A2DF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7613679"/>
    <w:multiLevelType w:val="hybridMultilevel"/>
    <w:tmpl w:val="1DC2F7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7B30023"/>
    <w:multiLevelType w:val="hybridMultilevel"/>
    <w:tmpl w:val="637625E6"/>
    <w:lvl w:ilvl="0" w:tplc="0409000D">
      <w:start w:val="1"/>
      <w:numFmt w:val="bullet"/>
      <w:lvlText w:val=""/>
      <w:lvlJc w:val="left"/>
      <w:pPr>
        <w:ind w:left="735" w:hanging="360"/>
      </w:pPr>
      <w:rPr>
        <w:rFonts w:ascii="Wingdings" w:hAnsi="Wingdings"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4" w15:restartNumberingAfterBreak="0">
    <w:nsid w:val="0B805CA9"/>
    <w:multiLevelType w:val="hybridMultilevel"/>
    <w:tmpl w:val="080C0C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D9076AE"/>
    <w:multiLevelType w:val="hybridMultilevel"/>
    <w:tmpl w:val="954CF6C8"/>
    <w:lvl w:ilvl="0" w:tplc="0409000D">
      <w:start w:val="1"/>
      <w:numFmt w:val="bullet"/>
      <w:lvlText w:val=""/>
      <w:lvlJc w:val="left"/>
      <w:pPr>
        <w:ind w:left="735" w:hanging="360"/>
      </w:pPr>
      <w:rPr>
        <w:rFonts w:ascii="Wingdings" w:hAnsi="Wingdings"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6" w15:restartNumberingAfterBreak="0">
    <w:nsid w:val="0D911C43"/>
    <w:multiLevelType w:val="hybridMultilevel"/>
    <w:tmpl w:val="B5AC2062"/>
    <w:lvl w:ilvl="0" w:tplc="B9080ADA">
      <w:start w:val="1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01474F1"/>
    <w:multiLevelType w:val="hybridMultilevel"/>
    <w:tmpl w:val="FD241A18"/>
    <w:lvl w:ilvl="0" w:tplc="E9B2DC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07222D3"/>
    <w:multiLevelType w:val="hybridMultilevel"/>
    <w:tmpl w:val="723A9074"/>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9" w15:restartNumberingAfterBreak="0">
    <w:nsid w:val="12213BE1"/>
    <w:multiLevelType w:val="hybridMultilevel"/>
    <w:tmpl w:val="7F14A28A"/>
    <w:lvl w:ilvl="0" w:tplc="2C728D40">
      <w:start w:val="1"/>
      <w:numFmt w:val="decimal"/>
      <w:lvlText w:val="%1."/>
      <w:lvlJc w:val="left"/>
      <w:pPr>
        <w:ind w:left="720" w:hanging="360"/>
      </w:pPr>
      <w:rPr>
        <w:rFonts w:asciiTheme="minorHAnsi" w:hAnsiTheme="minorHAnsi" w:cstheme="minorHAnsi" w:hint="default"/>
        <w:color w:val="auto"/>
        <w:sz w:val="22"/>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204A75DC"/>
    <w:multiLevelType w:val="hybridMultilevel"/>
    <w:tmpl w:val="5984724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251963DE"/>
    <w:multiLevelType w:val="hybridMultilevel"/>
    <w:tmpl w:val="3264824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285F05AB"/>
    <w:multiLevelType w:val="hybridMultilevel"/>
    <w:tmpl w:val="4782AF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EB7C1C"/>
    <w:multiLevelType w:val="hybridMultilevel"/>
    <w:tmpl w:val="AD8A23C4"/>
    <w:lvl w:ilvl="0" w:tplc="6EB8F890">
      <w:start w:val="1"/>
      <w:numFmt w:val="bullet"/>
      <w:lvlText w:val=""/>
      <w:lvlJc w:val="left"/>
      <w:pPr>
        <w:ind w:left="72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2A4D0C4E"/>
    <w:multiLevelType w:val="hybridMultilevel"/>
    <w:tmpl w:val="901857E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2A81624E"/>
    <w:multiLevelType w:val="hybridMultilevel"/>
    <w:tmpl w:val="C7246866"/>
    <w:lvl w:ilvl="0" w:tplc="0409000D">
      <w:start w:val="1"/>
      <w:numFmt w:val="bullet"/>
      <w:lvlText w:val=""/>
      <w:lvlJc w:val="left"/>
      <w:pPr>
        <w:ind w:left="1038" w:hanging="360"/>
      </w:pPr>
      <w:rPr>
        <w:rFonts w:ascii="Wingdings" w:hAnsi="Wingdings" w:hint="default"/>
      </w:rPr>
    </w:lvl>
    <w:lvl w:ilvl="1" w:tplc="FFFFFFFF" w:tentative="1">
      <w:start w:val="1"/>
      <w:numFmt w:val="bullet"/>
      <w:lvlText w:val="o"/>
      <w:lvlJc w:val="left"/>
      <w:pPr>
        <w:ind w:left="1758" w:hanging="360"/>
      </w:pPr>
      <w:rPr>
        <w:rFonts w:ascii="Courier New" w:hAnsi="Courier New" w:cs="Courier New" w:hint="default"/>
      </w:rPr>
    </w:lvl>
    <w:lvl w:ilvl="2" w:tplc="FFFFFFFF" w:tentative="1">
      <w:start w:val="1"/>
      <w:numFmt w:val="bullet"/>
      <w:lvlText w:val=""/>
      <w:lvlJc w:val="left"/>
      <w:pPr>
        <w:ind w:left="2478" w:hanging="360"/>
      </w:pPr>
      <w:rPr>
        <w:rFonts w:ascii="Wingdings" w:hAnsi="Wingdings" w:hint="default"/>
      </w:rPr>
    </w:lvl>
    <w:lvl w:ilvl="3" w:tplc="FFFFFFFF" w:tentative="1">
      <w:start w:val="1"/>
      <w:numFmt w:val="bullet"/>
      <w:lvlText w:val=""/>
      <w:lvlJc w:val="left"/>
      <w:pPr>
        <w:ind w:left="3198" w:hanging="360"/>
      </w:pPr>
      <w:rPr>
        <w:rFonts w:ascii="Symbol" w:hAnsi="Symbol" w:hint="default"/>
      </w:rPr>
    </w:lvl>
    <w:lvl w:ilvl="4" w:tplc="FFFFFFFF" w:tentative="1">
      <w:start w:val="1"/>
      <w:numFmt w:val="bullet"/>
      <w:lvlText w:val="o"/>
      <w:lvlJc w:val="left"/>
      <w:pPr>
        <w:ind w:left="3918" w:hanging="360"/>
      </w:pPr>
      <w:rPr>
        <w:rFonts w:ascii="Courier New" w:hAnsi="Courier New" w:cs="Courier New" w:hint="default"/>
      </w:rPr>
    </w:lvl>
    <w:lvl w:ilvl="5" w:tplc="FFFFFFFF" w:tentative="1">
      <w:start w:val="1"/>
      <w:numFmt w:val="bullet"/>
      <w:lvlText w:val=""/>
      <w:lvlJc w:val="left"/>
      <w:pPr>
        <w:ind w:left="4638" w:hanging="360"/>
      </w:pPr>
      <w:rPr>
        <w:rFonts w:ascii="Wingdings" w:hAnsi="Wingdings" w:hint="default"/>
      </w:rPr>
    </w:lvl>
    <w:lvl w:ilvl="6" w:tplc="FFFFFFFF" w:tentative="1">
      <w:start w:val="1"/>
      <w:numFmt w:val="bullet"/>
      <w:lvlText w:val=""/>
      <w:lvlJc w:val="left"/>
      <w:pPr>
        <w:ind w:left="5358" w:hanging="360"/>
      </w:pPr>
      <w:rPr>
        <w:rFonts w:ascii="Symbol" w:hAnsi="Symbol" w:hint="default"/>
      </w:rPr>
    </w:lvl>
    <w:lvl w:ilvl="7" w:tplc="FFFFFFFF" w:tentative="1">
      <w:start w:val="1"/>
      <w:numFmt w:val="bullet"/>
      <w:lvlText w:val="o"/>
      <w:lvlJc w:val="left"/>
      <w:pPr>
        <w:ind w:left="6078" w:hanging="360"/>
      </w:pPr>
      <w:rPr>
        <w:rFonts w:ascii="Courier New" w:hAnsi="Courier New" w:cs="Courier New" w:hint="default"/>
      </w:rPr>
    </w:lvl>
    <w:lvl w:ilvl="8" w:tplc="FFFFFFFF" w:tentative="1">
      <w:start w:val="1"/>
      <w:numFmt w:val="bullet"/>
      <w:lvlText w:val=""/>
      <w:lvlJc w:val="left"/>
      <w:pPr>
        <w:ind w:left="6798" w:hanging="360"/>
      </w:pPr>
      <w:rPr>
        <w:rFonts w:ascii="Wingdings" w:hAnsi="Wingdings" w:hint="default"/>
      </w:rPr>
    </w:lvl>
  </w:abstractNum>
  <w:abstractNum w:abstractNumId="16" w15:restartNumberingAfterBreak="0">
    <w:nsid w:val="2B5642BB"/>
    <w:multiLevelType w:val="hybridMultilevel"/>
    <w:tmpl w:val="E0023A60"/>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7" w15:restartNumberingAfterBreak="0">
    <w:nsid w:val="2B6C1B10"/>
    <w:multiLevelType w:val="hybridMultilevel"/>
    <w:tmpl w:val="F25EA14C"/>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8" w15:restartNumberingAfterBreak="0">
    <w:nsid w:val="2E151623"/>
    <w:multiLevelType w:val="hybridMultilevel"/>
    <w:tmpl w:val="05804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8B7A00"/>
    <w:multiLevelType w:val="hybridMultilevel"/>
    <w:tmpl w:val="714C012E"/>
    <w:lvl w:ilvl="0" w:tplc="B360EBBE">
      <w:start w:val="1"/>
      <w:numFmt w:val="decimal"/>
      <w:lvlText w:val="%1."/>
      <w:lvlJc w:val="left"/>
      <w:pPr>
        <w:ind w:left="527" w:hanging="360"/>
      </w:pPr>
      <w:rPr>
        <w:rFonts w:hint="default"/>
      </w:rPr>
    </w:lvl>
    <w:lvl w:ilvl="1" w:tplc="04090019" w:tentative="1">
      <w:start w:val="1"/>
      <w:numFmt w:val="lowerLetter"/>
      <w:lvlText w:val="%2."/>
      <w:lvlJc w:val="left"/>
      <w:pPr>
        <w:ind w:left="1247" w:hanging="360"/>
      </w:pPr>
    </w:lvl>
    <w:lvl w:ilvl="2" w:tplc="0409001B" w:tentative="1">
      <w:start w:val="1"/>
      <w:numFmt w:val="lowerRoman"/>
      <w:lvlText w:val="%3."/>
      <w:lvlJc w:val="right"/>
      <w:pPr>
        <w:ind w:left="1967" w:hanging="180"/>
      </w:pPr>
    </w:lvl>
    <w:lvl w:ilvl="3" w:tplc="0409000F" w:tentative="1">
      <w:start w:val="1"/>
      <w:numFmt w:val="decimal"/>
      <w:lvlText w:val="%4."/>
      <w:lvlJc w:val="left"/>
      <w:pPr>
        <w:ind w:left="2687" w:hanging="360"/>
      </w:pPr>
    </w:lvl>
    <w:lvl w:ilvl="4" w:tplc="04090019" w:tentative="1">
      <w:start w:val="1"/>
      <w:numFmt w:val="lowerLetter"/>
      <w:lvlText w:val="%5."/>
      <w:lvlJc w:val="left"/>
      <w:pPr>
        <w:ind w:left="3407" w:hanging="360"/>
      </w:pPr>
    </w:lvl>
    <w:lvl w:ilvl="5" w:tplc="0409001B" w:tentative="1">
      <w:start w:val="1"/>
      <w:numFmt w:val="lowerRoman"/>
      <w:lvlText w:val="%6."/>
      <w:lvlJc w:val="right"/>
      <w:pPr>
        <w:ind w:left="4127" w:hanging="180"/>
      </w:pPr>
    </w:lvl>
    <w:lvl w:ilvl="6" w:tplc="0409000F" w:tentative="1">
      <w:start w:val="1"/>
      <w:numFmt w:val="decimal"/>
      <w:lvlText w:val="%7."/>
      <w:lvlJc w:val="left"/>
      <w:pPr>
        <w:ind w:left="4847" w:hanging="360"/>
      </w:pPr>
    </w:lvl>
    <w:lvl w:ilvl="7" w:tplc="04090019" w:tentative="1">
      <w:start w:val="1"/>
      <w:numFmt w:val="lowerLetter"/>
      <w:lvlText w:val="%8."/>
      <w:lvlJc w:val="left"/>
      <w:pPr>
        <w:ind w:left="5567" w:hanging="360"/>
      </w:pPr>
    </w:lvl>
    <w:lvl w:ilvl="8" w:tplc="0409001B" w:tentative="1">
      <w:start w:val="1"/>
      <w:numFmt w:val="lowerRoman"/>
      <w:lvlText w:val="%9."/>
      <w:lvlJc w:val="right"/>
      <w:pPr>
        <w:ind w:left="6287" w:hanging="180"/>
      </w:pPr>
    </w:lvl>
  </w:abstractNum>
  <w:abstractNum w:abstractNumId="20" w15:restartNumberingAfterBreak="0">
    <w:nsid w:val="35E129CC"/>
    <w:multiLevelType w:val="hybridMultilevel"/>
    <w:tmpl w:val="7EDE7F86"/>
    <w:lvl w:ilvl="0" w:tplc="0409000D">
      <w:start w:val="1"/>
      <w:numFmt w:val="bullet"/>
      <w:lvlText w:val=""/>
      <w:lvlJc w:val="left"/>
      <w:pPr>
        <w:ind w:left="1038" w:hanging="360"/>
      </w:pPr>
      <w:rPr>
        <w:rFonts w:ascii="Wingdings" w:hAnsi="Wingdings"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1" w15:restartNumberingAfterBreak="0">
    <w:nsid w:val="381F2E1A"/>
    <w:multiLevelType w:val="hybridMultilevel"/>
    <w:tmpl w:val="79D678D2"/>
    <w:lvl w:ilvl="0" w:tplc="792E367E">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B40766"/>
    <w:multiLevelType w:val="hybridMultilevel"/>
    <w:tmpl w:val="E334C7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AE24290"/>
    <w:multiLevelType w:val="hybridMultilevel"/>
    <w:tmpl w:val="94EA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9157C3"/>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DA202F"/>
    <w:multiLevelType w:val="hybridMultilevel"/>
    <w:tmpl w:val="C91A716A"/>
    <w:lvl w:ilvl="0" w:tplc="1FB85A9E">
      <w:start w:val="1"/>
      <w:numFmt w:val="decimal"/>
      <w:lvlText w:val="%1."/>
      <w:lvlJc w:val="left"/>
      <w:pPr>
        <w:ind w:left="546" w:hanging="360"/>
      </w:pPr>
      <w:rPr>
        <w:rFonts w:hint="default"/>
      </w:rPr>
    </w:lvl>
    <w:lvl w:ilvl="1" w:tplc="04090019" w:tentative="1">
      <w:start w:val="1"/>
      <w:numFmt w:val="lowerLetter"/>
      <w:lvlText w:val="%2."/>
      <w:lvlJc w:val="left"/>
      <w:pPr>
        <w:ind w:left="1266" w:hanging="360"/>
      </w:pPr>
    </w:lvl>
    <w:lvl w:ilvl="2" w:tplc="0409001B" w:tentative="1">
      <w:start w:val="1"/>
      <w:numFmt w:val="lowerRoman"/>
      <w:lvlText w:val="%3."/>
      <w:lvlJc w:val="right"/>
      <w:pPr>
        <w:ind w:left="1986" w:hanging="180"/>
      </w:pPr>
    </w:lvl>
    <w:lvl w:ilvl="3" w:tplc="0409000F" w:tentative="1">
      <w:start w:val="1"/>
      <w:numFmt w:val="decimal"/>
      <w:lvlText w:val="%4."/>
      <w:lvlJc w:val="left"/>
      <w:pPr>
        <w:ind w:left="2706" w:hanging="360"/>
      </w:pPr>
    </w:lvl>
    <w:lvl w:ilvl="4" w:tplc="04090019" w:tentative="1">
      <w:start w:val="1"/>
      <w:numFmt w:val="lowerLetter"/>
      <w:lvlText w:val="%5."/>
      <w:lvlJc w:val="left"/>
      <w:pPr>
        <w:ind w:left="3426" w:hanging="360"/>
      </w:pPr>
    </w:lvl>
    <w:lvl w:ilvl="5" w:tplc="0409001B" w:tentative="1">
      <w:start w:val="1"/>
      <w:numFmt w:val="lowerRoman"/>
      <w:lvlText w:val="%6."/>
      <w:lvlJc w:val="right"/>
      <w:pPr>
        <w:ind w:left="4146" w:hanging="180"/>
      </w:pPr>
    </w:lvl>
    <w:lvl w:ilvl="6" w:tplc="0409000F" w:tentative="1">
      <w:start w:val="1"/>
      <w:numFmt w:val="decimal"/>
      <w:lvlText w:val="%7."/>
      <w:lvlJc w:val="left"/>
      <w:pPr>
        <w:ind w:left="4866" w:hanging="360"/>
      </w:pPr>
    </w:lvl>
    <w:lvl w:ilvl="7" w:tplc="04090019" w:tentative="1">
      <w:start w:val="1"/>
      <w:numFmt w:val="lowerLetter"/>
      <w:lvlText w:val="%8."/>
      <w:lvlJc w:val="left"/>
      <w:pPr>
        <w:ind w:left="5586" w:hanging="360"/>
      </w:pPr>
    </w:lvl>
    <w:lvl w:ilvl="8" w:tplc="0409001B" w:tentative="1">
      <w:start w:val="1"/>
      <w:numFmt w:val="lowerRoman"/>
      <w:lvlText w:val="%9."/>
      <w:lvlJc w:val="right"/>
      <w:pPr>
        <w:ind w:left="6306" w:hanging="180"/>
      </w:pPr>
    </w:lvl>
  </w:abstractNum>
  <w:abstractNum w:abstractNumId="26" w15:restartNumberingAfterBreak="0">
    <w:nsid w:val="3E4517DD"/>
    <w:multiLevelType w:val="hybridMultilevel"/>
    <w:tmpl w:val="69E01176"/>
    <w:lvl w:ilvl="0" w:tplc="0409000D">
      <w:start w:val="1"/>
      <w:numFmt w:val="bullet"/>
      <w:lvlText w:val=""/>
      <w:lvlJc w:val="left"/>
      <w:pPr>
        <w:ind w:left="1038" w:hanging="360"/>
      </w:pPr>
      <w:rPr>
        <w:rFonts w:ascii="Wingdings" w:hAnsi="Wingdings"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7" w15:restartNumberingAfterBreak="0">
    <w:nsid w:val="40343E23"/>
    <w:multiLevelType w:val="hybridMultilevel"/>
    <w:tmpl w:val="2C482922"/>
    <w:lvl w:ilvl="0" w:tplc="784EC7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5D180D"/>
    <w:multiLevelType w:val="hybridMultilevel"/>
    <w:tmpl w:val="BAEEB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8396450"/>
    <w:multiLevelType w:val="hybridMultilevel"/>
    <w:tmpl w:val="25FC9CD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0" w15:restartNumberingAfterBreak="0">
    <w:nsid w:val="49C832C1"/>
    <w:multiLevelType w:val="hybridMultilevel"/>
    <w:tmpl w:val="38E2B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746250"/>
    <w:multiLevelType w:val="hybridMultilevel"/>
    <w:tmpl w:val="4A2E37C8"/>
    <w:lvl w:ilvl="0" w:tplc="0CF2F02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22560A"/>
    <w:multiLevelType w:val="hybridMultilevel"/>
    <w:tmpl w:val="FC26E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DE68AA"/>
    <w:multiLevelType w:val="hybridMultilevel"/>
    <w:tmpl w:val="3A16ACD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4" w15:restartNumberingAfterBreak="0">
    <w:nsid w:val="56A363A4"/>
    <w:multiLevelType w:val="hybridMultilevel"/>
    <w:tmpl w:val="8CEA7B6A"/>
    <w:lvl w:ilvl="0" w:tplc="0409000F">
      <w:start w:val="1"/>
      <w:numFmt w:val="decimal"/>
      <w:lvlText w:val="%1."/>
      <w:lvlJc w:val="left"/>
      <w:pPr>
        <w:tabs>
          <w:tab w:val="num" w:pos="720"/>
        </w:tabs>
        <w:ind w:left="720" w:hanging="360"/>
      </w:pPr>
      <w:rPr>
        <w:rFonts w:hint="default"/>
      </w:rPr>
    </w:lvl>
    <w:lvl w:ilvl="1" w:tplc="00727DA6">
      <w:numFmt w:val="bullet"/>
      <w:lvlText w:val="-"/>
      <w:lvlJc w:val="left"/>
      <w:pPr>
        <w:tabs>
          <w:tab w:val="num" w:pos="720"/>
        </w:tabs>
        <w:ind w:left="720" w:hanging="360"/>
      </w:pPr>
      <w:rPr>
        <w:rFonts w:ascii="Arial" w:eastAsia="Times New Roman" w:hAnsi="Arial"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58370CA4"/>
    <w:multiLevelType w:val="hybridMultilevel"/>
    <w:tmpl w:val="7BCA710E"/>
    <w:lvl w:ilvl="0" w:tplc="F6E433E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334433"/>
    <w:multiLevelType w:val="hybridMultilevel"/>
    <w:tmpl w:val="3DCABBE2"/>
    <w:lvl w:ilvl="0" w:tplc="0409000D">
      <w:start w:val="1"/>
      <w:numFmt w:val="bullet"/>
      <w:lvlText w:val=""/>
      <w:lvlJc w:val="left"/>
      <w:pPr>
        <w:ind w:left="745" w:hanging="360"/>
      </w:pPr>
      <w:rPr>
        <w:rFonts w:ascii="Wingdings" w:hAnsi="Wingdings"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37" w15:restartNumberingAfterBreak="0">
    <w:nsid w:val="5AFB0A0A"/>
    <w:multiLevelType w:val="hybridMultilevel"/>
    <w:tmpl w:val="9696A3B4"/>
    <w:lvl w:ilvl="0" w:tplc="0409000D">
      <w:start w:val="1"/>
      <w:numFmt w:val="bullet"/>
      <w:lvlText w:val=""/>
      <w:lvlJc w:val="left"/>
      <w:pPr>
        <w:ind w:left="735" w:hanging="360"/>
      </w:pPr>
      <w:rPr>
        <w:rFonts w:ascii="Wingdings" w:hAnsi="Wingdings"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38" w15:restartNumberingAfterBreak="0">
    <w:nsid w:val="5B1D412D"/>
    <w:multiLevelType w:val="hybridMultilevel"/>
    <w:tmpl w:val="53C29864"/>
    <w:lvl w:ilvl="0" w:tplc="B44445BA">
      <w:start w:val="1"/>
      <w:numFmt w:val="decimal"/>
      <w:lvlText w:val="%1."/>
      <w:lvlJc w:val="left"/>
      <w:pPr>
        <w:ind w:left="92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470378"/>
    <w:multiLevelType w:val="hybridMultilevel"/>
    <w:tmpl w:val="8534BF7C"/>
    <w:lvl w:ilvl="0" w:tplc="F27039E6">
      <w:start w:val="1"/>
      <w:numFmt w:val="decimal"/>
      <w:lvlText w:val="%1."/>
      <w:lvlJc w:val="left"/>
      <w:pPr>
        <w:ind w:left="675" w:hanging="360"/>
      </w:pPr>
      <w:rPr>
        <w:rFonts w:hint="default"/>
        <w:color w:val="auto"/>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0" w15:restartNumberingAfterBreak="0">
    <w:nsid w:val="61A656AB"/>
    <w:multiLevelType w:val="hybridMultilevel"/>
    <w:tmpl w:val="5A747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7402DE"/>
    <w:multiLevelType w:val="hybridMultilevel"/>
    <w:tmpl w:val="444A296A"/>
    <w:lvl w:ilvl="0" w:tplc="04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6C3E4D6C"/>
    <w:multiLevelType w:val="hybridMultilevel"/>
    <w:tmpl w:val="826A84AC"/>
    <w:lvl w:ilvl="0" w:tplc="38090001">
      <w:start w:val="1"/>
      <w:numFmt w:val="bullet"/>
      <w:lvlText w:val=""/>
      <w:lvlJc w:val="left"/>
      <w:pPr>
        <w:ind w:left="754" w:hanging="360"/>
      </w:pPr>
      <w:rPr>
        <w:rFonts w:ascii="Symbol" w:hAnsi="Symbol" w:hint="default"/>
      </w:rPr>
    </w:lvl>
    <w:lvl w:ilvl="1" w:tplc="38090003" w:tentative="1">
      <w:start w:val="1"/>
      <w:numFmt w:val="bullet"/>
      <w:lvlText w:val="o"/>
      <w:lvlJc w:val="left"/>
      <w:pPr>
        <w:ind w:left="1474" w:hanging="360"/>
      </w:pPr>
      <w:rPr>
        <w:rFonts w:ascii="Courier New" w:hAnsi="Courier New" w:cs="Courier New" w:hint="default"/>
      </w:rPr>
    </w:lvl>
    <w:lvl w:ilvl="2" w:tplc="38090005" w:tentative="1">
      <w:start w:val="1"/>
      <w:numFmt w:val="bullet"/>
      <w:lvlText w:val=""/>
      <w:lvlJc w:val="left"/>
      <w:pPr>
        <w:ind w:left="2194" w:hanging="360"/>
      </w:pPr>
      <w:rPr>
        <w:rFonts w:ascii="Wingdings" w:hAnsi="Wingdings" w:hint="default"/>
      </w:rPr>
    </w:lvl>
    <w:lvl w:ilvl="3" w:tplc="38090001" w:tentative="1">
      <w:start w:val="1"/>
      <w:numFmt w:val="bullet"/>
      <w:lvlText w:val=""/>
      <w:lvlJc w:val="left"/>
      <w:pPr>
        <w:ind w:left="2914" w:hanging="360"/>
      </w:pPr>
      <w:rPr>
        <w:rFonts w:ascii="Symbol" w:hAnsi="Symbol" w:hint="default"/>
      </w:rPr>
    </w:lvl>
    <w:lvl w:ilvl="4" w:tplc="38090003" w:tentative="1">
      <w:start w:val="1"/>
      <w:numFmt w:val="bullet"/>
      <w:lvlText w:val="o"/>
      <w:lvlJc w:val="left"/>
      <w:pPr>
        <w:ind w:left="3634" w:hanging="360"/>
      </w:pPr>
      <w:rPr>
        <w:rFonts w:ascii="Courier New" w:hAnsi="Courier New" w:cs="Courier New" w:hint="default"/>
      </w:rPr>
    </w:lvl>
    <w:lvl w:ilvl="5" w:tplc="38090005" w:tentative="1">
      <w:start w:val="1"/>
      <w:numFmt w:val="bullet"/>
      <w:lvlText w:val=""/>
      <w:lvlJc w:val="left"/>
      <w:pPr>
        <w:ind w:left="4354" w:hanging="360"/>
      </w:pPr>
      <w:rPr>
        <w:rFonts w:ascii="Wingdings" w:hAnsi="Wingdings" w:hint="default"/>
      </w:rPr>
    </w:lvl>
    <w:lvl w:ilvl="6" w:tplc="38090001" w:tentative="1">
      <w:start w:val="1"/>
      <w:numFmt w:val="bullet"/>
      <w:lvlText w:val=""/>
      <w:lvlJc w:val="left"/>
      <w:pPr>
        <w:ind w:left="5074" w:hanging="360"/>
      </w:pPr>
      <w:rPr>
        <w:rFonts w:ascii="Symbol" w:hAnsi="Symbol" w:hint="default"/>
      </w:rPr>
    </w:lvl>
    <w:lvl w:ilvl="7" w:tplc="38090003" w:tentative="1">
      <w:start w:val="1"/>
      <w:numFmt w:val="bullet"/>
      <w:lvlText w:val="o"/>
      <w:lvlJc w:val="left"/>
      <w:pPr>
        <w:ind w:left="5794" w:hanging="360"/>
      </w:pPr>
      <w:rPr>
        <w:rFonts w:ascii="Courier New" w:hAnsi="Courier New" w:cs="Courier New" w:hint="default"/>
      </w:rPr>
    </w:lvl>
    <w:lvl w:ilvl="8" w:tplc="38090005" w:tentative="1">
      <w:start w:val="1"/>
      <w:numFmt w:val="bullet"/>
      <w:lvlText w:val=""/>
      <w:lvlJc w:val="left"/>
      <w:pPr>
        <w:ind w:left="6514" w:hanging="360"/>
      </w:pPr>
      <w:rPr>
        <w:rFonts w:ascii="Wingdings" w:hAnsi="Wingdings" w:hint="default"/>
      </w:rPr>
    </w:lvl>
  </w:abstractNum>
  <w:abstractNum w:abstractNumId="43" w15:restartNumberingAfterBreak="0">
    <w:nsid w:val="6F0610D1"/>
    <w:multiLevelType w:val="hybridMultilevel"/>
    <w:tmpl w:val="B30EC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6543E9"/>
    <w:multiLevelType w:val="hybridMultilevel"/>
    <w:tmpl w:val="0F7EBC0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7B67603E"/>
    <w:multiLevelType w:val="hybridMultilevel"/>
    <w:tmpl w:val="CB9CDB34"/>
    <w:lvl w:ilvl="0" w:tplc="B51211B0">
      <w:start w:val="1"/>
      <w:numFmt w:val="decimal"/>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num w:numId="1" w16cid:durableId="940841243">
    <w:abstractNumId w:val="24"/>
  </w:num>
  <w:num w:numId="2" w16cid:durableId="1931692914">
    <w:abstractNumId w:val="13"/>
  </w:num>
  <w:num w:numId="3" w16cid:durableId="699554354">
    <w:abstractNumId w:val="42"/>
  </w:num>
  <w:num w:numId="4" w16cid:durableId="94446332">
    <w:abstractNumId w:val="44"/>
  </w:num>
  <w:num w:numId="5" w16cid:durableId="1276447353">
    <w:abstractNumId w:val="9"/>
  </w:num>
  <w:num w:numId="6" w16cid:durableId="1123693966">
    <w:abstractNumId w:val="10"/>
  </w:num>
  <w:num w:numId="7" w16cid:durableId="429550174">
    <w:abstractNumId w:val="6"/>
  </w:num>
  <w:num w:numId="8" w16cid:durableId="457723021">
    <w:abstractNumId w:val="22"/>
  </w:num>
  <w:num w:numId="9" w16cid:durableId="563570711">
    <w:abstractNumId w:val="7"/>
  </w:num>
  <w:num w:numId="10" w16cid:durableId="402873022">
    <w:abstractNumId w:val="34"/>
  </w:num>
  <w:num w:numId="11" w16cid:durableId="1759206265">
    <w:abstractNumId w:val="33"/>
  </w:num>
  <w:num w:numId="12" w16cid:durableId="1552881690">
    <w:abstractNumId w:val="14"/>
  </w:num>
  <w:num w:numId="13" w16cid:durableId="1261912364">
    <w:abstractNumId w:val="41"/>
  </w:num>
  <w:num w:numId="14" w16cid:durableId="1355770806">
    <w:abstractNumId w:val="11"/>
  </w:num>
  <w:num w:numId="15" w16cid:durableId="1997296207">
    <w:abstractNumId w:val="4"/>
  </w:num>
  <w:num w:numId="16" w16cid:durableId="1247811824">
    <w:abstractNumId w:val="2"/>
  </w:num>
  <w:num w:numId="17" w16cid:durableId="71898624">
    <w:abstractNumId w:val="43"/>
  </w:num>
  <w:num w:numId="18" w16cid:durableId="1734424296">
    <w:abstractNumId w:val="23"/>
  </w:num>
  <w:num w:numId="19" w16cid:durableId="1078484441">
    <w:abstractNumId w:val="0"/>
  </w:num>
  <w:num w:numId="20" w16cid:durableId="994333638">
    <w:abstractNumId w:val="29"/>
  </w:num>
  <w:num w:numId="21" w16cid:durableId="453912659">
    <w:abstractNumId w:val="17"/>
  </w:num>
  <w:num w:numId="22" w16cid:durableId="1270775673">
    <w:abstractNumId w:val="8"/>
  </w:num>
  <w:num w:numId="23" w16cid:durableId="1420055988">
    <w:abstractNumId w:val="16"/>
  </w:num>
  <w:num w:numId="24" w16cid:durableId="525101364">
    <w:abstractNumId w:val="28"/>
  </w:num>
  <w:num w:numId="25" w16cid:durableId="442765808">
    <w:abstractNumId w:val="15"/>
  </w:num>
  <w:num w:numId="26" w16cid:durableId="633290307">
    <w:abstractNumId w:val="37"/>
  </w:num>
  <w:num w:numId="27" w16cid:durableId="1909457959">
    <w:abstractNumId w:val="3"/>
  </w:num>
  <w:num w:numId="28" w16cid:durableId="895042254">
    <w:abstractNumId w:val="5"/>
  </w:num>
  <w:num w:numId="29" w16cid:durableId="1739937388">
    <w:abstractNumId w:val="20"/>
  </w:num>
  <w:num w:numId="30" w16cid:durableId="1061565257">
    <w:abstractNumId w:val="26"/>
  </w:num>
  <w:num w:numId="31" w16cid:durableId="241334368">
    <w:abstractNumId w:val="36"/>
  </w:num>
  <w:num w:numId="32" w16cid:durableId="1224412441">
    <w:abstractNumId w:val="18"/>
  </w:num>
  <w:num w:numId="33" w16cid:durableId="103154516">
    <w:abstractNumId w:val="1"/>
  </w:num>
  <w:num w:numId="34" w16cid:durableId="1248226142">
    <w:abstractNumId w:val="40"/>
  </w:num>
  <w:num w:numId="35" w16cid:durableId="1362246478">
    <w:abstractNumId w:val="32"/>
  </w:num>
  <w:num w:numId="36" w16cid:durableId="1631937363">
    <w:abstractNumId w:val="38"/>
  </w:num>
  <w:num w:numId="37" w16cid:durableId="572157359">
    <w:abstractNumId w:val="25"/>
  </w:num>
  <w:num w:numId="38" w16cid:durableId="429739003">
    <w:abstractNumId w:val="45"/>
  </w:num>
  <w:num w:numId="39" w16cid:durableId="409691728">
    <w:abstractNumId w:val="31"/>
  </w:num>
  <w:num w:numId="40" w16cid:durableId="1244413685">
    <w:abstractNumId w:val="27"/>
  </w:num>
  <w:num w:numId="41" w16cid:durableId="2081517827">
    <w:abstractNumId w:val="21"/>
  </w:num>
  <w:num w:numId="42" w16cid:durableId="1425295953">
    <w:abstractNumId w:val="30"/>
  </w:num>
  <w:num w:numId="43" w16cid:durableId="1146244413">
    <w:abstractNumId w:val="12"/>
  </w:num>
  <w:num w:numId="44" w16cid:durableId="1520506449">
    <w:abstractNumId w:val="35"/>
  </w:num>
  <w:num w:numId="45" w16cid:durableId="1760132011">
    <w:abstractNumId w:val="39"/>
  </w:num>
  <w:num w:numId="46" w16cid:durableId="420680466">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zMDYwNTU1NDIwtDBQ0lEKTi0uzszPAykwsqgFAChMUBItAAAA"/>
  </w:docVars>
  <w:rsids>
    <w:rsidRoot w:val="001B2E40"/>
    <w:rsid w:val="00000925"/>
    <w:rsid w:val="0000143D"/>
    <w:rsid w:val="00003E32"/>
    <w:rsid w:val="00005AE0"/>
    <w:rsid w:val="00007E83"/>
    <w:rsid w:val="00011236"/>
    <w:rsid w:val="0001175E"/>
    <w:rsid w:val="00011F6D"/>
    <w:rsid w:val="0001232F"/>
    <w:rsid w:val="00012BA3"/>
    <w:rsid w:val="00012D3A"/>
    <w:rsid w:val="00014688"/>
    <w:rsid w:val="000147FA"/>
    <w:rsid w:val="000161E1"/>
    <w:rsid w:val="00020C5F"/>
    <w:rsid w:val="0002269F"/>
    <w:rsid w:val="00023F9E"/>
    <w:rsid w:val="00023FC8"/>
    <w:rsid w:val="00025930"/>
    <w:rsid w:val="000268C4"/>
    <w:rsid w:val="00027078"/>
    <w:rsid w:val="00027B95"/>
    <w:rsid w:val="0003322E"/>
    <w:rsid w:val="00033D78"/>
    <w:rsid w:val="00035D05"/>
    <w:rsid w:val="00040F7F"/>
    <w:rsid w:val="000479CE"/>
    <w:rsid w:val="0005124A"/>
    <w:rsid w:val="00053467"/>
    <w:rsid w:val="00053859"/>
    <w:rsid w:val="00056E92"/>
    <w:rsid w:val="0006009E"/>
    <w:rsid w:val="00064DEB"/>
    <w:rsid w:val="00065237"/>
    <w:rsid w:val="000658AF"/>
    <w:rsid w:val="000701DF"/>
    <w:rsid w:val="00072258"/>
    <w:rsid w:val="000740EE"/>
    <w:rsid w:val="00075CB9"/>
    <w:rsid w:val="00076972"/>
    <w:rsid w:val="00077504"/>
    <w:rsid w:val="00080761"/>
    <w:rsid w:val="000822D4"/>
    <w:rsid w:val="0008319B"/>
    <w:rsid w:val="00084029"/>
    <w:rsid w:val="00085540"/>
    <w:rsid w:val="00090389"/>
    <w:rsid w:val="00095C3D"/>
    <w:rsid w:val="000962DE"/>
    <w:rsid w:val="00097004"/>
    <w:rsid w:val="00097E59"/>
    <w:rsid w:val="000A06BA"/>
    <w:rsid w:val="000A226F"/>
    <w:rsid w:val="000A30B4"/>
    <w:rsid w:val="000A3A46"/>
    <w:rsid w:val="000A3FF1"/>
    <w:rsid w:val="000A47CF"/>
    <w:rsid w:val="000A47D4"/>
    <w:rsid w:val="000A5F9A"/>
    <w:rsid w:val="000A6FDA"/>
    <w:rsid w:val="000A76CF"/>
    <w:rsid w:val="000B2068"/>
    <w:rsid w:val="000B32AF"/>
    <w:rsid w:val="000C0556"/>
    <w:rsid w:val="000D1E0A"/>
    <w:rsid w:val="000D24A3"/>
    <w:rsid w:val="000D4D5B"/>
    <w:rsid w:val="000D52DF"/>
    <w:rsid w:val="000D776A"/>
    <w:rsid w:val="000E0239"/>
    <w:rsid w:val="000E14E3"/>
    <w:rsid w:val="000E201B"/>
    <w:rsid w:val="000E20D7"/>
    <w:rsid w:val="000E321D"/>
    <w:rsid w:val="000E3768"/>
    <w:rsid w:val="000E4387"/>
    <w:rsid w:val="000E496C"/>
    <w:rsid w:val="000E7229"/>
    <w:rsid w:val="000E7E66"/>
    <w:rsid w:val="000F03EC"/>
    <w:rsid w:val="000F3D56"/>
    <w:rsid w:val="000F551A"/>
    <w:rsid w:val="000F5A70"/>
    <w:rsid w:val="000F6208"/>
    <w:rsid w:val="000F6773"/>
    <w:rsid w:val="000F7DF5"/>
    <w:rsid w:val="000F7F45"/>
    <w:rsid w:val="00100F4D"/>
    <w:rsid w:val="001072DA"/>
    <w:rsid w:val="00107DDD"/>
    <w:rsid w:val="00107F49"/>
    <w:rsid w:val="00110BC3"/>
    <w:rsid w:val="00111064"/>
    <w:rsid w:val="0011187D"/>
    <w:rsid w:val="00112EAF"/>
    <w:rsid w:val="00115077"/>
    <w:rsid w:val="001179F6"/>
    <w:rsid w:val="0012083A"/>
    <w:rsid w:val="00122CB3"/>
    <w:rsid w:val="001257DC"/>
    <w:rsid w:val="00132B90"/>
    <w:rsid w:val="0013491E"/>
    <w:rsid w:val="001366D4"/>
    <w:rsid w:val="001368FD"/>
    <w:rsid w:val="00137067"/>
    <w:rsid w:val="0013739E"/>
    <w:rsid w:val="001400CB"/>
    <w:rsid w:val="00140B1C"/>
    <w:rsid w:val="00143994"/>
    <w:rsid w:val="00145913"/>
    <w:rsid w:val="00145DFD"/>
    <w:rsid w:val="001523A8"/>
    <w:rsid w:val="00152CCC"/>
    <w:rsid w:val="001557CD"/>
    <w:rsid w:val="00160166"/>
    <w:rsid w:val="00161E9B"/>
    <w:rsid w:val="001624E0"/>
    <w:rsid w:val="00163155"/>
    <w:rsid w:val="00167914"/>
    <w:rsid w:val="00167B8D"/>
    <w:rsid w:val="00172291"/>
    <w:rsid w:val="00172BF3"/>
    <w:rsid w:val="00173CC3"/>
    <w:rsid w:val="001764FF"/>
    <w:rsid w:val="00177F38"/>
    <w:rsid w:val="00181B7E"/>
    <w:rsid w:val="00182429"/>
    <w:rsid w:val="00182D3C"/>
    <w:rsid w:val="0018333B"/>
    <w:rsid w:val="0018355B"/>
    <w:rsid w:val="00184648"/>
    <w:rsid w:val="00186534"/>
    <w:rsid w:val="00186EC3"/>
    <w:rsid w:val="00190560"/>
    <w:rsid w:val="001A0E1E"/>
    <w:rsid w:val="001A17D1"/>
    <w:rsid w:val="001A30B4"/>
    <w:rsid w:val="001A4770"/>
    <w:rsid w:val="001A4C45"/>
    <w:rsid w:val="001A4E50"/>
    <w:rsid w:val="001B1D50"/>
    <w:rsid w:val="001B2E40"/>
    <w:rsid w:val="001B5D76"/>
    <w:rsid w:val="001B7D3C"/>
    <w:rsid w:val="001B7E62"/>
    <w:rsid w:val="001C13E7"/>
    <w:rsid w:val="001C46CE"/>
    <w:rsid w:val="001C5B33"/>
    <w:rsid w:val="001C5C75"/>
    <w:rsid w:val="001D1C41"/>
    <w:rsid w:val="001D2894"/>
    <w:rsid w:val="001D594D"/>
    <w:rsid w:val="001D59C3"/>
    <w:rsid w:val="001D6456"/>
    <w:rsid w:val="001D65C7"/>
    <w:rsid w:val="001D7775"/>
    <w:rsid w:val="001D7EC2"/>
    <w:rsid w:val="001E059F"/>
    <w:rsid w:val="001E27C0"/>
    <w:rsid w:val="001E310C"/>
    <w:rsid w:val="001F1498"/>
    <w:rsid w:val="001F2024"/>
    <w:rsid w:val="001F3A78"/>
    <w:rsid w:val="001F4777"/>
    <w:rsid w:val="001F4E5E"/>
    <w:rsid w:val="001F4F70"/>
    <w:rsid w:val="001F79BD"/>
    <w:rsid w:val="0020173D"/>
    <w:rsid w:val="002055EE"/>
    <w:rsid w:val="00205783"/>
    <w:rsid w:val="00206CCD"/>
    <w:rsid w:val="0021188C"/>
    <w:rsid w:val="00212192"/>
    <w:rsid w:val="00212AC3"/>
    <w:rsid w:val="002176EF"/>
    <w:rsid w:val="00220D7D"/>
    <w:rsid w:val="00220D9E"/>
    <w:rsid w:val="0022416B"/>
    <w:rsid w:val="00225F6A"/>
    <w:rsid w:val="00227C00"/>
    <w:rsid w:val="00232958"/>
    <w:rsid w:val="002330BE"/>
    <w:rsid w:val="00233305"/>
    <w:rsid w:val="002377D0"/>
    <w:rsid w:val="00240529"/>
    <w:rsid w:val="0024586F"/>
    <w:rsid w:val="002459BF"/>
    <w:rsid w:val="00254115"/>
    <w:rsid w:val="00255725"/>
    <w:rsid w:val="00262B15"/>
    <w:rsid w:val="0026325A"/>
    <w:rsid w:val="00265CB3"/>
    <w:rsid w:val="002661F0"/>
    <w:rsid w:val="00266989"/>
    <w:rsid w:val="00266E9A"/>
    <w:rsid w:val="00267019"/>
    <w:rsid w:val="00273650"/>
    <w:rsid w:val="00275321"/>
    <w:rsid w:val="002756D7"/>
    <w:rsid w:val="00277CE7"/>
    <w:rsid w:val="00284A68"/>
    <w:rsid w:val="0028704C"/>
    <w:rsid w:val="002922D3"/>
    <w:rsid w:val="002951EE"/>
    <w:rsid w:val="002965A8"/>
    <w:rsid w:val="002A0412"/>
    <w:rsid w:val="002A25EA"/>
    <w:rsid w:val="002A398F"/>
    <w:rsid w:val="002A39DD"/>
    <w:rsid w:val="002A7B53"/>
    <w:rsid w:val="002B13DD"/>
    <w:rsid w:val="002B1C80"/>
    <w:rsid w:val="002B3E21"/>
    <w:rsid w:val="002B4BD8"/>
    <w:rsid w:val="002B5EC7"/>
    <w:rsid w:val="002C035E"/>
    <w:rsid w:val="002C114A"/>
    <w:rsid w:val="002C1623"/>
    <w:rsid w:val="002C1947"/>
    <w:rsid w:val="002C398C"/>
    <w:rsid w:val="002C4040"/>
    <w:rsid w:val="002C5F44"/>
    <w:rsid w:val="002C64A5"/>
    <w:rsid w:val="002C676D"/>
    <w:rsid w:val="002C6F95"/>
    <w:rsid w:val="002D4584"/>
    <w:rsid w:val="002D525F"/>
    <w:rsid w:val="002F398F"/>
    <w:rsid w:val="002F3FC3"/>
    <w:rsid w:val="002F5DE8"/>
    <w:rsid w:val="00303643"/>
    <w:rsid w:val="003044EF"/>
    <w:rsid w:val="0030769E"/>
    <w:rsid w:val="00313593"/>
    <w:rsid w:val="00314BDA"/>
    <w:rsid w:val="00314C67"/>
    <w:rsid w:val="00316262"/>
    <w:rsid w:val="00317623"/>
    <w:rsid w:val="003178FA"/>
    <w:rsid w:val="003202A4"/>
    <w:rsid w:val="00321A3F"/>
    <w:rsid w:val="00323574"/>
    <w:rsid w:val="00323F6E"/>
    <w:rsid w:val="00323F95"/>
    <w:rsid w:val="00324554"/>
    <w:rsid w:val="00326DC0"/>
    <w:rsid w:val="0033110A"/>
    <w:rsid w:val="00333821"/>
    <w:rsid w:val="00336A8C"/>
    <w:rsid w:val="00340D6C"/>
    <w:rsid w:val="003431F3"/>
    <w:rsid w:val="00343D76"/>
    <w:rsid w:val="00344000"/>
    <w:rsid w:val="00350387"/>
    <w:rsid w:val="003512A5"/>
    <w:rsid w:val="0035249F"/>
    <w:rsid w:val="00361341"/>
    <w:rsid w:val="00363358"/>
    <w:rsid w:val="003637DB"/>
    <w:rsid w:val="00363C6A"/>
    <w:rsid w:val="00364F05"/>
    <w:rsid w:val="00366AC8"/>
    <w:rsid w:val="00366BD1"/>
    <w:rsid w:val="00370993"/>
    <w:rsid w:val="003715ED"/>
    <w:rsid w:val="0037182E"/>
    <w:rsid w:val="003740EC"/>
    <w:rsid w:val="003772A0"/>
    <w:rsid w:val="00377601"/>
    <w:rsid w:val="00381FE2"/>
    <w:rsid w:val="00382E46"/>
    <w:rsid w:val="003874FF"/>
    <w:rsid w:val="00391637"/>
    <w:rsid w:val="00391937"/>
    <w:rsid w:val="00395DF3"/>
    <w:rsid w:val="00396C83"/>
    <w:rsid w:val="003A0BCA"/>
    <w:rsid w:val="003A21CA"/>
    <w:rsid w:val="003A68E9"/>
    <w:rsid w:val="003A6B51"/>
    <w:rsid w:val="003B0412"/>
    <w:rsid w:val="003B2DA5"/>
    <w:rsid w:val="003B4232"/>
    <w:rsid w:val="003B4D47"/>
    <w:rsid w:val="003B50E8"/>
    <w:rsid w:val="003B69C9"/>
    <w:rsid w:val="003B79CF"/>
    <w:rsid w:val="003C79D3"/>
    <w:rsid w:val="003D0128"/>
    <w:rsid w:val="003D1937"/>
    <w:rsid w:val="003D1BD3"/>
    <w:rsid w:val="003D33D2"/>
    <w:rsid w:val="003D403B"/>
    <w:rsid w:val="003D65DA"/>
    <w:rsid w:val="003E0471"/>
    <w:rsid w:val="003E18A8"/>
    <w:rsid w:val="003E1B1F"/>
    <w:rsid w:val="003E5266"/>
    <w:rsid w:val="003F28E0"/>
    <w:rsid w:val="003F3FA9"/>
    <w:rsid w:val="003F511E"/>
    <w:rsid w:val="003F6ACE"/>
    <w:rsid w:val="0040006B"/>
    <w:rsid w:val="004004D5"/>
    <w:rsid w:val="00403038"/>
    <w:rsid w:val="004050EA"/>
    <w:rsid w:val="004055A1"/>
    <w:rsid w:val="0040672D"/>
    <w:rsid w:val="00407B2E"/>
    <w:rsid w:val="00407E35"/>
    <w:rsid w:val="00410D48"/>
    <w:rsid w:val="00411370"/>
    <w:rsid w:val="00411C69"/>
    <w:rsid w:val="00412E37"/>
    <w:rsid w:val="00417614"/>
    <w:rsid w:val="00422123"/>
    <w:rsid w:val="00422B07"/>
    <w:rsid w:val="00430590"/>
    <w:rsid w:val="004315FB"/>
    <w:rsid w:val="004338C7"/>
    <w:rsid w:val="0044262A"/>
    <w:rsid w:val="00445EA5"/>
    <w:rsid w:val="00446185"/>
    <w:rsid w:val="00446B04"/>
    <w:rsid w:val="004473FA"/>
    <w:rsid w:val="00452025"/>
    <w:rsid w:val="0045365D"/>
    <w:rsid w:val="00455FB7"/>
    <w:rsid w:val="00456936"/>
    <w:rsid w:val="00464E57"/>
    <w:rsid w:val="004658BF"/>
    <w:rsid w:val="00470468"/>
    <w:rsid w:val="00470EBF"/>
    <w:rsid w:val="0048356F"/>
    <w:rsid w:val="0048358B"/>
    <w:rsid w:val="00486A54"/>
    <w:rsid w:val="00487FC5"/>
    <w:rsid w:val="00490ADF"/>
    <w:rsid w:val="00492906"/>
    <w:rsid w:val="00494651"/>
    <w:rsid w:val="004A0261"/>
    <w:rsid w:val="004A0A5D"/>
    <w:rsid w:val="004A37A7"/>
    <w:rsid w:val="004A3A00"/>
    <w:rsid w:val="004A5510"/>
    <w:rsid w:val="004A77F5"/>
    <w:rsid w:val="004B07A0"/>
    <w:rsid w:val="004B12F3"/>
    <w:rsid w:val="004B1A24"/>
    <w:rsid w:val="004B1E6A"/>
    <w:rsid w:val="004C11CA"/>
    <w:rsid w:val="004C23BD"/>
    <w:rsid w:val="004C26D0"/>
    <w:rsid w:val="004C2EAB"/>
    <w:rsid w:val="004C4E20"/>
    <w:rsid w:val="004C5144"/>
    <w:rsid w:val="004C56F6"/>
    <w:rsid w:val="004C78B1"/>
    <w:rsid w:val="004D1260"/>
    <w:rsid w:val="004D3CEF"/>
    <w:rsid w:val="004D4E2B"/>
    <w:rsid w:val="004D6242"/>
    <w:rsid w:val="004D646C"/>
    <w:rsid w:val="004D73A4"/>
    <w:rsid w:val="004E11BD"/>
    <w:rsid w:val="004E152E"/>
    <w:rsid w:val="004E254D"/>
    <w:rsid w:val="004E453F"/>
    <w:rsid w:val="004F0724"/>
    <w:rsid w:val="004F1992"/>
    <w:rsid w:val="004F1D18"/>
    <w:rsid w:val="004F3C57"/>
    <w:rsid w:val="004F40B5"/>
    <w:rsid w:val="004F4B5E"/>
    <w:rsid w:val="004F4C3F"/>
    <w:rsid w:val="004F6335"/>
    <w:rsid w:val="004F7F96"/>
    <w:rsid w:val="005025EF"/>
    <w:rsid w:val="00507062"/>
    <w:rsid w:val="0050722D"/>
    <w:rsid w:val="00513F39"/>
    <w:rsid w:val="005144F7"/>
    <w:rsid w:val="00516AC7"/>
    <w:rsid w:val="00517C65"/>
    <w:rsid w:val="005221EE"/>
    <w:rsid w:val="005231BF"/>
    <w:rsid w:val="00523D2F"/>
    <w:rsid w:val="00523EE9"/>
    <w:rsid w:val="00532538"/>
    <w:rsid w:val="00532E52"/>
    <w:rsid w:val="005342B5"/>
    <w:rsid w:val="00534698"/>
    <w:rsid w:val="00537022"/>
    <w:rsid w:val="00543112"/>
    <w:rsid w:val="005441F8"/>
    <w:rsid w:val="00547D56"/>
    <w:rsid w:val="005502BC"/>
    <w:rsid w:val="00551026"/>
    <w:rsid w:val="00553D17"/>
    <w:rsid w:val="00556741"/>
    <w:rsid w:val="00560605"/>
    <w:rsid w:val="00560C7B"/>
    <w:rsid w:val="00560D88"/>
    <w:rsid w:val="00561C32"/>
    <w:rsid w:val="00561E2D"/>
    <w:rsid w:val="005677C8"/>
    <w:rsid w:val="00567876"/>
    <w:rsid w:val="00567DBD"/>
    <w:rsid w:val="00571A2C"/>
    <w:rsid w:val="0057401C"/>
    <w:rsid w:val="00576D9D"/>
    <w:rsid w:val="00577260"/>
    <w:rsid w:val="00580D50"/>
    <w:rsid w:val="005823D8"/>
    <w:rsid w:val="00583290"/>
    <w:rsid w:val="00587E3B"/>
    <w:rsid w:val="0059179B"/>
    <w:rsid w:val="0059231B"/>
    <w:rsid w:val="00592EAA"/>
    <w:rsid w:val="00597AE4"/>
    <w:rsid w:val="005A2BA1"/>
    <w:rsid w:val="005A6AA5"/>
    <w:rsid w:val="005B0C93"/>
    <w:rsid w:val="005B6924"/>
    <w:rsid w:val="005B6EE8"/>
    <w:rsid w:val="005B72C7"/>
    <w:rsid w:val="005C03AA"/>
    <w:rsid w:val="005C0E4E"/>
    <w:rsid w:val="005C0FE3"/>
    <w:rsid w:val="005C1FCF"/>
    <w:rsid w:val="005C2D15"/>
    <w:rsid w:val="005C5303"/>
    <w:rsid w:val="005C530D"/>
    <w:rsid w:val="005C61CA"/>
    <w:rsid w:val="005C708A"/>
    <w:rsid w:val="005D026E"/>
    <w:rsid w:val="005D1493"/>
    <w:rsid w:val="005D2DBB"/>
    <w:rsid w:val="005D4C88"/>
    <w:rsid w:val="005D59A5"/>
    <w:rsid w:val="005D5D1A"/>
    <w:rsid w:val="005D5D6F"/>
    <w:rsid w:val="005D5FA7"/>
    <w:rsid w:val="005D65E1"/>
    <w:rsid w:val="005D7704"/>
    <w:rsid w:val="005E01E2"/>
    <w:rsid w:val="005E0C57"/>
    <w:rsid w:val="005E467A"/>
    <w:rsid w:val="005E4721"/>
    <w:rsid w:val="005F16BD"/>
    <w:rsid w:val="005F213F"/>
    <w:rsid w:val="005F3375"/>
    <w:rsid w:val="005F3643"/>
    <w:rsid w:val="005F5366"/>
    <w:rsid w:val="005F6227"/>
    <w:rsid w:val="005F676D"/>
    <w:rsid w:val="005F69CF"/>
    <w:rsid w:val="006117AB"/>
    <w:rsid w:val="00611915"/>
    <w:rsid w:val="00611A16"/>
    <w:rsid w:val="0061235F"/>
    <w:rsid w:val="006154C1"/>
    <w:rsid w:val="0061550E"/>
    <w:rsid w:val="00615E22"/>
    <w:rsid w:val="006169D4"/>
    <w:rsid w:val="0061712A"/>
    <w:rsid w:val="00617A3C"/>
    <w:rsid w:val="006209BD"/>
    <w:rsid w:val="00625602"/>
    <w:rsid w:val="0062584B"/>
    <w:rsid w:val="00626F2A"/>
    <w:rsid w:val="006270C9"/>
    <w:rsid w:val="006272F0"/>
    <w:rsid w:val="0062735F"/>
    <w:rsid w:val="00633103"/>
    <w:rsid w:val="00633D6B"/>
    <w:rsid w:val="00634343"/>
    <w:rsid w:val="00634B2A"/>
    <w:rsid w:val="00634FD0"/>
    <w:rsid w:val="0063750D"/>
    <w:rsid w:val="0064055F"/>
    <w:rsid w:val="00640D55"/>
    <w:rsid w:val="00646000"/>
    <w:rsid w:val="006536DE"/>
    <w:rsid w:val="00655A94"/>
    <w:rsid w:val="00663893"/>
    <w:rsid w:val="00665AEB"/>
    <w:rsid w:val="00671492"/>
    <w:rsid w:val="00673E60"/>
    <w:rsid w:val="00674369"/>
    <w:rsid w:val="00681A18"/>
    <w:rsid w:val="00681D60"/>
    <w:rsid w:val="00685790"/>
    <w:rsid w:val="006913DF"/>
    <w:rsid w:val="00691A6B"/>
    <w:rsid w:val="00693DAE"/>
    <w:rsid w:val="00695EA8"/>
    <w:rsid w:val="0069709B"/>
    <w:rsid w:val="006A073F"/>
    <w:rsid w:val="006A0753"/>
    <w:rsid w:val="006A1963"/>
    <w:rsid w:val="006A2D49"/>
    <w:rsid w:val="006A3D59"/>
    <w:rsid w:val="006A41B6"/>
    <w:rsid w:val="006A5B1C"/>
    <w:rsid w:val="006A6E45"/>
    <w:rsid w:val="006B05BF"/>
    <w:rsid w:val="006B16C8"/>
    <w:rsid w:val="006B52C6"/>
    <w:rsid w:val="006B6600"/>
    <w:rsid w:val="006B7907"/>
    <w:rsid w:val="006C0784"/>
    <w:rsid w:val="006C2942"/>
    <w:rsid w:val="006C3B03"/>
    <w:rsid w:val="006C5746"/>
    <w:rsid w:val="006C5D74"/>
    <w:rsid w:val="006C7BA3"/>
    <w:rsid w:val="006D257D"/>
    <w:rsid w:val="006D3B71"/>
    <w:rsid w:val="006D7A7D"/>
    <w:rsid w:val="006E1AB3"/>
    <w:rsid w:val="006E20B9"/>
    <w:rsid w:val="006E2972"/>
    <w:rsid w:val="006E2EDC"/>
    <w:rsid w:val="006E304D"/>
    <w:rsid w:val="006E55A6"/>
    <w:rsid w:val="006E643D"/>
    <w:rsid w:val="006F2891"/>
    <w:rsid w:val="006F37D7"/>
    <w:rsid w:val="006F6AC3"/>
    <w:rsid w:val="006F7A18"/>
    <w:rsid w:val="00701D1C"/>
    <w:rsid w:val="007024B9"/>
    <w:rsid w:val="0070348A"/>
    <w:rsid w:val="0070538F"/>
    <w:rsid w:val="00705730"/>
    <w:rsid w:val="00705959"/>
    <w:rsid w:val="007072A1"/>
    <w:rsid w:val="00713FA7"/>
    <w:rsid w:val="0071505C"/>
    <w:rsid w:val="007157D9"/>
    <w:rsid w:val="00717DA2"/>
    <w:rsid w:val="0072087A"/>
    <w:rsid w:val="0072337A"/>
    <w:rsid w:val="007308F5"/>
    <w:rsid w:val="00731E2F"/>
    <w:rsid w:val="00732D3C"/>
    <w:rsid w:val="007342D6"/>
    <w:rsid w:val="00736804"/>
    <w:rsid w:val="0073774E"/>
    <w:rsid w:val="00741BBE"/>
    <w:rsid w:val="00741BDB"/>
    <w:rsid w:val="00743A33"/>
    <w:rsid w:val="007453DF"/>
    <w:rsid w:val="0074760E"/>
    <w:rsid w:val="0075166A"/>
    <w:rsid w:val="007524A3"/>
    <w:rsid w:val="00754657"/>
    <w:rsid w:val="0075545A"/>
    <w:rsid w:val="00756A55"/>
    <w:rsid w:val="00757FDE"/>
    <w:rsid w:val="00762491"/>
    <w:rsid w:val="007624BB"/>
    <w:rsid w:val="00762EA8"/>
    <w:rsid w:val="007642BF"/>
    <w:rsid w:val="00766B4C"/>
    <w:rsid w:val="00772E32"/>
    <w:rsid w:val="0077617C"/>
    <w:rsid w:val="0077707B"/>
    <w:rsid w:val="00781ACE"/>
    <w:rsid w:val="0078399F"/>
    <w:rsid w:val="007856D5"/>
    <w:rsid w:val="00786184"/>
    <w:rsid w:val="0078653F"/>
    <w:rsid w:val="0078742A"/>
    <w:rsid w:val="00787603"/>
    <w:rsid w:val="007928CE"/>
    <w:rsid w:val="00795D05"/>
    <w:rsid w:val="007A3149"/>
    <w:rsid w:val="007A4139"/>
    <w:rsid w:val="007A4815"/>
    <w:rsid w:val="007A4EEC"/>
    <w:rsid w:val="007A64B4"/>
    <w:rsid w:val="007A6F31"/>
    <w:rsid w:val="007A70F0"/>
    <w:rsid w:val="007B0FA7"/>
    <w:rsid w:val="007B171D"/>
    <w:rsid w:val="007B1A34"/>
    <w:rsid w:val="007B2420"/>
    <w:rsid w:val="007B368B"/>
    <w:rsid w:val="007B40E9"/>
    <w:rsid w:val="007B4D85"/>
    <w:rsid w:val="007B5368"/>
    <w:rsid w:val="007C2707"/>
    <w:rsid w:val="007C3728"/>
    <w:rsid w:val="007C40C5"/>
    <w:rsid w:val="007C56BA"/>
    <w:rsid w:val="007C5BE0"/>
    <w:rsid w:val="007C5FC6"/>
    <w:rsid w:val="007C7CAF"/>
    <w:rsid w:val="007D358E"/>
    <w:rsid w:val="007D4120"/>
    <w:rsid w:val="007D5E94"/>
    <w:rsid w:val="007E1385"/>
    <w:rsid w:val="007E4891"/>
    <w:rsid w:val="007E518B"/>
    <w:rsid w:val="007E52AC"/>
    <w:rsid w:val="007E64C3"/>
    <w:rsid w:val="007E7C4F"/>
    <w:rsid w:val="007F12D0"/>
    <w:rsid w:val="007F2428"/>
    <w:rsid w:val="007F51D1"/>
    <w:rsid w:val="008000C1"/>
    <w:rsid w:val="00800B91"/>
    <w:rsid w:val="0080324A"/>
    <w:rsid w:val="00803AF7"/>
    <w:rsid w:val="00805528"/>
    <w:rsid w:val="00810F6A"/>
    <w:rsid w:val="00817B25"/>
    <w:rsid w:val="00820FE9"/>
    <w:rsid w:val="008224DC"/>
    <w:rsid w:val="00830776"/>
    <w:rsid w:val="0083518C"/>
    <w:rsid w:val="0083539E"/>
    <w:rsid w:val="00836A31"/>
    <w:rsid w:val="00837849"/>
    <w:rsid w:val="008403CE"/>
    <w:rsid w:val="00840A1A"/>
    <w:rsid w:val="008453A4"/>
    <w:rsid w:val="00846CBE"/>
    <w:rsid w:val="008478AB"/>
    <w:rsid w:val="00852E2A"/>
    <w:rsid w:val="00853F98"/>
    <w:rsid w:val="0085433D"/>
    <w:rsid w:val="0085514D"/>
    <w:rsid w:val="00855FD1"/>
    <w:rsid w:val="0086335A"/>
    <w:rsid w:val="008708AC"/>
    <w:rsid w:val="0087234E"/>
    <w:rsid w:val="00872E5C"/>
    <w:rsid w:val="0087531A"/>
    <w:rsid w:val="0087654A"/>
    <w:rsid w:val="00882F37"/>
    <w:rsid w:val="00883E7F"/>
    <w:rsid w:val="008859B4"/>
    <w:rsid w:val="00886684"/>
    <w:rsid w:val="00887307"/>
    <w:rsid w:val="00887E51"/>
    <w:rsid w:val="008915AA"/>
    <w:rsid w:val="008917FD"/>
    <w:rsid w:val="00895C18"/>
    <w:rsid w:val="00896B9A"/>
    <w:rsid w:val="008A1B5F"/>
    <w:rsid w:val="008B0A4C"/>
    <w:rsid w:val="008B1BEC"/>
    <w:rsid w:val="008B333C"/>
    <w:rsid w:val="008B39F1"/>
    <w:rsid w:val="008B7D9E"/>
    <w:rsid w:val="008C4D57"/>
    <w:rsid w:val="008C5ACD"/>
    <w:rsid w:val="008D0FD9"/>
    <w:rsid w:val="008D1D63"/>
    <w:rsid w:val="008D2D2F"/>
    <w:rsid w:val="008D5036"/>
    <w:rsid w:val="008D634E"/>
    <w:rsid w:val="008E0443"/>
    <w:rsid w:val="008E0AB3"/>
    <w:rsid w:val="008E0AEF"/>
    <w:rsid w:val="008E113A"/>
    <w:rsid w:val="008E1BAE"/>
    <w:rsid w:val="008E2B6E"/>
    <w:rsid w:val="008E4CBE"/>
    <w:rsid w:val="008E519D"/>
    <w:rsid w:val="008E7C9C"/>
    <w:rsid w:val="008F35CC"/>
    <w:rsid w:val="008F3DB1"/>
    <w:rsid w:val="008F6DEE"/>
    <w:rsid w:val="00901003"/>
    <w:rsid w:val="009037E8"/>
    <w:rsid w:val="00903AA2"/>
    <w:rsid w:val="00903EEA"/>
    <w:rsid w:val="00904536"/>
    <w:rsid w:val="00904781"/>
    <w:rsid w:val="00907CB0"/>
    <w:rsid w:val="00910270"/>
    <w:rsid w:val="00910AA6"/>
    <w:rsid w:val="009116B4"/>
    <w:rsid w:val="00912C16"/>
    <w:rsid w:val="009149AC"/>
    <w:rsid w:val="00915ABE"/>
    <w:rsid w:val="0091778B"/>
    <w:rsid w:val="00921683"/>
    <w:rsid w:val="00923432"/>
    <w:rsid w:val="00925884"/>
    <w:rsid w:val="00926F14"/>
    <w:rsid w:val="00930D0C"/>
    <w:rsid w:val="00931A26"/>
    <w:rsid w:val="009333FF"/>
    <w:rsid w:val="0093347B"/>
    <w:rsid w:val="00933BDA"/>
    <w:rsid w:val="00934EF4"/>
    <w:rsid w:val="00936E4F"/>
    <w:rsid w:val="0094296B"/>
    <w:rsid w:val="00942D28"/>
    <w:rsid w:val="0094424C"/>
    <w:rsid w:val="009442BA"/>
    <w:rsid w:val="0095117A"/>
    <w:rsid w:val="00952067"/>
    <w:rsid w:val="00953CF3"/>
    <w:rsid w:val="009545AE"/>
    <w:rsid w:val="00954934"/>
    <w:rsid w:val="009554D0"/>
    <w:rsid w:val="00955BAC"/>
    <w:rsid w:val="00960988"/>
    <w:rsid w:val="009637CE"/>
    <w:rsid w:val="00964F3F"/>
    <w:rsid w:val="0096591B"/>
    <w:rsid w:val="00965C45"/>
    <w:rsid w:val="00967EC9"/>
    <w:rsid w:val="0097197D"/>
    <w:rsid w:val="009725F9"/>
    <w:rsid w:val="00972963"/>
    <w:rsid w:val="0097379A"/>
    <w:rsid w:val="0097724B"/>
    <w:rsid w:val="0097793A"/>
    <w:rsid w:val="00983248"/>
    <w:rsid w:val="0098411F"/>
    <w:rsid w:val="0098598E"/>
    <w:rsid w:val="009870D8"/>
    <w:rsid w:val="009907D6"/>
    <w:rsid w:val="00990880"/>
    <w:rsid w:val="009A2D68"/>
    <w:rsid w:val="009A6D3B"/>
    <w:rsid w:val="009B18BE"/>
    <w:rsid w:val="009B4977"/>
    <w:rsid w:val="009B6324"/>
    <w:rsid w:val="009B6F86"/>
    <w:rsid w:val="009B7DF1"/>
    <w:rsid w:val="009C028A"/>
    <w:rsid w:val="009C04B9"/>
    <w:rsid w:val="009C1A62"/>
    <w:rsid w:val="009C1CBE"/>
    <w:rsid w:val="009C3785"/>
    <w:rsid w:val="009C4202"/>
    <w:rsid w:val="009C54E0"/>
    <w:rsid w:val="009C77CF"/>
    <w:rsid w:val="009D0FAE"/>
    <w:rsid w:val="009D293E"/>
    <w:rsid w:val="009D3544"/>
    <w:rsid w:val="009D54CA"/>
    <w:rsid w:val="009E4485"/>
    <w:rsid w:val="009E46E4"/>
    <w:rsid w:val="009E7CC5"/>
    <w:rsid w:val="009F3279"/>
    <w:rsid w:val="009F71D3"/>
    <w:rsid w:val="009F7FC3"/>
    <w:rsid w:val="00A0174A"/>
    <w:rsid w:val="00A06332"/>
    <w:rsid w:val="00A10351"/>
    <w:rsid w:val="00A12C10"/>
    <w:rsid w:val="00A153D2"/>
    <w:rsid w:val="00A16B5F"/>
    <w:rsid w:val="00A16B95"/>
    <w:rsid w:val="00A17EDA"/>
    <w:rsid w:val="00A21393"/>
    <w:rsid w:val="00A225E6"/>
    <w:rsid w:val="00A226C3"/>
    <w:rsid w:val="00A24F34"/>
    <w:rsid w:val="00A303C5"/>
    <w:rsid w:val="00A423F7"/>
    <w:rsid w:val="00A42F53"/>
    <w:rsid w:val="00A4379B"/>
    <w:rsid w:val="00A44625"/>
    <w:rsid w:val="00A44C9E"/>
    <w:rsid w:val="00A514E2"/>
    <w:rsid w:val="00A520D8"/>
    <w:rsid w:val="00A52984"/>
    <w:rsid w:val="00A52C88"/>
    <w:rsid w:val="00A542EF"/>
    <w:rsid w:val="00A5572A"/>
    <w:rsid w:val="00A564B1"/>
    <w:rsid w:val="00A57624"/>
    <w:rsid w:val="00A5770E"/>
    <w:rsid w:val="00A71135"/>
    <w:rsid w:val="00A7749C"/>
    <w:rsid w:val="00A77EB8"/>
    <w:rsid w:val="00A8214F"/>
    <w:rsid w:val="00A829DD"/>
    <w:rsid w:val="00A82C4C"/>
    <w:rsid w:val="00A83AB3"/>
    <w:rsid w:val="00A87AFC"/>
    <w:rsid w:val="00A91CB8"/>
    <w:rsid w:val="00A91F67"/>
    <w:rsid w:val="00A93184"/>
    <w:rsid w:val="00A9429F"/>
    <w:rsid w:val="00A949E5"/>
    <w:rsid w:val="00A954A4"/>
    <w:rsid w:val="00A97085"/>
    <w:rsid w:val="00A97DA7"/>
    <w:rsid w:val="00AA093C"/>
    <w:rsid w:val="00AA1FEB"/>
    <w:rsid w:val="00AA47A7"/>
    <w:rsid w:val="00AA49A6"/>
    <w:rsid w:val="00AA771C"/>
    <w:rsid w:val="00AB14AD"/>
    <w:rsid w:val="00AB3366"/>
    <w:rsid w:val="00AB44AA"/>
    <w:rsid w:val="00AB5C83"/>
    <w:rsid w:val="00AB5E45"/>
    <w:rsid w:val="00AB7C70"/>
    <w:rsid w:val="00AC0941"/>
    <w:rsid w:val="00AC175B"/>
    <w:rsid w:val="00AC1A2C"/>
    <w:rsid w:val="00AC5AB8"/>
    <w:rsid w:val="00AC5FEE"/>
    <w:rsid w:val="00AC601A"/>
    <w:rsid w:val="00AD06C9"/>
    <w:rsid w:val="00AD0718"/>
    <w:rsid w:val="00AD7F33"/>
    <w:rsid w:val="00AE02A0"/>
    <w:rsid w:val="00AE1CEF"/>
    <w:rsid w:val="00AE2C0B"/>
    <w:rsid w:val="00AE3339"/>
    <w:rsid w:val="00AE3DE2"/>
    <w:rsid w:val="00AE4B8C"/>
    <w:rsid w:val="00AF1E51"/>
    <w:rsid w:val="00AF4A42"/>
    <w:rsid w:val="00AF7570"/>
    <w:rsid w:val="00B02EF3"/>
    <w:rsid w:val="00B0395F"/>
    <w:rsid w:val="00B03CA1"/>
    <w:rsid w:val="00B058F8"/>
    <w:rsid w:val="00B05A87"/>
    <w:rsid w:val="00B2186D"/>
    <w:rsid w:val="00B23AC0"/>
    <w:rsid w:val="00B2446B"/>
    <w:rsid w:val="00B245B8"/>
    <w:rsid w:val="00B26866"/>
    <w:rsid w:val="00B30C7B"/>
    <w:rsid w:val="00B320FE"/>
    <w:rsid w:val="00B32671"/>
    <w:rsid w:val="00B33793"/>
    <w:rsid w:val="00B34C1B"/>
    <w:rsid w:val="00B36519"/>
    <w:rsid w:val="00B371F7"/>
    <w:rsid w:val="00B37911"/>
    <w:rsid w:val="00B37925"/>
    <w:rsid w:val="00B4134C"/>
    <w:rsid w:val="00B43ABD"/>
    <w:rsid w:val="00B458B0"/>
    <w:rsid w:val="00B46211"/>
    <w:rsid w:val="00B47354"/>
    <w:rsid w:val="00B477A0"/>
    <w:rsid w:val="00B50AE9"/>
    <w:rsid w:val="00B51B67"/>
    <w:rsid w:val="00B53B4A"/>
    <w:rsid w:val="00B53F50"/>
    <w:rsid w:val="00B55BF7"/>
    <w:rsid w:val="00B575EB"/>
    <w:rsid w:val="00B60670"/>
    <w:rsid w:val="00B63131"/>
    <w:rsid w:val="00B659E6"/>
    <w:rsid w:val="00B67104"/>
    <w:rsid w:val="00B6767D"/>
    <w:rsid w:val="00B73EEC"/>
    <w:rsid w:val="00B744AC"/>
    <w:rsid w:val="00B74C3A"/>
    <w:rsid w:val="00B754E2"/>
    <w:rsid w:val="00B801AE"/>
    <w:rsid w:val="00B80460"/>
    <w:rsid w:val="00B8273F"/>
    <w:rsid w:val="00B82A2F"/>
    <w:rsid w:val="00B850D9"/>
    <w:rsid w:val="00B861FE"/>
    <w:rsid w:val="00B95C6C"/>
    <w:rsid w:val="00BA011E"/>
    <w:rsid w:val="00BA1CB8"/>
    <w:rsid w:val="00BA2297"/>
    <w:rsid w:val="00BA6093"/>
    <w:rsid w:val="00BA7C48"/>
    <w:rsid w:val="00BB28A9"/>
    <w:rsid w:val="00BB579F"/>
    <w:rsid w:val="00BC13BC"/>
    <w:rsid w:val="00BC1620"/>
    <w:rsid w:val="00BC58FB"/>
    <w:rsid w:val="00BC5DFA"/>
    <w:rsid w:val="00BC7DEA"/>
    <w:rsid w:val="00BD36CC"/>
    <w:rsid w:val="00BD39D9"/>
    <w:rsid w:val="00BD706A"/>
    <w:rsid w:val="00BD7D8E"/>
    <w:rsid w:val="00BE081C"/>
    <w:rsid w:val="00BE1F6D"/>
    <w:rsid w:val="00BE299C"/>
    <w:rsid w:val="00BE3E13"/>
    <w:rsid w:val="00BE4F59"/>
    <w:rsid w:val="00BE579B"/>
    <w:rsid w:val="00BE736F"/>
    <w:rsid w:val="00BF0469"/>
    <w:rsid w:val="00BF461A"/>
    <w:rsid w:val="00BF4CAF"/>
    <w:rsid w:val="00BF503D"/>
    <w:rsid w:val="00BF5725"/>
    <w:rsid w:val="00C01E5D"/>
    <w:rsid w:val="00C041E1"/>
    <w:rsid w:val="00C12B45"/>
    <w:rsid w:val="00C12BDB"/>
    <w:rsid w:val="00C20ED7"/>
    <w:rsid w:val="00C22DC9"/>
    <w:rsid w:val="00C2338C"/>
    <w:rsid w:val="00C245F4"/>
    <w:rsid w:val="00C31784"/>
    <w:rsid w:val="00C31CD6"/>
    <w:rsid w:val="00C31DE3"/>
    <w:rsid w:val="00C330DB"/>
    <w:rsid w:val="00C34893"/>
    <w:rsid w:val="00C35AA8"/>
    <w:rsid w:val="00C35F8B"/>
    <w:rsid w:val="00C37FE9"/>
    <w:rsid w:val="00C4015D"/>
    <w:rsid w:val="00C430EF"/>
    <w:rsid w:val="00C46EC3"/>
    <w:rsid w:val="00C50A8C"/>
    <w:rsid w:val="00C51A9F"/>
    <w:rsid w:val="00C55F33"/>
    <w:rsid w:val="00C61542"/>
    <w:rsid w:val="00C61930"/>
    <w:rsid w:val="00C63382"/>
    <w:rsid w:val="00C65F17"/>
    <w:rsid w:val="00C73D75"/>
    <w:rsid w:val="00C747C6"/>
    <w:rsid w:val="00C75A39"/>
    <w:rsid w:val="00C84735"/>
    <w:rsid w:val="00C84A2A"/>
    <w:rsid w:val="00C86529"/>
    <w:rsid w:val="00C9256B"/>
    <w:rsid w:val="00C949D6"/>
    <w:rsid w:val="00C952F6"/>
    <w:rsid w:val="00C95B54"/>
    <w:rsid w:val="00C965E4"/>
    <w:rsid w:val="00C96E7D"/>
    <w:rsid w:val="00C9779D"/>
    <w:rsid w:val="00CA46F2"/>
    <w:rsid w:val="00CA508E"/>
    <w:rsid w:val="00CA5735"/>
    <w:rsid w:val="00CB0313"/>
    <w:rsid w:val="00CB0E3F"/>
    <w:rsid w:val="00CB2CB6"/>
    <w:rsid w:val="00CB2DB2"/>
    <w:rsid w:val="00CB5178"/>
    <w:rsid w:val="00CB6059"/>
    <w:rsid w:val="00CB60CE"/>
    <w:rsid w:val="00CB75B2"/>
    <w:rsid w:val="00CC2B2D"/>
    <w:rsid w:val="00CC2D01"/>
    <w:rsid w:val="00CC478A"/>
    <w:rsid w:val="00CC47D8"/>
    <w:rsid w:val="00CC4846"/>
    <w:rsid w:val="00CC52B0"/>
    <w:rsid w:val="00CD1104"/>
    <w:rsid w:val="00CD1E95"/>
    <w:rsid w:val="00CD2B5E"/>
    <w:rsid w:val="00CD3272"/>
    <w:rsid w:val="00CD3FFE"/>
    <w:rsid w:val="00CD454D"/>
    <w:rsid w:val="00CD5F1A"/>
    <w:rsid w:val="00CE0AFF"/>
    <w:rsid w:val="00CE156D"/>
    <w:rsid w:val="00CE1B60"/>
    <w:rsid w:val="00CE3282"/>
    <w:rsid w:val="00CE3CC7"/>
    <w:rsid w:val="00CE46E0"/>
    <w:rsid w:val="00CE5158"/>
    <w:rsid w:val="00CE7B2E"/>
    <w:rsid w:val="00CF036D"/>
    <w:rsid w:val="00CF0FD5"/>
    <w:rsid w:val="00CF3CBA"/>
    <w:rsid w:val="00CF4BE7"/>
    <w:rsid w:val="00CF4F38"/>
    <w:rsid w:val="00CF6BF1"/>
    <w:rsid w:val="00CF6D14"/>
    <w:rsid w:val="00CF766C"/>
    <w:rsid w:val="00D01995"/>
    <w:rsid w:val="00D02C5F"/>
    <w:rsid w:val="00D04A4C"/>
    <w:rsid w:val="00D05EB5"/>
    <w:rsid w:val="00D10371"/>
    <w:rsid w:val="00D12C3D"/>
    <w:rsid w:val="00D21CA1"/>
    <w:rsid w:val="00D22ACE"/>
    <w:rsid w:val="00D24746"/>
    <w:rsid w:val="00D27072"/>
    <w:rsid w:val="00D30CE4"/>
    <w:rsid w:val="00D33722"/>
    <w:rsid w:val="00D35E56"/>
    <w:rsid w:val="00D412C0"/>
    <w:rsid w:val="00D43F81"/>
    <w:rsid w:val="00D44CA8"/>
    <w:rsid w:val="00D4543E"/>
    <w:rsid w:val="00D462D0"/>
    <w:rsid w:val="00D46ABA"/>
    <w:rsid w:val="00D46DC9"/>
    <w:rsid w:val="00D5069D"/>
    <w:rsid w:val="00D5108D"/>
    <w:rsid w:val="00D51535"/>
    <w:rsid w:val="00D51F7D"/>
    <w:rsid w:val="00D52035"/>
    <w:rsid w:val="00D548CD"/>
    <w:rsid w:val="00D5741B"/>
    <w:rsid w:val="00D57C2F"/>
    <w:rsid w:val="00D6022F"/>
    <w:rsid w:val="00D612C7"/>
    <w:rsid w:val="00D61C20"/>
    <w:rsid w:val="00D626D4"/>
    <w:rsid w:val="00D62A05"/>
    <w:rsid w:val="00D62B38"/>
    <w:rsid w:val="00D67287"/>
    <w:rsid w:val="00D6755C"/>
    <w:rsid w:val="00D72952"/>
    <w:rsid w:val="00D7309D"/>
    <w:rsid w:val="00D73EB4"/>
    <w:rsid w:val="00D747A9"/>
    <w:rsid w:val="00D74EF9"/>
    <w:rsid w:val="00D807E1"/>
    <w:rsid w:val="00D81F01"/>
    <w:rsid w:val="00D8412B"/>
    <w:rsid w:val="00D85FAF"/>
    <w:rsid w:val="00D86611"/>
    <w:rsid w:val="00D873A8"/>
    <w:rsid w:val="00D93533"/>
    <w:rsid w:val="00DA0602"/>
    <w:rsid w:val="00DA17A3"/>
    <w:rsid w:val="00DA17AA"/>
    <w:rsid w:val="00DA4B0B"/>
    <w:rsid w:val="00DA6E2C"/>
    <w:rsid w:val="00DA71DC"/>
    <w:rsid w:val="00DA7782"/>
    <w:rsid w:val="00DB0451"/>
    <w:rsid w:val="00DB1ABC"/>
    <w:rsid w:val="00DB43AE"/>
    <w:rsid w:val="00DB5DBB"/>
    <w:rsid w:val="00DC4079"/>
    <w:rsid w:val="00DC5856"/>
    <w:rsid w:val="00DC65E7"/>
    <w:rsid w:val="00DD0712"/>
    <w:rsid w:val="00DD2652"/>
    <w:rsid w:val="00DD3E93"/>
    <w:rsid w:val="00DD5DAB"/>
    <w:rsid w:val="00DD7877"/>
    <w:rsid w:val="00DE464A"/>
    <w:rsid w:val="00DE5524"/>
    <w:rsid w:val="00DF1378"/>
    <w:rsid w:val="00DF21B3"/>
    <w:rsid w:val="00DF257E"/>
    <w:rsid w:val="00DF2AB2"/>
    <w:rsid w:val="00DF4694"/>
    <w:rsid w:val="00DF50EC"/>
    <w:rsid w:val="00DF5352"/>
    <w:rsid w:val="00DF5988"/>
    <w:rsid w:val="00DF6466"/>
    <w:rsid w:val="00DF66CC"/>
    <w:rsid w:val="00DF7EFE"/>
    <w:rsid w:val="00E043D5"/>
    <w:rsid w:val="00E06413"/>
    <w:rsid w:val="00E10579"/>
    <w:rsid w:val="00E1078E"/>
    <w:rsid w:val="00E107A6"/>
    <w:rsid w:val="00E11305"/>
    <w:rsid w:val="00E11A42"/>
    <w:rsid w:val="00E12C2A"/>
    <w:rsid w:val="00E15D40"/>
    <w:rsid w:val="00E176B5"/>
    <w:rsid w:val="00E2019B"/>
    <w:rsid w:val="00E20BB7"/>
    <w:rsid w:val="00E2151F"/>
    <w:rsid w:val="00E21CC1"/>
    <w:rsid w:val="00E2298B"/>
    <w:rsid w:val="00E23C2C"/>
    <w:rsid w:val="00E248B1"/>
    <w:rsid w:val="00E25C09"/>
    <w:rsid w:val="00E31800"/>
    <w:rsid w:val="00E31969"/>
    <w:rsid w:val="00E3316F"/>
    <w:rsid w:val="00E344EC"/>
    <w:rsid w:val="00E35038"/>
    <w:rsid w:val="00E351C5"/>
    <w:rsid w:val="00E354FF"/>
    <w:rsid w:val="00E37460"/>
    <w:rsid w:val="00E37DA2"/>
    <w:rsid w:val="00E41CFC"/>
    <w:rsid w:val="00E42F19"/>
    <w:rsid w:val="00E451CB"/>
    <w:rsid w:val="00E45605"/>
    <w:rsid w:val="00E46652"/>
    <w:rsid w:val="00E47819"/>
    <w:rsid w:val="00E5377A"/>
    <w:rsid w:val="00E53791"/>
    <w:rsid w:val="00E55EDC"/>
    <w:rsid w:val="00E5699B"/>
    <w:rsid w:val="00E601F5"/>
    <w:rsid w:val="00E67BD2"/>
    <w:rsid w:val="00E702FA"/>
    <w:rsid w:val="00E71144"/>
    <w:rsid w:val="00E721A3"/>
    <w:rsid w:val="00E72E91"/>
    <w:rsid w:val="00E7428E"/>
    <w:rsid w:val="00E8435D"/>
    <w:rsid w:val="00E84F11"/>
    <w:rsid w:val="00E85FB6"/>
    <w:rsid w:val="00E861E7"/>
    <w:rsid w:val="00E8687D"/>
    <w:rsid w:val="00E93936"/>
    <w:rsid w:val="00EA5024"/>
    <w:rsid w:val="00EA6148"/>
    <w:rsid w:val="00EA69FD"/>
    <w:rsid w:val="00EA7B9A"/>
    <w:rsid w:val="00EA7E7F"/>
    <w:rsid w:val="00EB2722"/>
    <w:rsid w:val="00EB4C29"/>
    <w:rsid w:val="00EB4F83"/>
    <w:rsid w:val="00EB61FB"/>
    <w:rsid w:val="00EC19BE"/>
    <w:rsid w:val="00EC1E03"/>
    <w:rsid w:val="00EC1F27"/>
    <w:rsid w:val="00ED0631"/>
    <w:rsid w:val="00ED0771"/>
    <w:rsid w:val="00ED3002"/>
    <w:rsid w:val="00ED3AEE"/>
    <w:rsid w:val="00ED7615"/>
    <w:rsid w:val="00EE0C42"/>
    <w:rsid w:val="00EE12E4"/>
    <w:rsid w:val="00EE1B01"/>
    <w:rsid w:val="00EE3955"/>
    <w:rsid w:val="00EE42F1"/>
    <w:rsid w:val="00EE431B"/>
    <w:rsid w:val="00EE43B8"/>
    <w:rsid w:val="00EE43FF"/>
    <w:rsid w:val="00EE4602"/>
    <w:rsid w:val="00EE5946"/>
    <w:rsid w:val="00EE6277"/>
    <w:rsid w:val="00EE7030"/>
    <w:rsid w:val="00EE79F3"/>
    <w:rsid w:val="00EE7B08"/>
    <w:rsid w:val="00EF013D"/>
    <w:rsid w:val="00EF01B7"/>
    <w:rsid w:val="00EF0F0D"/>
    <w:rsid w:val="00EF1AA2"/>
    <w:rsid w:val="00EF33AF"/>
    <w:rsid w:val="00EF36BA"/>
    <w:rsid w:val="00EF41BC"/>
    <w:rsid w:val="00F0518A"/>
    <w:rsid w:val="00F053B1"/>
    <w:rsid w:val="00F06F7F"/>
    <w:rsid w:val="00F17162"/>
    <w:rsid w:val="00F17C27"/>
    <w:rsid w:val="00F2533C"/>
    <w:rsid w:val="00F25E15"/>
    <w:rsid w:val="00F2659A"/>
    <w:rsid w:val="00F2725B"/>
    <w:rsid w:val="00F31DAF"/>
    <w:rsid w:val="00F32367"/>
    <w:rsid w:val="00F35A51"/>
    <w:rsid w:val="00F425AC"/>
    <w:rsid w:val="00F4383B"/>
    <w:rsid w:val="00F46631"/>
    <w:rsid w:val="00F47D2F"/>
    <w:rsid w:val="00F504B7"/>
    <w:rsid w:val="00F50761"/>
    <w:rsid w:val="00F550F9"/>
    <w:rsid w:val="00F55158"/>
    <w:rsid w:val="00F55303"/>
    <w:rsid w:val="00F56E22"/>
    <w:rsid w:val="00F62229"/>
    <w:rsid w:val="00F62FA5"/>
    <w:rsid w:val="00F63955"/>
    <w:rsid w:val="00F6653B"/>
    <w:rsid w:val="00F71786"/>
    <w:rsid w:val="00F75E1F"/>
    <w:rsid w:val="00F75F2D"/>
    <w:rsid w:val="00F82B18"/>
    <w:rsid w:val="00F83C18"/>
    <w:rsid w:val="00F84804"/>
    <w:rsid w:val="00F84E02"/>
    <w:rsid w:val="00F85724"/>
    <w:rsid w:val="00F8694A"/>
    <w:rsid w:val="00F86AF7"/>
    <w:rsid w:val="00F878F1"/>
    <w:rsid w:val="00F9202D"/>
    <w:rsid w:val="00F92CCE"/>
    <w:rsid w:val="00F95909"/>
    <w:rsid w:val="00F96A05"/>
    <w:rsid w:val="00F9773A"/>
    <w:rsid w:val="00F97E67"/>
    <w:rsid w:val="00FA0D4A"/>
    <w:rsid w:val="00FA4503"/>
    <w:rsid w:val="00FA4964"/>
    <w:rsid w:val="00FA4FA1"/>
    <w:rsid w:val="00FA5B7C"/>
    <w:rsid w:val="00FA73BA"/>
    <w:rsid w:val="00FB07D2"/>
    <w:rsid w:val="00FB1A10"/>
    <w:rsid w:val="00FB1E5C"/>
    <w:rsid w:val="00FB2507"/>
    <w:rsid w:val="00FB4344"/>
    <w:rsid w:val="00FB51ED"/>
    <w:rsid w:val="00FB7AE6"/>
    <w:rsid w:val="00FC19B8"/>
    <w:rsid w:val="00FC46AE"/>
    <w:rsid w:val="00FC4DF7"/>
    <w:rsid w:val="00FC7E75"/>
    <w:rsid w:val="00FD1EFB"/>
    <w:rsid w:val="00FD36AB"/>
    <w:rsid w:val="00FD4E89"/>
    <w:rsid w:val="00FD6E98"/>
    <w:rsid w:val="00FE03C5"/>
    <w:rsid w:val="00FE09DC"/>
    <w:rsid w:val="00FE4F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249B83"/>
  <w15:chartTrackingRefBased/>
  <w15:docId w15:val="{F9A5CDEB-87BF-488E-AB36-EB6033831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2FA"/>
    <w:pPr>
      <w:autoSpaceDE w:val="0"/>
      <w:autoSpaceDN w:val="0"/>
    </w:pPr>
  </w:style>
  <w:style w:type="paragraph" w:styleId="Heading1">
    <w:name w:val="heading 1"/>
    <w:basedOn w:val="Normal"/>
    <w:next w:val="Normal"/>
    <w:link w:val="Heading1Char"/>
    <w:uiPriority w:val="99"/>
    <w:qFormat/>
    <w:pPr>
      <w:keepNext/>
      <w:tabs>
        <w:tab w:val="left" w:pos="3119"/>
      </w:tabs>
      <w:jc w:val="center"/>
      <w:outlineLvl w:val="0"/>
    </w:pPr>
    <w:rPr>
      <w:sz w:val="24"/>
      <w:szCs w:val="24"/>
      <w:lang w:val="en-GB"/>
    </w:rPr>
  </w:style>
  <w:style w:type="paragraph" w:styleId="Heading2">
    <w:name w:val="heading 2"/>
    <w:basedOn w:val="Normal"/>
    <w:next w:val="Normal"/>
    <w:link w:val="Heading2Char"/>
    <w:uiPriority w:val="99"/>
    <w:qFormat/>
    <w:pPr>
      <w:keepNext/>
      <w:tabs>
        <w:tab w:val="left" w:pos="3119"/>
      </w:tabs>
      <w:jc w:val="both"/>
      <w:outlineLvl w:val="1"/>
    </w:pPr>
    <w:rPr>
      <w:sz w:val="24"/>
      <w:szCs w:val="24"/>
      <w:lang w:val="en-GB"/>
    </w:rPr>
  </w:style>
  <w:style w:type="paragraph" w:styleId="Heading3">
    <w:name w:val="heading 3"/>
    <w:basedOn w:val="Normal"/>
    <w:next w:val="Normal"/>
    <w:link w:val="Heading3Char"/>
    <w:uiPriority w:val="99"/>
    <w:qFormat/>
    <w:pPr>
      <w:keepNext/>
      <w:tabs>
        <w:tab w:val="left" w:pos="3119"/>
      </w:tabs>
      <w:jc w:val="center"/>
      <w:outlineLvl w:val="2"/>
    </w:pPr>
    <w:rPr>
      <w:b/>
      <w:bCs/>
      <w:sz w:val="24"/>
      <w:szCs w:val="24"/>
      <w:lang w:val="en-GB"/>
    </w:rPr>
  </w:style>
  <w:style w:type="paragraph" w:styleId="Heading4">
    <w:name w:val="heading 4"/>
    <w:basedOn w:val="Normal"/>
    <w:next w:val="Normal"/>
    <w:link w:val="Heading4Char"/>
    <w:uiPriority w:val="99"/>
    <w:qFormat/>
    <w:pPr>
      <w:keepNext/>
      <w:jc w:val="center"/>
      <w:outlineLvl w:val="3"/>
    </w:pPr>
    <w:rPr>
      <w:b/>
      <w:bCs/>
      <w:sz w:val="18"/>
      <w:szCs w:val="18"/>
    </w:rPr>
  </w:style>
  <w:style w:type="paragraph" w:styleId="Heading5">
    <w:name w:val="heading 5"/>
    <w:basedOn w:val="Normal"/>
    <w:next w:val="Normal"/>
    <w:link w:val="Heading5Char"/>
    <w:uiPriority w:val="99"/>
    <w:qFormat/>
    <w:pPr>
      <w:keepNext/>
      <w:jc w:val="center"/>
      <w:outlineLvl w:val="4"/>
    </w:pPr>
    <w:rPr>
      <w:sz w:val="28"/>
      <w:szCs w:val="28"/>
    </w:rPr>
  </w:style>
  <w:style w:type="paragraph" w:styleId="Heading6">
    <w:name w:val="heading 6"/>
    <w:basedOn w:val="Normal"/>
    <w:next w:val="Normal"/>
    <w:link w:val="Heading6Char"/>
    <w:uiPriority w:val="99"/>
    <w:qFormat/>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Pr>
      <w:rFonts w:ascii="Calibri" w:eastAsia="Times New Roman" w:hAnsi="Calibri" w:cs="Times New Roman"/>
      <w:b/>
      <w:bCs/>
    </w:rPr>
  </w:style>
  <w:style w:type="paragraph" w:styleId="Title">
    <w:name w:val="Title"/>
    <w:basedOn w:val="Normal"/>
    <w:link w:val="TitleChar"/>
    <w:uiPriority w:val="99"/>
    <w:qFormat/>
    <w:pPr>
      <w:spacing w:line="360" w:lineRule="auto"/>
      <w:jc w:val="center"/>
    </w:pPr>
    <w:rPr>
      <w:b/>
      <w:bCs/>
      <w:sz w:val="28"/>
      <w:szCs w:val="28"/>
      <w:lang w:val="en-GB"/>
    </w:rPr>
  </w:style>
  <w:style w:type="character" w:customStyle="1" w:styleId="TitleChar">
    <w:name w:val="Title Char"/>
    <w:basedOn w:val="DefaultParagraphFont"/>
    <w:link w:val="Title"/>
    <w:uiPriority w:val="99"/>
    <w:rPr>
      <w:rFonts w:ascii="Cambria" w:eastAsia="Times New Roman" w:hAnsi="Cambria" w:cs="Times New Roman"/>
      <w:b/>
      <w:bCs/>
      <w:kern w:val="28"/>
      <w:sz w:val="32"/>
      <w:szCs w:val="32"/>
    </w:rPr>
  </w:style>
  <w:style w:type="paragraph" w:styleId="BodyText">
    <w:name w:val="Body Text"/>
    <w:basedOn w:val="Normal"/>
    <w:link w:val="BodyTextChar"/>
    <w:uiPriority w:val="99"/>
    <w:pPr>
      <w:tabs>
        <w:tab w:val="left" w:pos="3119"/>
      </w:tabs>
      <w:jc w:val="both"/>
    </w:pPr>
    <w:rPr>
      <w:sz w:val="24"/>
      <w:szCs w:val="24"/>
      <w:lang w:val="en-GB"/>
    </w:rPr>
  </w:style>
  <w:style w:type="character" w:customStyle="1" w:styleId="BodyTextChar">
    <w:name w:val="Body Text Char"/>
    <w:basedOn w:val="DefaultParagraphFont"/>
    <w:link w:val="BodyText"/>
    <w:uiPriority w:val="99"/>
    <w:rPr>
      <w:sz w:val="20"/>
      <w:szCs w:val="20"/>
    </w:rPr>
  </w:style>
  <w:style w:type="paragraph" w:styleId="BodyText2">
    <w:name w:val="Body Text 2"/>
    <w:basedOn w:val="Normal"/>
    <w:link w:val="BodyText2Char"/>
    <w:uiPriority w:val="99"/>
    <w:rPr>
      <w:sz w:val="24"/>
      <w:szCs w:val="24"/>
      <w:lang w:val="sv-SE"/>
    </w:rPr>
  </w:style>
  <w:style w:type="character" w:customStyle="1" w:styleId="BodyText2Char">
    <w:name w:val="Body Text 2 Char"/>
    <w:basedOn w:val="DefaultParagraphFont"/>
    <w:link w:val="BodyText2"/>
    <w:uiPriority w:val="99"/>
    <w:rPr>
      <w:sz w:val="20"/>
      <w:szCs w:val="20"/>
    </w:rPr>
  </w:style>
  <w:style w:type="paragraph" w:styleId="BodyTextIndent2">
    <w:name w:val="Body Text Indent 2"/>
    <w:basedOn w:val="Normal"/>
    <w:link w:val="BodyTextIndent2Char"/>
    <w:uiPriority w:val="99"/>
    <w:pPr>
      <w:tabs>
        <w:tab w:val="left" w:pos="3119"/>
      </w:tabs>
      <w:ind w:left="3261" w:hanging="3261"/>
      <w:jc w:val="both"/>
    </w:pPr>
    <w:rPr>
      <w:sz w:val="24"/>
      <w:szCs w:val="24"/>
      <w:lang w:val="en-GB"/>
    </w:rPr>
  </w:style>
  <w:style w:type="character" w:customStyle="1" w:styleId="BodyTextIndent2Char">
    <w:name w:val="Body Text Indent 2 Char"/>
    <w:basedOn w:val="DefaultParagraphFont"/>
    <w:link w:val="BodyTextIndent2"/>
    <w:uiPriority w:val="99"/>
    <w:rPr>
      <w:sz w:val="20"/>
      <w:szCs w:val="20"/>
    </w:rPr>
  </w:style>
  <w:style w:type="table" w:styleId="TableGrid">
    <w:name w:val="Table Grid"/>
    <w:basedOn w:val="TableNormal"/>
    <w:uiPriority w:val="99"/>
    <w:rsid w:val="00391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B07D2"/>
    <w:pPr>
      <w:tabs>
        <w:tab w:val="center" w:pos="4320"/>
        <w:tab w:val="right" w:pos="8640"/>
      </w:tabs>
      <w:autoSpaceDE/>
      <w:autoSpaceDN/>
    </w:pPr>
    <w:rPr>
      <w:sz w:val="24"/>
      <w:szCs w:val="24"/>
    </w:rPr>
  </w:style>
  <w:style w:type="character" w:customStyle="1" w:styleId="HeaderChar">
    <w:name w:val="Header Char"/>
    <w:basedOn w:val="DefaultParagraphFont"/>
    <w:link w:val="Header"/>
    <w:uiPriority w:val="99"/>
    <w:rsid w:val="00FB07D2"/>
    <w:rPr>
      <w:sz w:val="24"/>
      <w:szCs w:val="24"/>
    </w:rPr>
  </w:style>
  <w:style w:type="paragraph" w:styleId="Footer">
    <w:name w:val="footer"/>
    <w:basedOn w:val="Normal"/>
    <w:link w:val="FooterChar"/>
    <w:uiPriority w:val="99"/>
    <w:rsid w:val="00FB07D2"/>
    <w:pPr>
      <w:tabs>
        <w:tab w:val="center" w:pos="4320"/>
        <w:tab w:val="right" w:pos="8640"/>
      </w:tabs>
      <w:autoSpaceDE/>
      <w:autoSpaceDN/>
    </w:pPr>
    <w:rPr>
      <w:sz w:val="24"/>
      <w:szCs w:val="24"/>
    </w:rPr>
  </w:style>
  <w:style w:type="character" w:customStyle="1" w:styleId="FooterChar">
    <w:name w:val="Footer Char"/>
    <w:basedOn w:val="DefaultParagraphFont"/>
    <w:link w:val="Footer"/>
    <w:uiPriority w:val="99"/>
    <w:rsid w:val="00FB07D2"/>
    <w:rPr>
      <w:sz w:val="24"/>
      <w:szCs w:val="24"/>
    </w:rPr>
  </w:style>
  <w:style w:type="character" w:styleId="PageNumber">
    <w:name w:val="page number"/>
    <w:basedOn w:val="DefaultParagraphFont"/>
    <w:uiPriority w:val="99"/>
    <w:rsid w:val="00FB07D2"/>
    <w:rPr>
      <w:rFonts w:cs="Times New Roman"/>
    </w:rPr>
  </w:style>
  <w:style w:type="character" w:styleId="Hyperlink">
    <w:name w:val="Hyperlink"/>
    <w:basedOn w:val="DefaultParagraphFont"/>
    <w:uiPriority w:val="99"/>
    <w:rsid w:val="00FB07D2"/>
    <w:rPr>
      <w:rFonts w:cs="Times New Roman"/>
      <w:color w:val="0000FF"/>
      <w:u w:val="single"/>
    </w:rPr>
  </w:style>
  <w:style w:type="paragraph" w:customStyle="1" w:styleId="Default">
    <w:name w:val="Default"/>
    <w:rsid w:val="00FB07D2"/>
    <w:pPr>
      <w:autoSpaceDE w:val="0"/>
      <w:autoSpaceDN w:val="0"/>
      <w:adjustRightInd w:val="0"/>
    </w:pPr>
    <w:rPr>
      <w:color w:val="000000"/>
      <w:sz w:val="24"/>
      <w:szCs w:val="24"/>
    </w:rPr>
  </w:style>
  <w:style w:type="paragraph" w:styleId="NoSpacing">
    <w:name w:val="No Spacing"/>
    <w:link w:val="NoSpacingChar"/>
    <w:uiPriority w:val="1"/>
    <w:qFormat/>
    <w:rsid w:val="00FB07D2"/>
    <w:rPr>
      <w:rFonts w:ascii="Calibri" w:hAnsi="Calibri"/>
      <w:sz w:val="22"/>
      <w:szCs w:val="22"/>
    </w:rPr>
  </w:style>
  <w:style w:type="character" w:customStyle="1" w:styleId="NoSpacingChar">
    <w:name w:val="No Spacing Char"/>
    <w:basedOn w:val="DefaultParagraphFont"/>
    <w:link w:val="NoSpacing"/>
    <w:uiPriority w:val="1"/>
    <w:rsid w:val="00FB07D2"/>
    <w:rPr>
      <w:rFonts w:ascii="Calibri" w:hAnsi="Calibri"/>
      <w:sz w:val="22"/>
      <w:szCs w:val="22"/>
      <w:lang w:val="en-US" w:eastAsia="en-US" w:bidi="ar-SA"/>
    </w:rPr>
  </w:style>
  <w:style w:type="paragraph" w:styleId="BodyTextIndent">
    <w:name w:val="Body Text Indent"/>
    <w:basedOn w:val="Normal"/>
    <w:link w:val="BodyTextIndentChar"/>
    <w:uiPriority w:val="99"/>
    <w:unhideWhenUsed/>
    <w:rsid w:val="009B6324"/>
    <w:pPr>
      <w:spacing w:after="120"/>
      <w:ind w:left="360"/>
    </w:pPr>
  </w:style>
  <w:style w:type="character" w:customStyle="1" w:styleId="BodyTextIndentChar">
    <w:name w:val="Body Text Indent Char"/>
    <w:basedOn w:val="DefaultParagraphFont"/>
    <w:link w:val="BodyTextIndent"/>
    <w:uiPriority w:val="99"/>
    <w:rsid w:val="009B6324"/>
  </w:style>
  <w:style w:type="paragraph" w:styleId="ListParagraph">
    <w:name w:val="List Paragraph"/>
    <w:basedOn w:val="Normal"/>
    <w:uiPriority w:val="34"/>
    <w:qFormat/>
    <w:rsid w:val="00910AA6"/>
    <w:pPr>
      <w:ind w:left="720"/>
    </w:pPr>
  </w:style>
  <w:style w:type="paragraph" w:styleId="NormalWeb">
    <w:name w:val="Normal (Web)"/>
    <w:basedOn w:val="Normal"/>
    <w:uiPriority w:val="99"/>
    <w:unhideWhenUsed/>
    <w:rsid w:val="006536DE"/>
    <w:pPr>
      <w:autoSpaceDE/>
      <w:autoSpaceDN/>
      <w:spacing w:before="100" w:beforeAutospacing="1" w:after="100" w:afterAutospacing="1"/>
    </w:pPr>
    <w:rPr>
      <w:rFonts w:eastAsiaTheme="minorEastAsia"/>
      <w:sz w:val="24"/>
      <w:szCs w:val="24"/>
    </w:rPr>
  </w:style>
  <w:style w:type="character" w:customStyle="1" w:styleId="fontstyle01">
    <w:name w:val="fontstyle01"/>
    <w:basedOn w:val="DefaultParagraphFont"/>
    <w:rsid w:val="00ED3AEE"/>
    <w:rPr>
      <w:rFonts w:ascii="TimesNewRomanPSMT" w:hAnsi="TimesNewRomanPSMT" w:hint="default"/>
      <w:b w:val="0"/>
      <w:bCs w:val="0"/>
      <w:i w:val="0"/>
      <w:iCs w:val="0"/>
      <w:color w:val="0070C0"/>
      <w:sz w:val="20"/>
      <w:szCs w:val="20"/>
    </w:rPr>
  </w:style>
  <w:style w:type="character" w:customStyle="1" w:styleId="fontstyle21">
    <w:name w:val="fontstyle21"/>
    <w:basedOn w:val="DefaultParagraphFont"/>
    <w:rsid w:val="00B36519"/>
    <w:rPr>
      <w:rFonts w:ascii="TimesNewRomanPSMT" w:hAnsi="TimesNewRomanPSMT" w:hint="default"/>
      <w:b w:val="0"/>
      <w:bCs w:val="0"/>
      <w:i w:val="0"/>
      <w:iCs w:val="0"/>
      <w:color w:val="000000"/>
      <w:sz w:val="20"/>
      <w:szCs w:val="20"/>
    </w:rPr>
  </w:style>
  <w:style w:type="character" w:customStyle="1" w:styleId="fontstyle11">
    <w:name w:val="fontstyle11"/>
    <w:basedOn w:val="DefaultParagraphFont"/>
    <w:rsid w:val="007F2428"/>
    <w:rPr>
      <w:rFonts w:ascii="Wingdings-Regular" w:hAnsi="Wingdings-Regular" w:hint="default"/>
      <w:b w:val="0"/>
      <w:bCs w:val="0"/>
      <w:i w:val="0"/>
      <w:iCs w:val="0"/>
      <w:color w:val="000000"/>
      <w:sz w:val="20"/>
      <w:szCs w:val="20"/>
    </w:rPr>
  </w:style>
  <w:style w:type="character" w:styleId="UnresolvedMention">
    <w:name w:val="Unresolved Mention"/>
    <w:basedOn w:val="DefaultParagraphFont"/>
    <w:uiPriority w:val="99"/>
    <w:semiHidden/>
    <w:unhideWhenUsed/>
    <w:rsid w:val="006A3D59"/>
    <w:rPr>
      <w:color w:val="605E5C"/>
      <w:shd w:val="clear" w:color="auto" w:fill="E1DFDD"/>
    </w:rPr>
  </w:style>
  <w:style w:type="character" w:customStyle="1" w:styleId="st">
    <w:name w:val="st"/>
    <w:basedOn w:val="DefaultParagraphFont"/>
    <w:rsid w:val="00A9429F"/>
  </w:style>
  <w:style w:type="character" w:styleId="Emphasis">
    <w:name w:val="Emphasis"/>
    <w:basedOn w:val="DefaultParagraphFont"/>
    <w:uiPriority w:val="20"/>
    <w:qFormat/>
    <w:rsid w:val="00A9429F"/>
    <w:rPr>
      <w:i/>
      <w:iCs/>
    </w:rPr>
  </w:style>
  <w:style w:type="paragraph" w:styleId="BodyText3">
    <w:name w:val="Body Text 3"/>
    <w:basedOn w:val="Normal"/>
    <w:link w:val="BodyText3Char"/>
    <w:rsid w:val="0048356F"/>
    <w:pPr>
      <w:autoSpaceDE/>
      <w:autoSpaceDN/>
      <w:spacing w:after="120"/>
    </w:pPr>
    <w:rPr>
      <w:sz w:val="16"/>
      <w:szCs w:val="16"/>
    </w:rPr>
  </w:style>
  <w:style w:type="character" w:customStyle="1" w:styleId="BodyText3Char">
    <w:name w:val="Body Text 3 Char"/>
    <w:basedOn w:val="DefaultParagraphFont"/>
    <w:link w:val="BodyText3"/>
    <w:rsid w:val="0048356F"/>
    <w:rPr>
      <w:sz w:val="16"/>
      <w:szCs w:val="16"/>
    </w:rPr>
  </w:style>
  <w:style w:type="character" w:styleId="HTMLCite">
    <w:name w:val="HTML Cite"/>
    <w:basedOn w:val="DefaultParagraphFont"/>
    <w:uiPriority w:val="99"/>
    <w:semiHidden/>
    <w:unhideWhenUsed/>
    <w:rsid w:val="001F1498"/>
    <w:rPr>
      <w:i/>
      <w:iCs/>
    </w:rPr>
  </w:style>
  <w:style w:type="character" w:styleId="FollowedHyperlink">
    <w:name w:val="FollowedHyperlink"/>
    <w:basedOn w:val="DefaultParagraphFont"/>
    <w:uiPriority w:val="99"/>
    <w:semiHidden/>
    <w:unhideWhenUsed/>
    <w:rsid w:val="0026325A"/>
    <w:rPr>
      <w:color w:val="954F72" w:themeColor="followedHyperlink"/>
      <w:u w:val="single"/>
    </w:rPr>
  </w:style>
  <w:style w:type="character" w:customStyle="1" w:styleId="UnresolvedMention1">
    <w:name w:val="Unresolved Mention1"/>
    <w:basedOn w:val="DefaultParagraphFont"/>
    <w:uiPriority w:val="99"/>
    <w:semiHidden/>
    <w:unhideWhenUsed/>
    <w:rsid w:val="0074760E"/>
    <w:rPr>
      <w:color w:val="605E5C"/>
      <w:shd w:val="clear" w:color="auto" w:fill="E1DFDD"/>
    </w:rPr>
  </w:style>
  <w:style w:type="character" w:customStyle="1" w:styleId="italic">
    <w:name w:val="italic"/>
    <w:basedOn w:val="DefaultParagraphFont"/>
    <w:rsid w:val="0074760E"/>
  </w:style>
  <w:style w:type="paragraph" w:styleId="BalloonText">
    <w:name w:val="Balloon Text"/>
    <w:basedOn w:val="Normal"/>
    <w:link w:val="BalloonTextChar"/>
    <w:uiPriority w:val="99"/>
    <w:semiHidden/>
    <w:unhideWhenUsed/>
    <w:rsid w:val="0074760E"/>
    <w:rPr>
      <w:rFonts w:ascii="Tahoma" w:hAnsi="Tahoma" w:cs="Tahoma"/>
      <w:sz w:val="16"/>
      <w:szCs w:val="16"/>
    </w:rPr>
  </w:style>
  <w:style w:type="character" w:customStyle="1" w:styleId="BalloonTextChar">
    <w:name w:val="Balloon Text Char"/>
    <w:basedOn w:val="DefaultParagraphFont"/>
    <w:link w:val="BalloonText"/>
    <w:uiPriority w:val="99"/>
    <w:semiHidden/>
    <w:rsid w:val="007476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21200">
      <w:bodyDiv w:val="1"/>
      <w:marLeft w:val="0"/>
      <w:marRight w:val="0"/>
      <w:marTop w:val="0"/>
      <w:marBottom w:val="0"/>
      <w:divBdr>
        <w:top w:val="none" w:sz="0" w:space="0" w:color="auto"/>
        <w:left w:val="none" w:sz="0" w:space="0" w:color="auto"/>
        <w:bottom w:val="none" w:sz="0" w:space="0" w:color="auto"/>
        <w:right w:val="none" w:sz="0" w:space="0" w:color="auto"/>
      </w:divBdr>
    </w:div>
    <w:div w:id="80758560">
      <w:bodyDiv w:val="1"/>
      <w:marLeft w:val="0"/>
      <w:marRight w:val="0"/>
      <w:marTop w:val="0"/>
      <w:marBottom w:val="0"/>
      <w:divBdr>
        <w:top w:val="none" w:sz="0" w:space="0" w:color="auto"/>
        <w:left w:val="none" w:sz="0" w:space="0" w:color="auto"/>
        <w:bottom w:val="none" w:sz="0" w:space="0" w:color="auto"/>
        <w:right w:val="none" w:sz="0" w:space="0" w:color="auto"/>
      </w:divBdr>
    </w:div>
    <w:div w:id="430510843">
      <w:bodyDiv w:val="1"/>
      <w:marLeft w:val="0"/>
      <w:marRight w:val="0"/>
      <w:marTop w:val="0"/>
      <w:marBottom w:val="0"/>
      <w:divBdr>
        <w:top w:val="none" w:sz="0" w:space="0" w:color="auto"/>
        <w:left w:val="none" w:sz="0" w:space="0" w:color="auto"/>
        <w:bottom w:val="none" w:sz="0" w:space="0" w:color="auto"/>
        <w:right w:val="none" w:sz="0" w:space="0" w:color="auto"/>
      </w:divBdr>
    </w:div>
    <w:div w:id="563033691">
      <w:bodyDiv w:val="1"/>
      <w:marLeft w:val="0"/>
      <w:marRight w:val="0"/>
      <w:marTop w:val="0"/>
      <w:marBottom w:val="0"/>
      <w:divBdr>
        <w:top w:val="none" w:sz="0" w:space="0" w:color="auto"/>
        <w:left w:val="none" w:sz="0" w:space="0" w:color="auto"/>
        <w:bottom w:val="none" w:sz="0" w:space="0" w:color="auto"/>
        <w:right w:val="none" w:sz="0" w:space="0" w:color="auto"/>
      </w:divBdr>
    </w:div>
    <w:div w:id="700935173">
      <w:bodyDiv w:val="1"/>
      <w:marLeft w:val="0"/>
      <w:marRight w:val="0"/>
      <w:marTop w:val="0"/>
      <w:marBottom w:val="0"/>
      <w:divBdr>
        <w:top w:val="none" w:sz="0" w:space="0" w:color="auto"/>
        <w:left w:val="none" w:sz="0" w:space="0" w:color="auto"/>
        <w:bottom w:val="none" w:sz="0" w:space="0" w:color="auto"/>
        <w:right w:val="none" w:sz="0" w:space="0" w:color="auto"/>
      </w:divBdr>
    </w:div>
    <w:div w:id="812941102">
      <w:bodyDiv w:val="1"/>
      <w:marLeft w:val="0"/>
      <w:marRight w:val="0"/>
      <w:marTop w:val="0"/>
      <w:marBottom w:val="0"/>
      <w:divBdr>
        <w:top w:val="none" w:sz="0" w:space="0" w:color="auto"/>
        <w:left w:val="none" w:sz="0" w:space="0" w:color="auto"/>
        <w:bottom w:val="none" w:sz="0" w:space="0" w:color="auto"/>
        <w:right w:val="none" w:sz="0" w:space="0" w:color="auto"/>
      </w:divBdr>
    </w:div>
    <w:div w:id="851148395">
      <w:bodyDiv w:val="1"/>
      <w:marLeft w:val="0"/>
      <w:marRight w:val="0"/>
      <w:marTop w:val="0"/>
      <w:marBottom w:val="0"/>
      <w:divBdr>
        <w:top w:val="none" w:sz="0" w:space="0" w:color="auto"/>
        <w:left w:val="none" w:sz="0" w:space="0" w:color="auto"/>
        <w:bottom w:val="none" w:sz="0" w:space="0" w:color="auto"/>
        <w:right w:val="none" w:sz="0" w:space="0" w:color="auto"/>
      </w:divBdr>
    </w:div>
    <w:div w:id="938638072">
      <w:bodyDiv w:val="1"/>
      <w:marLeft w:val="0"/>
      <w:marRight w:val="0"/>
      <w:marTop w:val="0"/>
      <w:marBottom w:val="0"/>
      <w:divBdr>
        <w:top w:val="none" w:sz="0" w:space="0" w:color="auto"/>
        <w:left w:val="none" w:sz="0" w:space="0" w:color="auto"/>
        <w:bottom w:val="none" w:sz="0" w:space="0" w:color="auto"/>
        <w:right w:val="none" w:sz="0" w:space="0" w:color="auto"/>
      </w:divBdr>
    </w:div>
    <w:div w:id="1041245411">
      <w:bodyDiv w:val="1"/>
      <w:marLeft w:val="0"/>
      <w:marRight w:val="0"/>
      <w:marTop w:val="0"/>
      <w:marBottom w:val="0"/>
      <w:divBdr>
        <w:top w:val="none" w:sz="0" w:space="0" w:color="auto"/>
        <w:left w:val="none" w:sz="0" w:space="0" w:color="auto"/>
        <w:bottom w:val="none" w:sz="0" w:space="0" w:color="auto"/>
        <w:right w:val="none" w:sz="0" w:space="0" w:color="auto"/>
      </w:divBdr>
    </w:div>
    <w:div w:id="1204059384">
      <w:bodyDiv w:val="1"/>
      <w:marLeft w:val="0"/>
      <w:marRight w:val="0"/>
      <w:marTop w:val="0"/>
      <w:marBottom w:val="0"/>
      <w:divBdr>
        <w:top w:val="none" w:sz="0" w:space="0" w:color="auto"/>
        <w:left w:val="none" w:sz="0" w:space="0" w:color="auto"/>
        <w:bottom w:val="none" w:sz="0" w:space="0" w:color="auto"/>
        <w:right w:val="none" w:sz="0" w:space="0" w:color="auto"/>
      </w:divBdr>
    </w:div>
    <w:div w:id="1264455875">
      <w:bodyDiv w:val="1"/>
      <w:marLeft w:val="0"/>
      <w:marRight w:val="0"/>
      <w:marTop w:val="0"/>
      <w:marBottom w:val="0"/>
      <w:divBdr>
        <w:top w:val="none" w:sz="0" w:space="0" w:color="auto"/>
        <w:left w:val="none" w:sz="0" w:space="0" w:color="auto"/>
        <w:bottom w:val="none" w:sz="0" w:space="0" w:color="auto"/>
        <w:right w:val="none" w:sz="0" w:space="0" w:color="auto"/>
      </w:divBdr>
    </w:div>
    <w:div w:id="1402827066">
      <w:marLeft w:val="0"/>
      <w:marRight w:val="0"/>
      <w:marTop w:val="0"/>
      <w:marBottom w:val="0"/>
      <w:divBdr>
        <w:top w:val="none" w:sz="0" w:space="0" w:color="auto"/>
        <w:left w:val="none" w:sz="0" w:space="0" w:color="auto"/>
        <w:bottom w:val="none" w:sz="0" w:space="0" w:color="auto"/>
        <w:right w:val="none" w:sz="0" w:space="0" w:color="auto"/>
      </w:divBdr>
      <w:divsChild>
        <w:div w:id="1402827067">
          <w:marLeft w:val="0"/>
          <w:marRight w:val="0"/>
          <w:marTop w:val="0"/>
          <w:marBottom w:val="0"/>
          <w:divBdr>
            <w:top w:val="none" w:sz="0" w:space="0" w:color="auto"/>
            <w:left w:val="none" w:sz="0" w:space="0" w:color="auto"/>
            <w:bottom w:val="none" w:sz="0" w:space="0" w:color="auto"/>
            <w:right w:val="none" w:sz="0" w:space="0" w:color="auto"/>
          </w:divBdr>
        </w:div>
      </w:divsChild>
    </w:div>
    <w:div w:id="1402827070">
      <w:marLeft w:val="0"/>
      <w:marRight w:val="0"/>
      <w:marTop w:val="0"/>
      <w:marBottom w:val="0"/>
      <w:divBdr>
        <w:top w:val="none" w:sz="0" w:space="0" w:color="auto"/>
        <w:left w:val="none" w:sz="0" w:space="0" w:color="auto"/>
        <w:bottom w:val="none" w:sz="0" w:space="0" w:color="auto"/>
        <w:right w:val="none" w:sz="0" w:space="0" w:color="auto"/>
      </w:divBdr>
      <w:divsChild>
        <w:div w:id="1402827069">
          <w:marLeft w:val="0"/>
          <w:marRight w:val="0"/>
          <w:marTop w:val="0"/>
          <w:marBottom w:val="0"/>
          <w:divBdr>
            <w:top w:val="none" w:sz="0" w:space="0" w:color="auto"/>
            <w:left w:val="none" w:sz="0" w:space="0" w:color="auto"/>
            <w:bottom w:val="none" w:sz="0" w:space="0" w:color="auto"/>
            <w:right w:val="none" w:sz="0" w:space="0" w:color="auto"/>
          </w:divBdr>
        </w:div>
      </w:divsChild>
    </w:div>
    <w:div w:id="1402827071">
      <w:marLeft w:val="0"/>
      <w:marRight w:val="0"/>
      <w:marTop w:val="0"/>
      <w:marBottom w:val="0"/>
      <w:divBdr>
        <w:top w:val="none" w:sz="0" w:space="0" w:color="auto"/>
        <w:left w:val="none" w:sz="0" w:space="0" w:color="auto"/>
        <w:bottom w:val="none" w:sz="0" w:space="0" w:color="auto"/>
        <w:right w:val="none" w:sz="0" w:space="0" w:color="auto"/>
      </w:divBdr>
      <w:divsChild>
        <w:div w:id="1402827068">
          <w:marLeft w:val="0"/>
          <w:marRight w:val="0"/>
          <w:marTop w:val="0"/>
          <w:marBottom w:val="0"/>
          <w:divBdr>
            <w:top w:val="none" w:sz="0" w:space="0" w:color="auto"/>
            <w:left w:val="none" w:sz="0" w:space="0" w:color="auto"/>
            <w:bottom w:val="none" w:sz="0" w:space="0" w:color="auto"/>
            <w:right w:val="none" w:sz="0" w:space="0" w:color="auto"/>
          </w:divBdr>
        </w:div>
      </w:divsChild>
    </w:div>
    <w:div w:id="1402827074">
      <w:marLeft w:val="0"/>
      <w:marRight w:val="0"/>
      <w:marTop w:val="0"/>
      <w:marBottom w:val="0"/>
      <w:divBdr>
        <w:top w:val="none" w:sz="0" w:space="0" w:color="auto"/>
        <w:left w:val="none" w:sz="0" w:space="0" w:color="auto"/>
        <w:bottom w:val="none" w:sz="0" w:space="0" w:color="auto"/>
        <w:right w:val="none" w:sz="0" w:space="0" w:color="auto"/>
      </w:divBdr>
      <w:divsChild>
        <w:div w:id="1402827072">
          <w:marLeft w:val="0"/>
          <w:marRight w:val="0"/>
          <w:marTop w:val="0"/>
          <w:marBottom w:val="0"/>
          <w:divBdr>
            <w:top w:val="none" w:sz="0" w:space="0" w:color="auto"/>
            <w:left w:val="none" w:sz="0" w:space="0" w:color="auto"/>
            <w:bottom w:val="none" w:sz="0" w:space="0" w:color="auto"/>
            <w:right w:val="none" w:sz="0" w:space="0" w:color="auto"/>
          </w:divBdr>
          <w:divsChild>
            <w:div w:id="14028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3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library.wiley.com/action/doSearch?ContribAuthorStored=Christiansen%2C+Richard+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nlinelibrary.wiley.com/action/doSearch?ContribAuthorStored=Christiansen%2C+Richard+L" TargetMode="External"/><Relationship Id="rId4" Type="http://schemas.openxmlformats.org/officeDocument/2006/relationships/settings" Target="settings.xml"/><Relationship Id="rId9" Type="http://schemas.openxmlformats.org/officeDocument/2006/relationships/hyperlink" Target="https://www.aapg.org/About/Petroleum-Geology/Geology-and-Petroleum"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D:\TRASH\TRASH%20KIMA\Testimoni%20Spider%20Diagram.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t>Mata Kuliah Sistem Petroleum</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radarChart>
        <c:radarStyle val="filled"/>
        <c:varyColors val="0"/>
        <c:ser>
          <c:idx val="0"/>
          <c:order val="0"/>
          <c:tx>
            <c:strRef>
              <c:f>Sheet1!$B$1</c:f>
              <c:strCache>
                <c:ptCount val="1"/>
                <c:pt idx="0">
                  <c:v>UT</c:v>
                </c:pt>
              </c:strCache>
            </c:strRef>
          </c:tx>
          <c:spPr>
            <a:solidFill>
              <a:schemeClr val="accent1"/>
            </a:solidFill>
            <a:ln w="25400">
              <a:noFill/>
            </a:ln>
            <a:effectLst/>
          </c:spPr>
          <c:cat>
            <c:strRef>
              <c:f>Sheet1!$A$2:$A$7</c:f>
              <c:strCache>
                <c:ptCount val="6"/>
                <c:pt idx="0">
                  <c:v>CPMK-1</c:v>
                </c:pt>
                <c:pt idx="1">
                  <c:v>CPMK-2</c:v>
                </c:pt>
                <c:pt idx="2">
                  <c:v>CPMK-3</c:v>
                </c:pt>
                <c:pt idx="3">
                  <c:v>CPMK-4</c:v>
                </c:pt>
                <c:pt idx="4">
                  <c:v>CPMK-5</c:v>
                </c:pt>
                <c:pt idx="5">
                  <c:v>CPMK-6</c:v>
                </c:pt>
              </c:strCache>
            </c:strRef>
          </c:cat>
          <c:val>
            <c:numRef>
              <c:f>Sheet1!$B$2:$B$7</c:f>
              <c:numCache>
                <c:formatCode>General</c:formatCode>
                <c:ptCount val="6"/>
                <c:pt idx="0">
                  <c:v>15</c:v>
                </c:pt>
                <c:pt idx="1">
                  <c:v>20</c:v>
                </c:pt>
              </c:numCache>
            </c:numRef>
          </c:val>
          <c:extLst>
            <c:ext xmlns:c16="http://schemas.microsoft.com/office/drawing/2014/chart" uri="{C3380CC4-5D6E-409C-BE32-E72D297353CC}">
              <c16:uniqueId val="{00000000-AC23-4381-B29A-48901A24901F}"/>
            </c:ext>
          </c:extLst>
        </c:ser>
        <c:ser>
          <c:idx val="1"/>
          <c:order val="1"/>
          <c:tx>
            <c:strRef>
              <c:f>Sheet1!$C$1</c:f>
              <c:strCache>
                <c:ptCount val="1"/>
                <c:pt idx="0">
                  <c:v>UA</c:v>
                </c:pt>
              </c:strCache>
            </c:strRef>
          </c:tx>
          <c:spPr>
            <a:solidFill>
              <a:schemeClr val="accent2"/>
            </a:solidFill>
            <a:ln w="25400">
              <a:noFill/>
            </a:ln>
            <a:effectLst/>
          </c:spPr>
          <c:cat>
            <c:strRef>
              <c:f>Sheet1!$A$2:$A$7</c:f>
              <c:strCache>
                <c:ptCount val="6"/>
                <c:pt idx="0">
                  <c:v>CPMK-1</c:v>
                </c:pt>
                <c:pt idx="1">
                  <c:v>CPMK-2</c:v>
                </c:pt>
                <c:pt idx="2">
                  <c:v>CPMK-3</c:v>
                </c:pt>
                <c:pt idx="3">
                  <c:v>CPMK-4</c:v>
                </c:pt>
                <c:pt idx="4">
                  <c:v>CPMK-5</c:v>
                </c:pt>
                <c:pt idx="5">
                  <c:v>CPMK-6</c:v>
                </c:pt>
              </c:strCache>
            </c:strRef>
          </c:cat>
          <c:val>
            <c:numRef>
              <c:f>Sheet1!$C$2:$C$7</c:f>
              <c:numCache>
                <c:formatCode>General</c:formatCode>
                <c:ptCount val="6"/>
                <c:pt idx="1">
                  <c:v>10</c:v>
                </c:pt>
                <c:pt idx="2">
                  <c:v>5</c:v>
                </c:pt>
                <c:pt idx="3">
                  <c:v>5</c:v>
                </c:pt>
                <c:pt idx="4">
                  <c:v>10</c:v>
                </c:pt>
                <c:pt idx="5">
                  <c:v>5</c:v>
                </c:pt>
              </c:numCache>
            </c:numRef>
          </c:val>
          <c:extLst>
            <c:ext xmlns:c16="http://schemas.microsoft.com/office/drawing/2014/chart" uri="{C3380CC4-5D6E-409C-BE32-E72D297353CC}">
              <c16:uniqueId val="{00000001-AC23-4381-B29A-48901A24901F}"/>
            </c:ext>
          </c:extLst>
        </c:ser>
        <c:ser>
          <c:idx val="2"/>
          <c:order val="2"/>
          <c:tx>
            <c:strRef>
              <c:f>Sheet1!$D$1</c:f>
              <c:strCache>
                <c:ptCount val="1"/>
                <c:pt idx="0">
                  <c:v>T/ K</c:v>
                </c:pt>
              </c:strCache>
            </c:strRef>
          </c:tx>
          <c:spPr>
            <a:solidFill>
              <a:schemeClr val="accent3"/>
            </a:solidFill>
            <a:ln w="25400">
              <a:noFill/>
            </a:ln>
            <a:effectLst/>
          </c:spPr>
          <c:cat>
            <c:strRef>
              <c:f>Sheet1!$A$2:$A$7</c:f>
              <c:strCache>
                <c:ptCount val="6"/>
                <c:pt idx="0">
                  <c:v>CPMK-1</c:v>
                </c:pt>
                <c:pt idx="1">
                  <c:v>CPMK-2</c:v>
                </c:pt>
                <c:pt idx="2">
                  <c:v>CPMK-3</c:v>
                </c:pt>
                <c:pt idx="3">
                  <c:v>CPMK-4</c:v>
                </c:pt>
                <c:pt idx="4">
                  <c:v>CPMK-5</c:v>
                </c:pt>
                <c:pt idx="5">
                  <c:v>CPMK-6</c:v>
                </c:pt>
              </c:strCache>
            </c:strRef>
          </c:cat>
          <c:val>
            <c:numRef>
              <c:f>Sheet1!$D$2:$D$7</c:f>
              <c:numCache>
                <c:formatCode>General</c:formatCode>
                <c:ptCount val="6"/>
                <c:pt idx="0">
                  <c:v>6</c:v>
                </c:pt>
                <c:pt idx="1">
                  <c:v>12</c:v>
                </c:pt>
                <c:pt idx="2">
                  <c:v>3</c:v>
                </c:pt>
                <c:pt idx="4">
                  <c:v>6</c:v>
                </c:pt>
                <c:pt idx="5">
                  <c:v>3</c:v>
                </c:pt>
              </c:numCache>
            </c:numRef>
          </c:val>
          <c:extLst>
            <c:ext xmlns:c16="http://schemas.microsoft.com/office/drawing/2014/chart" uri="{C3380CC4-5D6E-409C-BE32-E72D297353CC}">
              <c16:uniqueId val="{00000002-AC23-4381-B29A-48901A24901F}"/>
            </c:ext>
          </c:extLst>
        </c:ser>
        <c:ser>
          <c:idx val="3"/>
          <c:order val="3"/>
          <c:tx>
            <c:strRef>
              <c:f>Sheet1!$E$1</c:f>
              <c:strCache>
                <c:ptCount val="1"/>
                <c:pt idx="0">
                  <c:v>L</c:v>
                </c:pt>
              </c:strCache>
            </c:strRef>
          </c:tx>
          <c:spPr>
            <a:solidFill>
              <a:schemeClr val="accent4"/>
            </a:solidFill>
            <a:ln w="25400">
              <a:noFill/>
            </a:ln>
            <a:effectLst/>
          </c:spPr>
          <c:cat>
            <c:strRef>
              <c:f>Sheet1!$A$2:$A$7</c:f>
              <c:strCache>
                <c:ptCount val="6"/>
                <c:pt idx="0">
                  <c:v>CPMK-1</c:v>
                </c:pt>
                <c:pt idx="1">
                  <c:v>CPMK-2</c:v>
                </c:pt>
                <c:pt idx="2">
                  <c:v>CPMK-3</c:v>
                </c:pt>
                <c:pt idx="3">
                  <c:v>CPMK-4</c:v>
                </c:pt>
                <c:pt idx="4">
                  <c:v>CPMK-5</c:v>
                </c:pt>
                <c:pt idx="5">
                  <c:v>CPMK-6</c:v>
                </c:pt>
              </c:strCache>
            </c:strRef>
          </c:cat>
          <c:val>
            <c:numRef>
              <c:f>Sheet1!$E$2:$E$7</c:f>
              <c:numCache>
                <c:formatCode>General</c:formatCode>
                <c:ptCount val="6"/>
              </c:numCache>
            </c:numRef>
          </c:val>
          <c:extLst>
            <c:ext xmlns:c16="http://schemas.microsoft.com/office/drawing/2014/chart" uri="{C3380CC4-5D6E-409C-BE32-E72D297353CC}">
              <c16:uniqueId val="{00000003-AC23-4381-B29A-48901A24901F}"/>
            </c:ext>
          </c:extLst>
        </c:ser>
        <c:dLbls>
          <c:showLegendKey val="0"/>
          <c:showVal val="0"/>
          <c:showCatName val="0"/>
          <c:showSerName val="0"/>
          <c:showPercent val="0"/>
          <c:showBubbleSize val="0"/>
        </c:dLbls>
        <c:axId val="2030549295"/>
        <c:axId val="2030542575"/>
      </c:radarChart>
      <c:catAx>
        <c:axId val="20305492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030542575"/>
        <c:crosses val="autoZero"/>
        <c:auto val="1"/>
        <c:lblAlgn val="ctr"/>
        <c:lblOffset val="100"/>
        <c:noMultiLvlLbl val="0"/>
      </c:catAx>
      <c:valAx>
        <c:axId val="203054257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030549295"/>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E98F7-7A18-4CC0-AFB8-619895E07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2004</TotalTime>
  <Pages>23</Pages>
  <Words>4129</Words>
  <Characters>23538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RPS Mata Kuliah</vt:lpstr>
    </vt:vector>
  </TitlesOfParts>
  <Company>Geological Engineering Dept.</Company>
  <LinksUpToDate>false</LinksUpToDate>
  <CharactersWithSpaces>27612</CharactersWithSpaces>
  <SharedDoc>false</SharedDoc>
  <HLinks>
    <vt:vector size="54" baseType="variant">
      <vt:variant>
        <vt:i4>786518</vt:i4>
      </vt:variant>
      <vt:variant>
        <vt:i4>24</vt:i4>
      </vt:variant>
      <vt:variant>
        <vt:i4>0</vt:i4>
      </vt:variant>
      <vt:variant>
        <vt:i4>5</vt:i4>
      </vt:variant>
      <vt:variant>
        <vt:lpwstr>http://www.pii.or.id/elektro</vt:lpwstr>
      </vt:variant>
      <vt:variant>
        <vt:lpwstr/>
      </vt:variant>
      <vt:variant>
        <vt:i4>7602297</vt:i4>
      </vt:variant>
      <vt:variant>
        <vt:i4>21</vt:i4>
      </vt:variant>
      <vt:variant>
        <vt:i4>0</vt:i4>
      </vt:variant>
      <vt:variant>
        <vt:i4>5</vt:i4>
      </vt:variant>
      <vt:variant>
        <vt:lpwstr>http://www.linux.or.id/</vt:lpwstr>
      </vt:variant>
      <vt:variant>
        <vt:lpwstr/>
      </vt:variant>
      <vt:variant>
        <vt:i4>5505112</vt:i4>
      </vt:variant>
      <vt:variant>
        <vt:i4>18</vt:i4>
      </vt:variant>
      <vt:variant>
        <vt:i4>0</vt:i4>
      </vt:variant>
      <vt:variant>
        <vt:i4>5</vt:i4>
      </vt:variant>
      <vt:variant>
        <vt:lpwstr>http://www.ieee.org/</vt:lpwstr>
      </vt:variant>
      <vt:variant>
        <vt:lpwstr/>
      </vt:variant>
      <vt:variant>
        <vt:i4>5701726</vt:i4>
      </vt:variant>
      <vt:variant>
        <vt:i4>15</vt:i4>
      </vt:variant>
      <vt:variant>
        <vt:i4>0</vt:i4>
      </vt:variant>
      <vt:variant>
        <vt:i4>5</vt:i4>
      </vt:variant>
      <vt:variant>
        <vt:lpwstr>http://www.ilmukomputer.com/</vt:lpwstr>
      </vt:variant>
      <vt:variant>
        <vt:lpwstr/>
      </vt:variant>
      <vt:variant>
        <vt:i4>5046359</vt:i4>
      </vt:variant>
      <vt:variant>
        <vt:i4>12</vt:i4>
      </vt:variant>
      <vt:variant>
        <vt:i4>0</vt:i4>
      </vt:variant>
      <vt:variant>
        <vt:i4>5</vt:i4>
      </vt:variant>
      <vt:variant>
        <vt:lpwstr>http://www.dell.com/</vt:lpwstr>
      </vt:variant>
      <vt:variant>
        <vt:lpwstr/>
      </vt:variant>
      <vt:variant>
        <vt:i4>3670116</vt:i4>
      </vt:variant>
      <vt:variant>
        <vt:i4>9</vt:i4>
      </vt:variant>
      <vt:variant>
        <vt:i4>0</vt:i4>
      </vt:variant>
      <vt:variant>
        <vt:i4>5</vt:i4>
      </vt:variant>
      <vt:variant>
        <vt:lpwstr>http://www.sun.com/</vt:lpwstr>
      </vt:variant>
      <vt:variant>
        <vt:lpwstr/>
      </vt:variant>
      <vt:variant>
        <vt:i4>7536739</vt:i4>
      </vt:variant>
      <vt:variant>
        <vt:i4>6</vt:i4>
      </vt:variant>
      <vt:variant>
        <vt:i4>0</vt:i4>
      </vt:variant>
      <vt:variant>
        <vt:i4>5</vt:i4>
      </vt:variant>
      <vt:variant>
        <vt:lpwstr>http://www.3com.co.jp/</vt:lpwstr>
      </vt:variant>
      <vt:variant>
        <vt:lpwstr/>
      </vt:variant>
      <vt:variant>
        <vt:i4>3670072</vt:i4>
      </vt:variant>
      <vt:variant>
        <vt:i4>3</vt:i4>
      </vt:variant>
      <vt:variant>
        <vt:i4>0</vt:i4>
      </vt:variant>
      <vt:variant>
        <vt:i4>5</vt:i4>
      </vt:variant>
      <vt:variant>
        <vt:lpwstr>http://www.datatelsup.com/</vt:lpwstr>
      </vt:variant>
      <vt:variant>
        <vt:lpwstr/>
      </vt:variant>
      <vt:variant>
        <vt:i4>7143533</vt:i4>
      </vt:variant>
      <vt:variant>
        <vt:i4>0</vt:i4>
      </vt:variant>
      <vt:variant>
        <vt:i4>0</vt:i4>
      </vt:variant>
      <vt:variant>
        <vt:i4>5</vt:i4>
      </vt:variant>
      <vt:variant>
        <vt:lpwstr>http://share.its.ac.id/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RPS Mata Kuliah</dc:title>
  <dc:subject>Kurikulum 2021-2025</dc:subject>
  <dc:creator>GESP FT-UH; Teknik Geologi Unhas</dc:creator>
  <cp:keywords>Unhas; GESP; Teknik Geologi; RPS</cp:keywords>
  <cp:lastModifiedBy>Rezki Maulana</cp:lastModifiedBy>
  <cp:revision>32767</cp:revision>
  <cp:lastPrinted>2000-08-06T21:38:00Z</cp:lastPrinted>
  <dcterms:created xsi:type="dcterms:W3CDTF">2019-10-12T23:58:00Z</dcterms:created>
  <dcterms:modified xsi:type="dcterms:W3CDTF">2023-07-03T13:13:00Z</dcterms:modified>
  <cp:category>Kurikulum; Document; Draft</cp:category>
  <cp:contentStatus>RPS Mata Kuliah</cp:contentStatus>
</cp:coreProperties>
</file>