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711"/>
        <w:gridCol w:w="283"/>
        <w:gridCol w:w="567"/>
        <w:gridCol w:w="849"/>
        <w:gridCol w:w="2125"/>
        <w:gridCol w:w="1846"/>
        <w:gridCol w:w="567"/>
        <w:gridCol w:w="1312"/>
        <w:gridCol w:w="1134"/>
        <w:gridCol w:w="851"/>
        <w:gridCol w:w="1678"/>
        <w:gridCol w:w="23"/>
        <w:gridCol w:w="1670"/>
      </w:tblGrid>
      <w:tr w:rsidR="0056699C" w:rsidRPr="0056699C" w14:paraId="0E84C1AC" w14:textId="77777777" w:rsidTr="002330BE">
        <w:trPr>
          <w:trHeight w:val="982"/>
          <w:jc w:val="center"/>
        </w:trPr>
        <w:tc>
          <w:tcPr>
            <w:tcW w:w="1978" w:type="dxa"/>
            <w:shd w:val="clear" w:color="auto" w:fill="DAEEF3"/>
            <w:vAlign w:val="center"/>
          </w:tcPr>
          <w:p w14:paraId="0F3D9DEB" w14:textId="2C9312AC" w:rsidR="00537022" w:rsidRPr="0056699C" w:rsidRDefault="007F12D0" w:rsidP="001179F6">
            <w:pPr>
              <w:jc w:val="center"/>
              <w:rPr>
                <w:rFonts w:ascii="Calibri" w:hAnsi="Calibri"/>
                <w:b/>
                <w:color w:val="000000" w:themeColor="text1"/>
                <w:sz w:val="32"/>
                <w:szCs w:val="32"/>
                <w:lang w:val="id-ID"/>
              </w:rPr>
            </w:pPr>
            <w:r w:rsidRPr="0056699C">
              <w:rPr>
                <w:noProof/>
                <w:color w:val="000000" w:themeColor="text1"/>
              </w:rPr>
              <w:drawing>
                <wp:inline distT="0" distB="0" distL="0" distR="0" wp14:anchorId="3B48DABD" wp14:editId="5B88FBCB">
                  <wp:extent cx="724395" cy="81713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97" cy="833827"/>
                          </a:xfrm>
                          <a:prstGeom prst="rect">
                            <a:avLst/>
                          </a:prstGeom>
                          <a:noFill/>
                          <a:ln>
                            <a:noFill/>
                          </a:ln>
                        </pic:spPr>
                      </pic:pic>
                    </a:graphicData>
                  </a:graphic>
                </wp:inline>
              </w:drawing>
            </w:r>
          </w:p>
        </w:tc>
        <w:tc>
          <w:tcPr>
            <w:tcW w:w="11923" w:type="dxa"/>
            <w:gridSpan w:val="11"/>
            <w:shd w:val="clear" w:color="auto" w:fill="DAEEF3"/>
            <w:vAlign w:val="center"/>
          </w:tcPr>
          <w:p w14:paraId="090203B8" w14:textId="20C645EA" w:rsidR="00757FDE" w:rsidRPr="0056699C" w:rsidRDefault="00757FDE" w:rsidP="003202A4">
            <w:pPr>
              <w:jc w:val="center"/>
              <w:rPr>
                <w:rFonts w:asciiTheme="minorHAnsi" w:hAnsiTheme="minorHAnsi" w:cstheme="minorHAnsi"/>
                <w:b/>
                <w:bCs/>
                <w:color w:val="000000" w:themeColor="text1"/>
                <w:sz w:val="32"/>
                <w:szCs w:val="32"/>
              </w:rPr>
            </w:pPr>
            <w:r w:rsidRPr="0056699C">
              <w:rPr>
                <w:rFonts w:asciiTheme="minorHAnsi" w:hAnsiTheme="minorHAnsi" w:cstheme="minorHAnsi"/>
                <w:b/>
                <w:bCs/>
                <w:color w:val="000000" w:themeColor="text1"/>
                <w:sz w:val="32"/>
                <w:szCs w:val="32"/>
              </w:rPr>
              <w:t>UNIVERSITAS HASANUDDIN</w:t>
            </w:r>
          </w:p>
          <w:p w14:paraId="4FC1CEF5" w14:textId="5963F722" w:rsidR="00757FDE" w:rsidRPr="0056699C" w:rsidRDefault="00422123" w:rsidP="003202A4">
            <w:pPr>
              <w:jc w:val="center"/>
              <w:rPr>
                <w:rFonts w:asciiTheme="minorHAnsi" w:hAnsiTheme="minorHAnsi" w:cstheme="minorHAnsi"/>
                <w:b/>
                <w:bCs/>
                <w:color w:val="000000" w:themeColor="text1"/>
                <w:sz w:val="32"/>
                <w:szCs w:val="32"/>
              </w:rPr>
            </w:pPr>
            <w:r w:rsidRPr="0056699C">
              <w:rPr>
                <w:rFonts w:asciiTheme="minorHAnsi" w:hAnsiTheme="minorHAnsi" w:cstheme="minorHAnsi"/>
                <w:b/>
                <w:bCs/>
                <w:color w:val="000000" w:themeColor="text1"/>
                <w:sz w:val="32"/>
                <w:szCs w:val="32"/>
              </w:rPr>
              <w:t>FAKULTAS TEKNIK</w:t>
            </w:r>
          </w:p>
          <w:p w14:paraId="7FA3D4EE" w14:textId="7CA14C42" w:rsidR="00537022" w:rsidRPr="0056699C" w:rsidRDefault="00422123" w:rsidP="003202A4">
            <w:pPr>
              <w:jc w:val="center"/>
              <w:rPr>
                <w:rFonts w:asciiTheme="minorHAnsi" w:hAnsiTheme="minorHAnsi" w:cstheme="minorHAnsi"/>
                <w:b/>
                <w:color w:val="000000" w:themeColor="text1"/>
                <w:sz w:val="22"/>
                <w:szCs w:val="22"/>
              </w:rPr>
            </w:pPr>
            <w:r w:rsidRPr="0056699C">
              <w:rPr>
                <w:rFonts w:asciiTheme="minorHAnsi" w:hAnsiTheme="minorHAnsi" w:cstheme="minorHAnsi"/>
                <w:b/>
                <w:bCs/>
                <w:color w:val="000000" w:themeColor="text1"/>
                <w:sz w:val="32"/>
                <w:szCs w:val="32"/>
              </w:rPr>
              <w:t>TEKNIK GEOLOGI</w:t>
            </w:r>
          </w:p>
        </w:tc>
        <w:tc>
          <w:tcPr>
            <w:tcW w:w="1693" w:type="dxa"/>
            <w:gridSpan w:val="2"/>
            <w:shd w:val="clear" w:color="auto" w:fill="DAEEF3"/>
            <w:vAlign w:val="center"/>
          </w:tcPr>
          <w:p w14:paraId="6D6C38B6" w14:textId="77777777" w:rsidR="00537022" w:rsidRPr="0056699C" w:rsidRDefault="00537022" w:rsidP="003202A4">
            <w:pPr>
              <w:jc w:val="center"/>
              <w:rPr>
                <w:rFonts w:asciiTheme="minorHAnsi" w:hAnsiTheme="minorHAnsi" w:cstheme="minorHAnsi"/>
                <w:b/>
                <w:color w:val="000000" w:themeColor="text1"/>
                <w:sz w:val="22"/>
                <w:szCs w:val="22"/>
              </w:rPr>
            </w:pPr>
            <w:r w:rsidRPr="0056699C">
              <w:rPr>
                <w:rFonts w:asciiTheme="minorHAnsi" w:hAnsiTheme="minorHAnsi" w:cstheme="minorHAnsi"/>
                <w:b/>
                <w:color w:val="000000" w:themeColor="text1"/>
                <w:sz w:val="22"/>
                <w:szCs w:val="22"/>
              </w:rPr>
              <w:t xml:space="preserve">Kode </w:t>
            </w:r>
            <w:proofErr w:type="spellStart"/>
            <w:r w:rsidRPr="0056699C">
              <w:rPr>
                <w:rFonts w:asciiTheme="minorHAnsi" w:hAnsiTheme="minorHAnsi" w:cstheme="minorHAnsi"/>
                <w:b/>
                <w:color w:val="000000" w:themeColor="text1"/>
                <w:sz w:val="22"/>
                <w:szCs w:val="22"/>
              </w:rPr>
              <w:t>Dokumen</w:t>
            </w:r>
            <w:proofErr w:type="spellEnd"/>
          </w:p>
          <w:p w14:paraId="72930DC9" w14:textId="0177E9DE" w:rsidR="005C530D" w:rsidRPr="0056699C" w:rsidRDefault="000678B5" w:rsidP="008D2D2F">
            <w:pPr>
              <w:autoSpaceDE/>
              <w:autoSpaceDN/>
              <w:jc w:val="center"/>
              <w:rPr>
                <w:rFonts w:asciiTheme="minorHAnsi" w:hAnsiTheme="minorHAnsi" w:cstheme="minorHAnsi"/>
                <w:b/>
                <w:bCs/>
                <w:color w:val="000000" w:themeColor="text1"/>
                <w:sz w:val="22"/>
                <w:szCs w:val="22"/>
              </w:rPr>
            </w:pPr>
            <w:r w:rsidRPr="0056699C">
              <w:rPr>
                <w:rFonts w:asciiTheme="minorHAnsi" w:hAnsiTheme="minorHAnsi" w:cstheme="minorHAnsi"/>
                <w:b/>
                <w:color w:val="000000" w:themeColor="text1"/>
                <w:sz w:val="22"/>
                <w:szCs w:val="22"/>
              </w:rPr>
              <w:t>SW-D611-50</w:t>
            </w:r>
          </w:p>
        </w:tc>
      </w:tr>
      <w:tr w:rsidR="0056699C" w:rsidRPr="0056699C" w14:paraId="0A1C6CDF" w14:textId="77777777" w:rsidTr="001C13E7">
        <w:trPr>
          <w:jc w:val="center"/>
        </w:trPr>
        <w:tc>
          <w:tcPr>
            <w:tcW w:w="15594" w:type="dxa"/>
            <w:gridSpan w:val="14"/>
            <w:shd w:val="clear" w:color="auto" w:fill="DAEEF3"/>
          </w:tcPr>
          <w:p w14:paraId="075CB1C4" w14:textId="225CF4DC" w:rsidR="00537022" w:rsidRPr="0056699C" w:rsidRDefault="00537022" w:rsidP="00EC19BE">
            <w:pPr>
              <w:jc w:val="center"/>
              <w:rPr>
                <w:rFonts w:asciiTheme="minorHAnsi" w:hAnsiTheme="minorHAnsi" w:cstheme="minorHAnsi"/>
                <w:b/>
                <w:color w:val="000000" w:themeColor="text1"/>
                <w:sz w:val="22"/>
                <w:szCs w:val="22"/>
                <w:lang w:val="id-ID"/>
              </w:rPr>
            </w:pPr>
            <w:r w:rsidRPr="0056699C">
              <w:rPr>
                <w:rFonts w:asciiTheme="minorHAnsi" w:hAnsiTheme="minorHAnsi" w:cstheme="minorHAnsi"/>
                <w:b/>
                <w:color w:val="000000" w:themeColor="text1"/>
                <w:sz w:val="22"/>
                <w:szCs w:val="22"/>
              </w:rPr>
              <w:t>RENCANA PEMBELAJARAN SEMESTER</w:t>
            </w:r>
          </w:p>
        </w:tc>
      </w:tr>
      <w:tr w:rsidR="0056699C" w:rsidRPr="0056699C" w14:paraId="7BCAAF88" w14:textId="77777777" w:rsidTr="002330BE">
        <w:trPr>
          <w:jc w:val="center"/>
        </w:trPr>
        <w:tc>
          <w:tcPr>
            <w:tcW w:w="4388" w:type="dxa"/>
            <w:gridSpan w:val="5"/>
            <w:shd w:val="clear" w:color="auto" w:fill="D9D9D9" w:themeFill="background1" w:themeFillShade="D9"/>
          </w:tcPr>
          <w:p w14:paraId="16069B75" w14:textId="179D0949" w:rsidR="00537022" w:rsidRPr="0056699C" w:rsidRDefault="00537022" w:rsidP="00F97E67">
            <w:pPr>
              <w:jc w:val="center"/>
              <w:rPr>
                <w:rFonts w:ascii="Calibri" w:hAnsi="Calibri"/>
                <w:b/>
                <w:color w:val="000000" w:themeColor="text1"/>
                <w:sz w:val="22"/>
                <w:szCs w:val="22"/>
              </w:rPr>
            </w:pPr>
            <w:r w:rsidRPr="0056699C">
              <w:rPr>
                <w:rFonts w:ascii="Calibri" w:hAnsi="Calibri"/>
                <w:b/>
                <w:color w:val="000000" w:themeColor="text1"/>
                <w:sz w:val="22"/>
                <w:szCs w:val="22"/>
                <w:lang w:val="id-ID"/>
              </w:rPr>
              <w:t>MATA KULIAH</w:t>
            </w:r>
            <w:r w:rsidRPr="0056699C">
              <w:rPr>
                <w:rFonts w:ascii="Calibri" w:hAnsi="Calibri"/>
                <w:b/>
                <w:color w:val="000000" w:themeColor="text1"/>
                <w:sz w:val="22"/>
                <w:szCs w:val="22"/>
              </w:rPr>
              <w:t xml:space="preserve"> (MK)</w:t>
            </w:r>
          </w:p>
        </w:tc>
        <w:tc>
          <w:tcPr>
            <w:tcW w:w="2125" w:type="dxa"/>
            <w:shd w:val="clear" w:color="auto" w:fill="D9D9D9" w:themeFill="background1" w:themeFillShade="D9"/>
          </w:tcPr>
          <w:p w14:paraId="1686A548" w14:textId="77777777" w:rsidR="00537022" w:rsidRPr="0056699C" w:rsidRDefault="00537022" w:rsidP="00F97E67">
            <w:pPr>
              <w:jc w:val="center"/>
              <w:rPr>
                <w:rFonts w:ascii="Calibri" w:hAnsi="Calibri"/>
                <w:b/>
                <w:color w:val="000000" w:themeColor="text1"/>
                <w:sz w:val="22"/>
                <w:szCs w:val="22"/>
              </w:rPr>
            </w:pPr>
            <w:r w:rsidRPr="0056699C">
              <w:rPr>
                <w:rFonts w:ascii="Calibri" w:hAnsi="Calibri"/>
                <w:b/>
                <w:color w:val="000000" w:themeColor="text1"/>
                <w:sz w:val="22"/>
                <w:szCs w:val="22"/>
              </w:rPr>
              <w:t>KODE</w:t>
            </w:r>
          </w:p>
        </w:tc>
        <w:tc>
          <w:tcPr>
            <w:tcW w:w="3725" w:type="dxa"/>
            <w:gridSpan w:val="3"/>
            <w:shd w:val="clear" w:color="auto" w:fill="D9D9D9" w:themeFill="background1" w:themeFillShade="D9"/>
          </w:tcPr>
          <w:p w14:paraId="467F8376" w14:textId="77777777" w:rsidR="00537022" w:rsidRPr="0056699C" w:rsidRDefault="00537022" w:rsidP="00F97E67">
            <w:pPr>
              <w:jc w:val="center"/>
              <w:rPr>
                <w:rFonts w:ascii="Calibri" w:hAnsi="Calibri"/>
                <w:b/>
                <w:noProof/>
                <w:color w:val="000000" w:themeColor="text1"/>
                <w:sz w:val="22"/>
                <w:szCs w:val="22"/>
              </w:rPr>
            </w:pPr>
            <w:r w:rsidRPr="0056699C">
              <w:rPr>
                <w:rFonts w:ascii="Calibri" w:hAnsi="Calibri"/>
                <w:b/>
                <w:noProof/>
                <w:color w:val="000000" w:themeColor="text1"/>
                <w:sz w:val="22"/>
                <w:szCs w:val="22"/>
              </w:rPr>
              <w:t>Rumpun MK</w:t>
            </w:r>
          </w:p>
        </w:tc>
        <w:tc>
          <w:tcPr>
            <w:tcW w:w="1985" w:type="dxa"/>
            <w:gridSpan w:val="2"/>
            <w:shd w:val="clear" w:color="auto" w:fill="D9D9D9" w:themeFill="background1" w:themeFillShade="D9"/>
          </w:tcPr>
          <w:p w14:paraId="24E32A93" w14:textId="72DC69BF" w:rsidR="00537022" w:rsidRPr="0056699C" w:rsidRDefault="00537022" w:rsidP="00F97E67">
            <w:pPr>
              <w:jc w:val="center"/>
              <w:rPr>
                <w:rFonts w:ascii="Calibri" w:hAnsi="Calibri"/>
                <w:b/>
                <w:color w:val="000000" w:themeColor="text1"/>
                <w:sz w:val="22"/>
                <w:szCs w:val="22"/>
              </w:rPr>
            </w:pPr>
            <w:r w:rsidRPr="0056699C">
              <w:rPr>
                <w:rFonts w:ascii="Calibri" w:hAnsi="Calibri"/>
                <w:b/>
                <w:color w:val="000000" w:themeColor="text1"/>
                <w:sz w:val="22"/>
                <w:szCs w:val="22"/>
                <w:lang w:val="id-ID"/>
              </w:rPr>
              <w:t>BOBOT</w:t>
            </w:r>
            <w:r w:rsidRPr="0056699C">
              <w:rPr>
                <w:rFonts w:ascii="Calibri" w:hAnsi="Calibri"/>
                <w:b/>
                <w:color w:val="000000" w:themeColor="text1"/>
                <w:sz w:val="22"/>
                <w:szCs w:val="22"/>
              </w:rPr>
              <w:t xml:space="preserve"> (</w:t>
            </w:r>
            <w:r w:rsidR="00020C5F" w:rsidRPr="0056699C">
              <w:rPr>
                <w:rFonts w:ascii="Calibri" w:hAnsi="Calibri"/>
                <w:b/>
                <w:noProof/>
                <w:color w:val="000000" w:themeColor="text1"/>
                <w:sz w:val="22"/>
                <w:szCs w:val="22"/>
              </w:rPr>
              <w:t>SKS</w:t>
            </w:r>
            <w:r w:rsidRPr="0056699C">
              <w:rPr>
                <w:rFonts w:ascii="Calibri" w:hAnsi="Calibri"/>
                <w:b/>
                <w:color w:val="000000" w:themeColor="text1"/>
                <w:sz w:val="22"/>
                <w:szCs w:val="22"/>
              </w:rPr>
              <w:t>)</w:t>
            </w:r>
          </w:p>
        </w:tc>
        <w:tc>
          <w:tcPr>
            <w:tcW w:w="1701" w:type="dxa"/>
            <w:gridSpan w:val="2"/>
            <w:shd w:val="clear" w:color="auto" w:fill="D9D9D9" w:themeFill="background1" w:themeFillShade="D9"/>
          </w:tcPr>
          <w:p w14:paraId="39E501AD" w14:textId="77777777" w:rsidR="00537022" w:rsidRPr="0056699C" w:rsidRDefault="00537022" w:rsidP="00F97E67">
            <w:pPr>
              <w:jc w:val="center"/>
              <w:rPr>
                <w:rFonts w:ascii="Calibri" w:hAnsi="Calibri"/>
                <w:b/>
                <w:color w:val="000000" w:themeColor="text1"/>
                <w:sz w:val="22"/>
                <w:szCs w:val="22"/>
                <w:lang w:val="id-ID"/>
              </w:rPr>
            </w:pPr>
            <w:r w:rsidRPr="0056699C">
              <w:rPr>
                <w:rFonts w:ascii="Calibri" w:hAnsi="Calibri"/>
                <w:b/>
                <w:color w:val="000000" w:themeColor="text1"/>
                <w:sz w:val="22"/>
                <w:szCs w:val="22"/>
                <w:lang w:val="id-ID"/>
              </w:rPr>
              <w:t>SEMESTER</w:t>
            </w:r>
          </w:p>
        </w:tc>
        <w:tc>
          <w:tcPr>
            <w:tcW w:w="1670" w:type="dxa"/>
            <w:shd w:val="clear" w:color="auto" w:fill="D9D9D9" w:themeFill="background1" w:themeFillShade="D9"/>
          </w:tcPr>
          <w:p w14:paraId="217E0D23" w14:textId="06BF74CA" w:rsidR="00537022" w:rsidRPr="0056699C" w:rsidRDefault="00537022" w:rsidP="00F97E67">
            <w:pPr>
              <w:jc w:val="center"/>
              <w:rPr>
                <w:rFonts w:ascii="Calibri" w:hAnsi="Calibri"/>
                <w:b/>
                <w:color w:val="000000" w:themeColor="text1"/>
                <w:sz w:val="22"/>
                <w:szCs w:val="22"/>
              </w:rPr>
            </w:pPr>
            <w:proofErr w:type="spellStart"/>
            <w:r w:rsidRPr="0056699C">
              <w:rPr>
                <w:rFonts w:ascii="Calibri" w:hAnsi="Calibri"/>
                <w:b/>
                <w:color w:val="000000" w:themeColor="text1"/>
                <w:sz w:val="22"/>
                <w:szCs w:val="22"/>
              </w:rPr>
              <w:t>Tgl</w:t>
            </w:r>
            <w:proofErr w:type="spellEnd"/>
            <w:r w:rsidRPr="0056699C">
              <w:rPr>
                <w:rFonts w:ascii="Calibri" w:hAnsi="Calibri"/>
                <w:b/>
                <w:color w:val="000000" w:themeColor="text1"/>
                <w:sz w:val="22"/>
                <w:szCs w:val="22"/>
              </w:rPr>
              <w:t xml:space="preserve"> </w:t>
            </w:r>
            <w:r w:rsidRPr="0056699C">
              <w:rPr>
                <w:rFonts w:ascii="Calibri" w:hAnsi="Calibri"/>
                <w:b/>
                <w:color w:val="000000" w:themeColor="text1"/>
                <w:sz w:val="22"/>
                <w:szCs w:val="22"/>
                <w:lang w:val="id-ID"/>
              </w:rPr>
              <w:t>Penyusunan</w:t>
            </w:r>
          </w:p>
        </w:tc>
      </w:tr>
      <w:tr w:rsidR="0056699C" w:rsidRPr="0056699C" w14:paraId="4106E1FB" w14:textId="77777777" w:rsidTr="00411F38">
        <w:trPr>
          <w:jc w:val="center"/>
        </w:trPr>
        <w:tc>
          <w:tcPr>
            <w:tcW w:w="4388" w:type="dxa"/>
            <w:gridSpan w:val="5"/>
            <w:shd w:val="clear" w:color="auto" w:fill="auto"/>
          </w:tcPr>
          <w:p w14:paraId="29BD00F9" w14:textId="026F631C" w:rsidR="000678B5" w:rsidRPr="0056699C" w:rsidRDefault="000678B5" w:rsidP="000678B5">
            <w:pPr>
              <w:spacing w:before="240"/>
              <w:jc w:val="center"/>
              <w:rPr>
                <w:rFonts w:ascii="Calibri" w:hAnsi="Calibri"/>
                <w:b/>
                <w:noProof/>
                <w:color w:val="000000" w:themeColor="text1"/>
                <w:sz w:val="22"/>
                <w:szCs w:val="22"/>
              </w:rPr>
            </w:pPr>
            <w:r w:rsidRPr="0056699C">
              <w:rPr>
                <w:rFonts w:ascii="Calibri" w:hAnsi="Calibri"/>
                <w:b/>
                <w:noProof/>
                <w:color w:val="000000" w:themeColor="text1"/>
                <w:sz w:val="22"/>
                <w:szCs w:val="22"/>
              </w:rPr>
              <w:t>Geologi Urban</w:t>
            </w:r>
          </w:p>
        </w:tc>
        <w:tc>
          <w:tcPr>
            <w:tcW w:w="2125" w:type="dxa"/>
            <w:shd w:val="clear" w:color="auto" w:fill="auto"/>
          </w:tcPr>
          <w:p w14:paraId="52DB2101" w14:textId="772B62F2" w:rsidR="000678B5" w:rsidRPr="0056699C" w:rsidRDefault="000678B5" w:rsidP="000678B5">
            <w:pPr>
              <w:spacing w:before="240" w:line="480" w:lineRule="auto"/>
              <w:jc w:val="center"/>
              <w:rPr>
                <w:rFonts w:ascii="Calibri" w:hAnsi="Calibri"/>
                <w:color w:val="000000" w:themeColor="text1"/>
                <w:sz w:val="22"/>
                <w:szCs w:val="22"/>
              </w:rPr>
            </w:pPr>
            <w:r w:rsidRPr="0056699C">
              <w:rPr>
                <w:rFonts w:asciiTheme="minorHAnsi" w:hAnsiTheme="minorHAnsi" w:cstheme="minorHAnsi"/>
                <w:color w:val="000000" w:themeColor="text1"/>
                <w:sz w:val="22"/>
                <w:szCs w:val="22"/>
              </w:rPr>
              <w:t>21D06132502</w:t>
            </w:r>
          </w:p>
        </w:tc>
        <w:tc>
          <w:tcPr>
            <w:tcW w:w="3725" w:type="dxa"/>
            <w:gridSpan w:val="3"/>
            <w:shd w:val="clear" w:color="auto" w:fill="auto"/>
            <w:vAlign w:val="center"/>
          </w:tcPr>
          <w:p w14:paraId="3B8E0751" w14:textId="4BCEBD9D" w:rsidR="000678B5" w:rsidRPr="0056699C" w:rsidRDefault="000678B5" w:rsidP="000678B5">
            <w:pPr>
              <w:jc w:val="center"/>
              <w:rPr>
                <w:rFonts w:ascii="Calibri" w:hAnsi="Calibri"/>
                <w:color w:val="000000" w:themeColor="text1"/>
                <w:sz w:val="22"/>
                <w:szCs w:val="22"/>
                <w:lang w:val="id-ID"/>
              </w:rPr>
            </w:pPr>
            <w:r w:rsidRPr="0056699C">
              <w:rPr>
                <w:rFonts w:ascii="Calibri" w:hAnsi="Calibri"/>
                <w:color w:val="000000" w:themeColor="text1"/>
                <w:sz w:val="22"/>
                <w:szCs w:val="22"/>
                <w:lang w:val="id-ID"/>
              </w:rPr>
              <w:t>Ilmu dan Teknologi Rekayasa</w:t>
            </w:r>
          </w:p>
        </w:tc>
        <w:tc>
          <w:tcPr>
            <w:tcW w:w="1134" w:type="dxa"/>
            <w:shd w:val="clear" w:color="auto" w:fill="auto"/>
            <w:vAlign w:val="center"/>
          </w:tcPr>
          <w:p w14:paraId="52BB941A" w14:textId="79C5E891" w:rsidR="000678B5" w:rsidRPr="0056699C" w:rsidRDefault="000678B5" w:rsidP="000678B5">
            <w:pPr>
              <w:spacing w:before="240"/>
              <w:jc w:val="center"/>
              <w:rPr>
                <w:rFonts w:ascii="Calibri" w:hAnsi="Calibri"/>
                <w:b/>
                <w:color w:val="000000" w:themeColor="text1"/>
                <w:sz w:val="22"/>
                <w:szCs w:val="22"/>
              </w:rPr>
            </w:pPr>
            <w:r w:rsidRPr="0056699C">
              <w:rPr>
                <w:rFonts w:ascii="Calibri" w:hAnsi="Calibri"/>
                <w:b/>
                <w:color w:val="000000" w:themeColor="text1"/>
                <w:sz w:val="22"/>
                <w:szCs w:val="22"/>
                <w:lang w:val="id-ID"/>
              </w:rPr>
              <w:t>T</w:t>
            </w:r>
            <w:r w:rsidRPr="0056699C">
              <w:rPr>
                <w:rFonts w:ascii="Calibri" w:hAnsi="Calibri"/>
                <w:b/>
                <w:color w:val="000000" w:themeColor="text1"/>
                <w:sz w:val="22"/>
                <w:szCs w:val="22"/>
              </w:rPr>
              <w:t>=1</w:t>
            </w:r>
          </w:p>
        </w:tc>
        <w:tc>
          <w:tcPr>
            <w:tcW w:w="851" w:type="dxa"/>
            <w:vAlign w:val="center"/>
          </w:tcPr>
          <w:p w14:paraId="012D95F2" w14:textId="5777A812" w:rsidR="000678B5" w:rsidRPr="0056699C" w:rsidRDefault="000678B5" w:rsidP="000678B5">
            <w:pPr>
              <w:spacing w:before="240"/>
              <w:jc w:val="center"/>
              <w:rPr>
                <w:rFonts w:ascii="Calibri" w:hAnsi="Calibri"/>
                <w:b/>
                <w:color w:val="000000" w:themeColor="text1"/>
                <w:sz w:val="22"/>
                <w:szCs w:val="22"/>
              </w:rPr>
            </w:pPr>
            <w:r w:rsidRPr="0056699C">
              <w:rPr>
                <w:rFonts w:ascii="Calibri" w:hAnsi="Calibri"/>
                <w:b/>
                <w:color w:val="000000" w:themeColor="text1"/>
                <w:sz w:val="22"/>
                <w:szCs w:val="22"/>
              </w:rPr>
              <w:t>P=1</w:t>
            </w:r>
          </w:p>
        </w:tc>
        <w:tc>
          <w:tcPr>
            <w:tcW w:w="1701" w:type="dxa"/>
            <w:gridSpan w:val="2"/>
            <w:shd w:val="clear" w:color="auto" w:fill="auto"/>
            <w:vAlign w:val="center"/>
          </w:tcPr>
          <w:p w14:paraId="4CDE18FD" w14:textId="0AEEF3C9" w:rsidR="000678B5" w:rsidRPr="0056699C" w:rsidRDefault="000678B5" w:rsidP="000678B5">
            <w:pPr>
              <w:spacing w:before="240"/>
              <w:jc w:val="center"/>
              <w:rPr>
                <w:rFonts w:ascii="Calibri" w:hAnsi="Calibri"/>
                <w:b/>
                <w:bCs/>
                <w:color w:val="000000" w:themeColor="text1"/>
                <w:sz w:val="22"/>
                <w:szCs w:val="22"/>
              </w:rPr>
            </w:pPr>
            <w:r w:rsidRPr="0056699C">
              <w:rPr>
                <w:rFonts w:ascii="Calibri" w:hAnsi="Calibri"/>
                <w:b/>
                <w:bCs/>
                <w:color w:val="000000" w:themeColor="text1"/>
                <w:sz w:val="22"/>
                <w:szCs w:val="22"/>
              </w:rPr>
              <w:t>5</w:t>
            </w:r>
          </w:p>
        </w:tc>
        <w:tc>
          <w:tcPr>
            <w:tcW w:w="1670" w:type="dxa"/>
            <w:shd w:val="clear" w:color="auto" w:fill="auto"/>
            <w:vAlign w:val="center"/>
          </w:tcPr>
          <w:p w14:paraId="7F7184F7" w14:textId="289CC8B3" w:rsidR="000678B5" w:rsidRPr="0056699C" w:rsidRDefault="000678B5" w:rsidP="000678B5">
            <w:pPr>
              <w:spacing w:before="240"/>
              <w:jc w:val="center"/>
              <w:rPr>
                <w:rFonts w:ascii="Calibri" w:hAnsi="Calibri"/>
                <w:noProof/>
                <w:color w:val="000000" w:themeColor="text1"/>
                <w:sz w:val="22"/>
                <w:szCs w:val="22"/>
              </w:rPr>
            </w:pPr>
            <w:r w:rsidRPr="0056699C">
              <w:rPr>
                <w:rFonts w:asciiTheme="minorHAnsi" w:hAnsiTheme="minorHAnsi" w:cstheme="minorHAnsi"/>
                <w:noProof/>
                <w:color w:val="000000" w:themeColor="text1"/>
              </w:rPr>
              <w:t>Juni 2023</w:t>
            </w:r>
          </w:p>
        </w:tc>
      </w:tr>
      <w:tr w:rsidR="0056699C" w:rsidRPr="0056699C" w14:paraId="12717109" w14:textId="77777777" w:rsidTr="00ED3002">
        <w:trPr>
          <w:jc w:val="center"/>
        </w:trPr>
        <w:tc>
          <w:tcPr>
            <w:tcW w:w="4388" w:type="dxa"/>
            <w:gridSpan w:val="5"/>
            <w:vMerge w:val="restart"/>
            <w:shd w:val="clear" w:color="auto" w:fill="auto"/>
            <w:vAlign w:val="center"/>
          </w:tcPr>
          <w:p w14:paraId="2605202A" w14:textId="77777777" w:rsidR="00537022" w:rsidRPr="0056699C" w:rsidRDefault="00537022" w:rsidP="004315FB">
            <w:pPr>
              <w:rPr>
                <w:rFonts w:ascii="Calibri" w:hAnsi="Calibri"/>
                <w:b/>
                <w:color w:val="000000" w:themeColor="text1"/>
                <w:sz w:val="22"/>
                <w:szCs w:val="22"/>
              </w:rPr>
            </w:pPr>
            <w:r w:rsidRPr="0056699C">
              <w:rPr>
                <w:rFonts w:ascii="Calibri" w:hAnsi="Calibri"/>
                <w:b/>
                <w:color w:val="000000" w:themeColor="text1"/>
                <w:sz w:val="22"/>
                <w:szCs w:val="22"/>
              </w:rPr>
              <w:t>OTORISASI</w:t>
            </w:r>
          </w:p>
          <w:p w14:paraId="0625E0C9" w14:textId="066B79BB" w:rsidR="007E518B" w:rsidRPr="0056699C" w:rsidRDefault="007E518B" w:rsidP="004315FB">
            <w:pPr>
              <w:rPr>
                <w:rFonts w:asciiTheme="minorHAnsi" w:hAnsiTheme="minorHAnsi"/>
                <w:bCs/>
                <w:iCs/>
                <w:color w:val="000000" w:themeColor="text1"/>
                <w:kern w:val="28"/>
                <w:sz w:val="22"/>
                <w:szCs w:val="22"/>
                <w:lang w:val="id-ID" w:eastAsia="x-none"/>
              </w:rPr>
            </w:pPr>
            <w:r w:rsidRPr="0056699C">
              <w:rPr>
                <w:rFonts w:asciiTheme="minorHAnsi" w:hAnsiTheme="minorHAnsi"/>
                <w:b/>
                <w:iCs/>
                <w:color w:val="000000" w:themeColor="text1"/>
                <w:kern w:val="28"/>
                <w:sz w:val="22"/>
                <w:szCs w:val="22"/>
                <w:lang w:eastAsia="x-none"/>
              </w:rPr>
              <w:t>TM</w:t>
            </w:r>
            <w:r w:rsidRPr="0056699C">
              <w:rPr>
                <w:rFonts w:asciiTheme="minorHAnsi" w:hAnsiTheme="minorHAnsi"/>
                <w:bCs/>
                <w:iCs/>
                <w:color w:val="000000" w:themeColor="text1"/>
                <w:kern w:val="28"/>
                <w:sz w:val="22"/>
                <w:szCs w:val="22"/>
                <w:lang w:eastAsia="x-none"/>
              </w:rPr>
              <w:t>=</w:t>
            </w:r>
            <w:proofErr w:type="spellStart"/>
            <w:r w:rsidRPr="0056699C">
              <w:rPr>
                <w:rFonts w:asciiTheme="minorHAnsi" w:hAnsiTheme="minorHAnsi"/>
                <w:bCs/>
                <w:iCs/>
                <w:color w:val="000000" w:themeColor="text1"/>
                <w:kern w:val="28"/>
                <w:sz w:val="22"/>
                <w:szCs w:val="22"/>
                <w:lang w:eastAsia="x-none"/>
              </w:rPr>
              <w:t>Tatap</w:t>
            </w:r>
            <w:proofErr w:type="spellEnd"/>
            <w:r w:rsidRPr="0056699C">
              <w:rPr>
                <w:rFonts w:asciiTheme="minorHAnsi" w:hAnsiTheme="minorHAnsi"/>
                <w:bCs/>
                <w:iCs/>
                <w:color w:val="000000" w:themeColor="text1"/>
                <w:kern w:val="28"/>
                <w:sz w:val="22"/>
                <w:szCs w:val="22"/>
                <w:lang w:eastAsia="x-none"/>
              </w:rPr>
              <w:t xml:space="preserve"> </w:t>
            </w:r>
            <w:proofErr w:type="spellStart"/>
            <w:r w:rsidRPr="0056699C">
              <w:rPr>
                <w:rFonts w:asciiTheme="minorHAnsi" w:hAnsiTheme="minorHAnsi"/>
                <w:bCs/>
                <w:iCs/>
                <w:color w:val="000000" w:themeColor="text1"/>
                <w:kern w:val="28"/>
                <w:sz w:val="22"/>
                <w:szCs w:val="22"/>
                <w:lang w:eastAsia="x-none"/>
              </w:rPr>
              <w:t>Muka</w:t>
            </w:r>
            <w:proofErr w:type="spellEnd"/>
            <w:r w:rsidRPr="0056699C">
              <w:rPr>
                <w:rFonts w:asciiTheme="minorHAnsi" w:hAnsiTheme="minorHAnsi"/>
                <w:bCs/>
                <w:iCs/>
                <w:color w:val="000000" w:themeColor="text1"/>
                <w:kern w:val="28"/>
                <w:sz w:val="22"/>
                <w:szCs w:val="22"/>
                <w:lang w:eastAsia="x-none"/>
              </w:rPr>
              <w:t xml:space="preserve">, </w:t>
            </w:r>
            <w:r w:rsidRPr="0056699C">
              <w:rPr>
                <w:rFonts w:asciiTheme="minorHAnsi" w:hAnsiTheme="minorHAnsi"/>
                <w:b/>
                <w:iCs/>
                <w:color w:val="000000" w:themeColor="text1"/>
                <w:kern w:val="28"/>
                <w:sz w:val="22"/>
                <w:szCs w:val="22"/>
                <w:lang w:eastAsia="x-none"/>
              </w:rPr>
              <w:t>PT</w:t>
            </w:r>
            <w:r w:rsidRPr="0056699C">
              <w:rPr>
                <w:rFonts w:asciiTheme="minorHAnsi" w:hAnsiTheme="minorHAnsi"/>
                <w:bCs/>
                <w:iCs/>
                <w:color w:val="000000" w:themeColor="text1"/>
                <w:kern w:val="28"/>
                <w:sz w:val="22"/>
                <w:szCs w:val="22"/>
                <w:lang w:eastAsia="x-none"/>
              </w:rPr>
              <w:t>=</w:t>
            </w:r>
            <w:proofErr w:type="spellStart"/>
            <w:r w:rsidRPr="0056699C">
              <w:rPr>
                <w:rFonts w:asciiTheme="minorHAnsi" w:hAnsiTheme="minorHAnsi"/>
                <w:bCs/>
                <w:iCs/>
                <w:color w:val="000000" w:themeColor="text1"/>
                <w:kern w:val="28"/>
                <w:sz w:val="22"/>
                <w:szCs w:val="22"/>
                <w:lang w:eastAsia="x-none"/>
              </w:rPr>
              <w:t>Penugasan</w:t>
            </w:r>
            <w:proofErr w:type="spellEnd"/>
            <w:r w:rsidRPr="0056699C">
              <w:rPr>
                <w:rFonts w:asciiTheme="minorHAnsi" w:hAnsiTheme="minorHAnsi"/>
                <w:bCs/>
                <w:iCs/>
                <w:color w:val="000000" w:themeColor="text1"/>
                <w:kern w:val="28"/>
                <w:sz w:val="22"/>
                <w:szCs w:val="22"/>
                <w:lang w:eastAsia="x-none"/>
              </w:rPr>
              <w:t xml:space="preserve"> </w:t>
            </w:r>
            <w:proofErr w:type="spellStart"/>
            <w:r w:rsidR="00AA47A7" w:rsidRPr="0056699C">
              <w:rPr>
                <w:rFonts w:asciiTheme="minorHAnsi" w:hAnsiTheme="minorHAnsi"/>
                <w:bCs/>
                <w:iCs/>
                <w:color w:val="000000" w:themeColor="text1"/>
                <w:kern w:val="28"/>
                <w:sz w:val="22"/>
                <w:szCs w:val="22"/>
                <w:lang w:eastAsia="x-none"/>
              </w:rPr>
              <w:t>Terstruktur</w:t>
            </w:r>
            <w:proofErr w:type="spellEnd"/>
            <w:r w:rsidRPr="0056699C">
              <w:rPr>
                <w:rFonts w:asciiTheme="minorHAnsi" w:hAnsiTheme="minorHAnsi"/>
                <w:bCs/>
                <w:iCs/>
                <w:color w:val="000000" w:themeColor="text1"/>
                <w:kern w:val="28"/>
                <w:sz w:val="22"/>
                <w:szCs w:val="22"/>
                <w:lang w:eastAsia="x-none"/>
              </w:rPr>
              <w:t xml:space="preserve">, </w:t>
            </w:r>
            <w:r w:rsidRPr="0056699C">
              <w:rPr>
                <w:rFonts w:asciiTheme="minorHAnsi" w:hAnsiTheme="minorHAnsi"/>
                <w:b/>
                <w:iCs/>
                <w:color w:val="000000" w:themeColor="text1"/>
                <w:kern w:val="28"/>
                <w:sz w:val="22"/>
                <w:szCs w:val="22"/>
                <w:lang w:eastAsia="x-none"/>
              </w:rPr>
              <w:t>BM</w:t>
            </w:r>
            <w:r w:rsidRPr="0056699C">
              <w:rPr>
                <w:rFonts w:asciiTheme="minorHAnsi" w:hAnsiTheme="minorHAnsi"/>
                <w:bCs/>
                <w:iCs/>
                <w:color w:val="000000" w:themeColor="text1"/>
                <w:kern w:val="28"/>
                <w:sz w:val="22"/>
                <w:szCs w:val="22"/>
                <w:lang w:eastAsia="x-none"/>
              </w:rPr>
              <w:t>=</w:t>
            </w:r>
            <w:proofErr w:type="spellStart"/>
            <w:r w:rsidRPr="0056699C">
              <w:rPr>
                <w:rFonts w:asciiTheme="minorHAnsi" w:hAnsiTheme="minorHAnsi"/>
                <w:bCs/>
                <w:iCs/>
                <w:color w:val="000000" w:themeColor="text1"/>
                <w:kern w:val="28"/>
                <w:sz w:val="22"/>
                <w:szCs w:val="22"/>
                <w:lang w:eastAsia="x-none"/>
              </w:rPr>
              <w:t>Belajar</w:t>
            </w:r>
            <w:proofErr w:type="spellEnd"/>
            <w:r w:rsidRPr="0056699C">
              <w:rPr>
                <w:rFonts w:asciiTheme="minorHAnsi" w:hAnsiTheme="minorHAnsi"/>
                <w:bCs/>
                <w:iCs/>
                <w:color w:val="000000" w:themeColor="text1"/>
                <w:kern w:val="28"/>
                <w:sz w:val="22"/>
                <w:szCs w:val="22"/>
                <w:lang w:eastAsia="x-none"/>
              </w:rPr>
              <w:t xml:space="preserve"> </w:t>
            </w:r>
            <w:proofErr w:type="spellStart"/>
            <w:r w:rsidRPr="0056699C">
              <w:rPr>
                <w:rFonts w:asciiTheme="minorHAnsi" w:hAnsiTheme="minorHAnsi"/>
                <w:bCs/>
                <w:iCs/>
                <w:color w:val="000000" w:themeColor="text1"/>
                <w:kern w:val="28"/>
                <w:sz w:val="22"/>
                <w:szCs w:val="22"/>
                <w:lang w:eastAsia="x-none"/>
              </w:rPr>
              <w:t>mandiri</w:t>
            </w:r>
            <w:proofErr w:type="spellEnd"/>
            <w:r w:rsidRPr="0056699C">
              <w:rPr>
                <w:rFonts w:asciiTheme="minorHAnsi" w:hAnsiTheme="minorHAnsi"/>
                <w:bCs/>
                <w:iCs/>
                <w:color w:val="000000" w:themeColor="text1"/>
                <w:kern w:val="28"/>
                <w:sz w:val="22"/>
                <w:szCs w:val="22"/>
                <w:lang w:eastAsia="x-none"/>
              </w:rPr>
              <w:t>.</w:t>
            </w:r>
          </w:p>
          <w:p w14:paraId="7918384D" w14:textId="6384686D" w:rsidR="007E518B" w:rsidRPr="0056699C" w:rsidRDefault="00E31800" w:rsidP="004315FB">
            <w:pPr>
              <w:rPr>
                <w:rFonts w:asciiTheme="minorHAnsi" w:hAnsiTheme="minorHAnsi"/>
                <w:bCs/>
                <w:iCs/>
                <w:color w:val="000000" w:themeColor="text1"/>
                <w:kern w:val="28"/>
                <w:sz w:val="22"/>
                <w:szCs w:val="22"/>
                <w:lang w:val="id-ID" w:eastAsia="x-none"/>
              </w:rPr>
            </w:pPr>
            <w:r w:rsidRPr="0056699C">
              <w:rPr>
                <w:rFonts w:asciiTheme="minorHAnsi" w:hAnsiTheme="minorHAnsi"/>
                <w:b/>
                <w:iCs/>
                <w:color w:val="000000" w:themeColor="text1"/>
                <w:kern w:val="28"/>
                <w:sz w:val="22"/>
                <w:szCs w:val="22"/>
                <w:lang w:eastAsia="x-none"/>
              </w:rPr>
              <w:t>S</w:t>
            </w:r>
            <w:r w:rsidR="007E518B" w:rsidRPr="0056699C">
              <w:rPr>
                <w:rFonts w:asciiTheme="minorHAnsi" w:hAnsiTheme="minorHAnsi"/>
                <w:bCs/>
                <w:iCs/>
                <w:color w:val="000000" w:themeColor="text1"/>
                <w:kern w:val="28"/>
                <w:sz w:val="22"/>
                <w:szCs w:val="22"/>
                <w:lang w:eastAsia="x-none"/>
              </w:rPr>
              <w:t>=</w:t>
            </w:r>
            <w:r w:rsidR="007E518B" w:rsidRPr="0056699C">
              <w:rPr>
                <w:rFonts w:asciiTheme="minorHAnsi" w:hAnsiTheme="minorHAnsi"/>
                <w:b/>
                <w:iCs/>
                <w:color w:val="000000" w:themeColor="text1"/>
                <w:kern w:val="28"/>
                <w:sz w:val="22"/>
                <w:szCs w:val="22"/>
                <w:lang w:eastAsia="x-none"/>
              </w:rPr>
              <w:t xml:space="preserve"> </w:t>
            </w:r>
            <w:proofErr w:type="spellStart"/>
            <w:r w:rsidR="007E518B" w:rsidRPr="0056699C">
              <w:rPr>
                <w:rFonts w:asciiTheme="minorHAnsi" w:hAnsiTheme="minorHAnsi"/>
                <w:iCs/>
                <w:color w:val="000000" w:themeColor="text1"/>
                <w:kern w:val="28"/>
                <w:sz w:val="22"/>
                <w:szCs w:val="22"/>
                <w:lang w:eastAsia="x-none"/>
              </w:rPr>
              <w:t>Sikap</w:t>
            </w:r>
            <w:proofErr w:type="spellEnd"/>
            <w:r w:rsidR="007E518B" w:rsidRPr="0056699C">
              <w:rPr>
                <w:rFonts w:asciiTheme="minorHAnsi" w:hAnsiTheme="minorHAnsi"/>
                <w:iCs/>
                <w:color w:val="000000" w:themeColor="text1"/>
                <w:kern w:val="28"/>
                <w:sz w:val="22"/>
                <w:szCs w:val="22"/>
                <w:lang w:eastAsia="x-none"/>
              </w:rPr>
              <w:t>,</w:t>
            </w:r>
            <w:r w:rsidR="007E518B" w:rsidRPr="0056699C">
              <w:rPr>
                <w:rFonts w:asciiTheme="minorHAnsi" w:hAnsiTheme="minorHAnsi"/>
                <w:b/>
                <w:iCs/>
                <w:color w:val="000000" w:themeColor="text1"/>
                <w:kern w:val="28"/>
                <w:sz w:val="22"/>
                <w:szCs w:val="22"/>
                <w:lang w:eastAsia="x-none"/>
              </w:rPr>
              <w:t xml:space="preserve"> </w:t>
            </w:r>
            <w:r w:rsidRPr="0056699C">
              <w:rPr>
                <w:rFonts w:asciiTheme="minorHAnsi" w:hAnsiTheme="minorHAnsi"/>
                <w:b/>
                <w:iCs/>
                <w:color w:val="000000" w:themeColor="text1"/>
                <w:kern w:val="28"/>
                <w:sz w:val="22"/>
                <w:szCs w:val="22"/>
                <w:lang w:eastAsia="x-none"/>
              </w:rPr>
              <w:t>P</w:t>
            </w:r>
            <w:r w:rsidR="007E518B" w:rsidRPr="0056699C">
              <w:rPr>
                <w:rFonts w:asciiTheme="minorHAnsi" w:hAnsiTheme="minorHAnsi"/>
                <w:iCs/>
                <w:color w:val="000000" w:themeColor="text1"/>
                <w:kern w:val="28"/>
                <w:sz w:val="22"/>
                <w:szCs w:val="22"/>
                <w:lang w:eastAsia="x-none"/>
              </w:rPr>
              <w:t xml:space="preserve">= </w:t>
            </w:r>
            <w:proofErr w:type="spellStart"/>
            <w:r w:rsidR="007E518B" w:rsidRPr="0056699C">
              <w:rPr>
                <w:rFonts w:asciiTheme="minorHAnsi" w:hAnsiTheme="minorHAnsi"/>
                <w:iCs/>
                <w:color w:val="000000" w:themeColor="text1"/>
                <w:kern w:val="28"/>
                <w:sz w:val="22"/>
                <w:szCs w:val="22"/>
                <w:lang w:eastAsia="x-none"/>
              </w:rPr>
              <w:t>Pengetahuan</w:t>
            </w:r>
            <w:proofErr w:type="spellEnd"/>
            <w:r w:rsidR="007E518B" w:rsidRPr="0056699C">
              <w:rPr>
                <w:rFonts w:asciiTheme="minorHAnsi" w:hAnsiTheme="minorHAnsi"/>
                <w:iCs/>
                <w:color w:val="000000" w:themeColor="text1"/>
                <w:kern w:val="28"/>
                <w:sz w:val="22"/>
                <w:szCs w:val="22"/>
                <w:lang w:eastAsia="x-none"/>
              </w:rPr>
              <w:t xml:space="preserve">, </w:t>
            </w:r>
            <w:r w:rsidRPr="0056699C">
              <w:rPr>
                <w:rFonts w:asciiTheme="minorHAnsi" w:hAnsiTheme="minorHAnsi"/>
                <w:b/>
                <w:iCs/>
                <w:color w:val="000000" w:themeColor="text1"/>
                <w:kern w:val="28"/>
                <w:sz w:val="22"/>
                <w:szCs w:val="22"/>
                <w:lang w:eastAsia="x-none"/>
              </w:rPr>
              <w:t>KU</w:t>
            </w:r>
            <w:r w:rsidR="007E518B" w:rsidRPr="0056699C">
              <w:rPr>
                <w:rFonts w:asciiTheme="minorHAnsi" w:hAnsiTheme="minorHAnsi"/>
                <w:iCs/>
                <w:color w:val="000000" w:themeColor="text1"/>
                <w:kern w:val="28"/>
                <w:sz w:val="22"/>
                <w:szCs w:val="22"/>
                <w:lang w:eastAsia="x-none"/>
              </w:rPr>
              <w:t xml:space="preserve">= </w:t>
            </w:r>
            <w:proofErr w:type="spellStart"/>
            <w:r w:rsidR="007E518B" w:rsidRPr="0056699C">
              <w:rPr>
                <w:rFonts w:asciiTheme="minorHAnsi" w:hAnsiTheme="minorHAnsi"/>
                <w:iCs/>
                <w:color w:val="000000" w:themeColor="text1"/>
                <w:kern w:val="28"/>
                <w:sz w:val="22"/>
                <w:szCs w:val="22"/>
                <w:lang w:eastAsia="x-none"/>
              </w:rPr>
              <w:t>Keterampilan</w:t>
            </w:r>
            <w:proofErr w:type="spellEnd"/>
            <w:r w:rsidR="007E518B" w:rsidRPr="0056699C">
              <w:rPr>
                <w:rFonts w:asciiTheme="minorHAnsi" w:hAnsiTheme="minorHAnsi"/>
                <w:iCs/>
                <w:color w:val="000000" w:themeColor="text1"/>
                <w:kern w:val="28"/>
                <w:sz w:val="22"/>
                <w:szCs w:val="22"/>
                <w:lang w:eastAsia="x-none"/>
              </w:rPr>
              <w:t xml:space="preserve"> </w:t>
            </w:r>
            <w:proofErr w:type="spellStart"/>
            <w:r w:rsidR="007E518B" w:rsidRPr="0056699C">
              <w:rPr>
                <w:rFonts w:asciiTheme="minorHAnsi" w:hAnsiTheme="minorHAnsi"/>
                <w:iCs/>
                <w:color w:val="000000" w:themeColor="text1"/>
                <w:kern w:val="28"/>
                <w:sz w:val="22"/>
                <w:szCs w:val="22"/>
                <w:lang w:eastAsia="x-none"/>
              </w:rPr>
              <w:t>Umum</w:t>
            </w:r>
            <w:proofErr w:type="spellEnd"/>
            <w:r w:rsidR="007E518B" w:rsidRPr="0056699C">
              <w:rPr>
                <w:rFonts w:asciiTheme="minorHAnsi" w:hAnsiTheme="minorHAnsi"/>
                <w:iCs/>
                <w:color w:val="000000" w:themeColor="text1"/>
                <w:kern w:val="28"/>
                <w:sz w:val="22"/>
                <w:szCs w:val="22"/>
                <w:lang w:eastAsia="x-none"/>
              </w:rPr>
              <w:t xml:space="preserve">, </w:t>
            </w:r>
            <w:r w:rsidRPr="0056699C">
              <w:rPr>
                <w:rFonts w:asciiTheme="minorHAnsi" w:hAnsiTheme="minorHAnsi"/>
                <w:b/>
                <w:iCs/>
                <w:color w:val="000000" w:themeColor="text1"/>
                <w:kern w:val="28"/>
                <w:sz w:val="22"/>
                <w:szCs w:val="22"/>
                <w:lang w:eastAsia="x-none"/>
              </w:rPr>
              <w:t>KK</w:t>
            </w:r>
            <w:r w:rsidR="007E518B" w:rsidRPr="0056699C">
              <w:rPr>
                <w:rFonts w:asciiTheme="minorHAnsi" w:hAnsiTheme="minorHAnsi"/>
                <w:iCs/>
                <w:color w:val="000000" w:themeColor="text1"/>
                <w:kern w:val="28"/>
                <w:sz w:val="22"/>
                <w:szCs w:val="22"/>
                <w:lang w:eastAsia="x-none"/>
              </w:rPr>
              <w:t xml:space="preserve">= </w:t>
            </w:r>
            <w:proofErr w:type="spellStart"/>
            <w:r w:rsidR="007E518B" w:rsidRPr="0056699C">
              <w:rPr>
                <w:rFonts w:asciiTheme="minorHAnsi" w:hAnsiTheme="minorHAnsi"/>
                <w:iCs/>
                <w:color w:val="000000" w:themeColor="text1"/>
                <w:kern w:val="28"/>
                <w:sz w:val="22"/>
                <w:szCs w:val="22"/>
                <w:lang w:eastAsia="x-none"/>
              </w:rPr>
              <w:t>Keterampilan</w:t>
            </w:r>
            <w:proofErr w:type="spellEnd"/>
            <w:r w:rsidR="007E518B" w:rsidRPr="0056699C">
              <w:rPr>
                <w:rFonts w:asciiTheme="minorHAnsi" w:hAnsiTheme="minorHAnsi"/>
                <w:iCs/>
                <w:color w:val="000000" w:themeColor="text1"/>
                <w:kern w:val="28"/>
                <w:sz w:val="22"/>
                <w:szCs w:val="22"/>
                <w:lang w:eastAsia="x-none"/>
              </w:rPr>
              <w:t xml:space="preserve"> </w:t>
            </w:r>
            <w:proofErr w:type="spellStart"/>
            <w:r w:rsidR="007E518B" w:rsidRPr="0056699C">
              <w:rPr>
                <w:rFonts w:asciiTheme="minorHAnsi" w:hAnsiTheme="minorHAnsi"/>
                <w:iCs/>
                <w:color w:val="000000" w:themeColor="text1"/>
                <w:kern w:val="28"/>
                <w:sz w:val="22"/>
                <w:szCs w:val="22"/>
                <w:lang w:eastAsia="x-none"/>
              </w:rPr>
              <w:t>Khusus</w:t>
            </w:r>
            <w:proofErr w:type="spellEnd"/>
          </w:p>
        </w:tc>
        <w:tc>
          <w:tcPr>
            <w:tcW w:w="3971" w:type="dxa"/>
            <w:gridSpan w:val="2"/>
            <w:shd w:val="clear" w:color="auto" w:fill="D9D9D9" w:themeFill="background1" w:themeFillShade="D9"/>
          </w:tcPr>
          <w:p w14:paraId="3134D3A4" w14:textId="572F4E66" w:rsidR="00537022" w:rsidRPr="0056699C" w:rsidRDefault="00537022" w:rsidP="00377601">
            <w:pPr>
              <w:jc w:val="center"/>
              <w:rPr>
                <w:rFonts w:ascii="Calibri" w:hAnsi="Calibri"/>
                <w:b/>
                <w:noProof/>
                <w:color w:val="000000" w:themeColor="text1"/>
                <w:sz w:val="22"/>
                <w:szCs w:val="22"/>
              </w:rPr>
            </w:pPr>
            <w:r w:rsidRPr="0056699C">
              <w:rPr>
                <w:rFonts w:ascii="Calibri" w:hAnsi="Calibri"/>
                <w:b/>
                <w:noProof/>
                <w:color w:val="000000" w:themeColor="text1"/>
                <w:sz w:val="22"/>
                <w:szCs w:val="22"/>
              </w:rPr>
              <w:t>Pengembang RPS</w:t>
            </w:r>
          </w:p>
        </w:tc>
        <w:tc>
          <w:tcPr>
            <w:tcW w:w="3864" w:type="dxa"/>
            <w:gridSpan w:val="4"/>
            <w:shd w:val="clear" w:color="auto" w:fill="D9D9D9" w:themeFill="background1" w:themeFillShade="D9"/>
          </w:tcPr>
          <w:p w14:paraId="52A8032F" w14:textId="635F83DD" w:rsidR="00537022" w:rsidRPr="0056699C" w:rsidRDefault="00537022" w:rsidP="00F8694A">
            <w:pPr>
              <w:jc w:val="center"/>
              <w:rPr>
                <w:rFonts w:ascii="Calibri" w:hAnsi="Calibri"/>
                <w:b/>
                <w:noProof/>
                <w:color w:val="000000" w:themeColor="text1"/>
                <w:sz w:val="22"/>
                <w:szCs w:val="22"/>
              </w:rPr>
            </w:pPr>
            <w:r w:rsidRPr="0056699C">
              <w:rPr>
                <w:rFonts w:ascii="Calibri" w:hAnsi="Calibri"/>
                <w:b/>
                <w:noProof/>
                <w:color w:val="000000" w:themeColor="text1"/>
                <w:sz w:val="22"/>
                <w:szCs w:val="22"/>
              </w:rPr>
              <w:t>Koordinator RMK</w:t>
            </w:r>
          </w:p>
        </w:tc>
        <w:tc>
          <w:tcPr>
            <w:tcW w:w="3371" w:type="dxa"/>
            <w:gridSpan w:val="3"/>
            <w:shd w:val="clear" w:color="auto" w:fill="D9D9D9" w:themeFill="background1" w:themeFillShade="D9"/>
          </w:tcPr>
          <w:p w14:paraId="128EFC4A" w14:textId="06A6D1F0" w:rsidR="00537022" w:rsidRPr="0056699C" w:rsidRDefault="00537022" w:rsidP="00F8694A">
            <w:pPr>
              <w:jc w:val="center"/>
              <w:rPr>
                <w:rFonts w:ascii="Calibri" w:hAnsi="Calibri"/>
                <w:b/>
                <w:noProof/>
                <w:color w:val="000000" w:themeColor="text1"/>
                <w:sz w:val="22"/>
                <w:szCs w:val="22"/>
              </w:rPr>
            </w:pPr>
            <w:r w:rsidRPr="0056699C">
              <w:rPr>
                <w:rFonts w:ascii="Calibri" w:hAnsi="Calibri"/>
                <w:b/>
                <w:noProof/>
                <w:color w:val="000000" w:themeColor="text1"/>
                <w:sz w:val="22"/>
                <w:szCs w:val="22"/>
              </w:rPr>
              <w:t>Ketua PRODI</w:t>
            </w:r>
          </w:p>
        </w:tc>
      </w:tr>
      <w:tr w:rsidR="0056699C" w:rsidRPr="0056699C" w14:paraId="4F5878D8" w14:textId="77777777" w:rsidTr="00ED3002">
        <w:trPr>
          <w:trHeight w:val="1145"/>
          <w:jc w:val="center"/>
        </w:trPr>
        <w:tc>
          <w:tcPr>
            <w:tcW w:w="4388" w:type="dxa"/>
            <w:gridSpan w:val="5"/>
            <w:vMerge/>
            <w:shd w:val="clear" w:color="auto" w:fill="auto"/>
          </w:tcPr>
          <w:p w14:paraId="250A2B0E" w14:textId="77777777" w:rsidR="000678B5" w:rsidRPr="0056699C" w:rsidRDefault="000678B5" w:rsidP="000678B5">
            <w:pPr>
              <w:rPr>
                <w:rFonts w:ascii="Calibri" w:hAnsi="Calibri"/>
                <w:b/>
                <w:color w:val="000000" w:themeColor="text1"/>
                <w:sz w:val="22"/>
                <w:szCs w:val="22"/>
                <w:lang w:val="id-ID"/>
              </w:rPr>
            </w:pPr>
          </w:p>
        </w:tc>
        <w:tc>
          <w:tcPr>
            <w:tcW w:w="3971" w:type="dxa"/>
            <w:gridSpan w:val="2"/>
            <w:tcBorders>
              <w:bottom w:val="single" w:sz="4" w:space="0" w:color="auto"/>
            </w:tcBorders>
            <w:shd w:val="clear" w:color="auto" w:fill="auto"/>
            <w:vAlign w:val="center"/>
          </w:tcPr>
          <w:p w14:paraId="65B66E37" w14:textId="79999EE9" w:rsidR="000678B5" w:rsidRPr="0056699C" w:rsidRDefault="000678B5" w:rsidP="000678B5">
            <w:pPr>
              <w:pStyle w:val="ListParagraph"/>
              <w:ind w:left="-99"/>
              <w:jc w:val="center"/>
              <w:rPr>
                <w:rFonts w:asciiTheme="minorHAnsi" w:hAnsiTheme="minorHAnsi" w:cstheme="minorHAnsi"/>
                <w:color w:val="000000" w:themeColor="text1"/>
                <w:sz w:val="22"/>
                <w:szCs w:val="22"/>
              </w:rPr>
            </w:pPr>
            <w:r w:rsidRPr="0056699C">
              <w:rPr>
                <w:rFonts w:ascii="Calibri" w:hAnsi="Calibri"/>
                <w:color w:val="000000" w:themeColor="text1"/>
                <w:sz w:val="22"/>
                <w:szCs w:val="22"/>
              </w:rPr>
              <w:t>Hamid Umar</w:t>
            </w:r>
          </w:p>
        </w:tc>
        <w:tc>
          <w:tcPr>
            <w:tcW w:w="3864" w:type="dxa"/>
            <w:gridSpan w:val="4"/>
            <w:tcBorders>
              <w:bottom w:val="single" w:sz="4" w:space="0" w:color="auto"/>
            </w:tcBorders>
            <w:vAlign w:val="center"/>
          </w:tcPr>
          <w:p w14:paraId="7A8E62E8" w14:textId="5D74C7ED" w:rsidR="000678B5" w:rsidRPr="0056699C" w:rsidRDefault="000678B5" w:rsidP="000678B5">
            <w:pPr>
              <w:jc w:val="center"/>
              <w:rPr>
                <w:rFonts w:asciiTheme="minorHAnsi" w:hAnsiTheme="minorHAnsi" w:cstheme="minorHAnsi"/>
                <w:color w:val="000000" w:themeColor="text1"/>
                <w:sz w:val="22"/>
                <w:szCs w:val="22"/>
                <w:lang w:val="id-ID"/>
              </w:rPr>
            </w:pPr>
            <w:r w:rsidRPr="0056699C">
              <w:rPr>
                <w:rFonts w:ascii="Calibri" w:hAnsi="Calibri"/>
                <w:color w:val="000000" w:themeColor="text1"/>
                <w:sz w:val="22"/>
                <w:szCs w:val="22"/>
              </w:rPr>
              <w:t>Hamid Umar</w:t>
            </w:r>
          </w:p>
        </w:tc>
        <w:tc>
          <w:tcPr>
            <w:tcW w:w="3371" w:type="dxa"/>
            <w:gridSpan w:val="3"/>
            <w:tcBorders>
              <w:bottom w:val="single" w:sz="4" w:space="0" w:color="auto"/>
            </w:tcBorders>
            <w:shd w:val="clear" w:color="auto" w:fill="auto"/>
            <w:vAlign w:val="center"/>
          </w:tcPr>
          <w:p w14:paraId="335B4450" w14:textId="59A5E02D" w:rsidR="000678B5" w:rsidRPr="0056699C" w:rsidRDefault="000678B5" w:rsidP="000678B5">
            <w:pPr>
              <w:jc w:val="center"/>
              <w:rPr>
                <w:rFonts w:asciiTheme="minorHAnsi" w:hAnsiTheme="minorHAnsi" w:cstheme="minorHAnsi"/>
                <w:color w:val="000000" w:themeColor="text1"/>
                <w:sz w:val="22"/>
                <w:szCs w:val="22"/>
              </w:rPr>
            </w:pPr>
            <w:r w:rsidRPr="0056699C">
              <w:rPr>
                <w:rFonts w:asciiTheme="minorHAnsi" w:hAnsiTheme="minorHAnsi" w:cstheme="minorHAnsi"/>
                <w:color w:val="000000" w:themeColor="text1"/>
                <w:sz w:val="22"/>
                <w:szCs w:val="22"/>
              </w:rPr>
              <w:t xml:space="preserve">Hendra </w:t>
            </w:r>
            <w:proofErr w:type="spellStart"/>
            <w:r w:rsidRPr="0056699C">
              <w:rPr>
                <w:rFonts w:asciiTheme="minorHAnsi" w:hAnsiTheme="minorHAnsi" w:cstheme="minorHAnsi"/>
                <w:color w:val="000000" w:themeColor="text1"/>
                <w:sz w:val="22"/>
                <w:szCs w:val="22"/>
              </w:rPr>
              <w:t>Pachri</w:t>
            </w:r>
            <w:proofErr w:type="spellEnd"/>
          </w:p>
        </w:tc>
      </w:tr>
      <w:tr w:rsidR="0056699C" w:rsidRPr="0056699C" w14:paraId="4275E65C" w14:textId="77777777" w:rsidTr="00ED3002">
        <w:trPr>
          <w:jc w:val="center"/>
        </w:trPr>
        <w:tc>
          <w:tcPr>
            <w:tcW w:w="1978" w:type="dxa"/>
            <w:vMerge w:val="restart"/>
            <w:shd w:val="clear" w:color="auto" w:fill="auto"/>
          </w:tcPr>
          <w:p w14:paraId="1020D0C3" w14:textId="77777777" w:rsidR="001D594D" w:rsidRPr="0056699C" w:rsidRDefault="001D594D" w:rsidP="00C4015D">
            <w:pPr>
              <w:rPr>
                <w:rFonts w:asciiTheme="minorHAnsi" w:hAnsiTheme="minorHAnsi" w:cstheme="minorHAnsi"/>
                <w:b/>
                <w:color w:val="000000" w:themeColor="text1"/>
                <w:sz w:val="22"/>
                <w:szCs w:val="22"/>
              </w:rPr>
            </w:pPr>
            <w:r w:rsidRPr="0056699C">
              <w:rPr>
                <w:rFonts w:asciiTheme="minorHAnsi" w:hAnsiTheme="minorHAnsi" w:cstheme="minorHAnsi"/>
                <w:b/>
                <w:noProof/>
                <w:color w:val="000000" w:themeColor="text1"/>
                <w:sz w:val="22"/>
                <w:szCs w:val="22"/>
              </w:rPr>
              <w:t>Capaian Pembelajaran</w:t>
            </w:r>
            <w:r w:rsidRPr="0056699C">
              <w:rPr>
                <w:rFonts w:asciiTheme="minorHAnsi" w:hAnsiTheme="minorHAnsi" w:cstheme="minorHAnsi"/>
                <w:b/>
                <w:color w:val="000000" w:themeColor="text1"/>
                <w:sz w:val="22"/>
                <w:szCs w:val="22"/>
              </w:rPr>
              <w:t xml:space="preserve"> (CP)</w:t>
            </w:r>
          </w:p>
        </w:tc>
        <w:tc>
          <w:tcPr>
            <w:tcW w:w="6381" w:type="dxa"/>
            <w:gridSpan w:val="6"/>
            <w:tcBorders>
              <w:bottom w:val="single" w:sz="4" w:space="0" w:color="auto"/>
            </w:tcBorders>
            <w:shd w:val="clear" w:color="auto" w:fill="D9D9D9" w:themeFill="background1" w:themeFillShade="D9"/>
          </w:tcPr>
          <w:p w14:paraId="765B2B8A" w14:textId="198417DB" w:rsidR="001D594D" w:rsidRPr="0056699C" w:rsidRDefault="001D594D" w:rsidP="002330BE">
            <w:pPr>
              <w:tabs>
                <w:tab w:val="left" w:pos="1806"/>
              </w:tabs>
              <w:jc w:val="center"/>
              <w:rPr>
                <w:rFonts w:asciiTheme="minorHAnsi" w:hAnsiTheme="minorHAnsi" w:cstheme="minorHAnsi"/>
                <w:b/>
                <w:color w:val="000000" w:themeColor="text1"/>
                <w:sz w:val="22"/>
                <w:szCs w:val="22"/>
                <w:lang w:eastAsia="id-ID"/>
              </w:rPr>
            </w:pPr>
            <w:r w:rsidRPr="0056699C">
              <w:rPr>
                <w:rFonts w:asciiTheme="minorHAnsi" w:hAnsiTheme="minorHAnsi" w:cstheme="minorHAnsi"/>
                <w:b/>
                <w:color w:val="000000" w:themeColor="text1"/>
                <w:sz w:val="22"/>
                <w:szCs w:val="22"/>
                <w:lang w:eastAsia="id-ID"/>
              </w:rPr>
              <w:t>CPL-PRODI</w:t>
            </w:r>
            <w:r w:rsidR="00145DFD" w:rsidRPr="0056699C">
              <w:rPr>
                <w:rFonts w:asciiTheme="minorHAnsi" w:hAnsiTheme="minorHAnsi" w:cstheme="minorHAnsi"/>
                <w:b/>
                <w:color w:val="000000" w:themeColor="text1"/>
                <w:sz w:val="22"/>
                <w:szCs w:val="22"/>
                <w:lang w:eastAsia="id-ID"/>
              </w:rPr>
              <w:t xml:space="preserve"> </w:t>
            </w:r>
            <w:r w:rsidRPr="0056699C">
              <w:rPr>
                <w:rFonts w:asciiTheme="minorHAnsi" w:hAnsiTheme="minorHAnsi" w:cstheme="minorHAnsi"/>
                <w:b/>
                <w:color w:val="000000" w:themeColor="text1"/>
                <w:sz w:val="22"/>
                <w:szCs w:val="22"/>
                <w:lang w:eastAsia="id-ID"/>
              </w:rPr>
              <w:t xml:space="preserve">yang </w:t>
            </w:r>
            <w:proofErr w:type="spellStart"/>
            <w:r w:rsidRPr="0056699C">
              <w:rPr>
                <w:rFonts w:asciiTheme="minorHAnsi" w:hAnsiTheme="minorHAnsi" w:cstheme="minorHAnsi"/>
                <w:b/>
                <w:color w:val="000000" w:themeColor="text1"/>
                <w:sz w:val="22"/>
                <w:szCs w:val="22"/>
                <w:lang w:eastAsia="id-ID"/>
              </w:rPr>
              <w:t>dibebankan</w:t>
            </w:r>
            <w:proofErr w:type="spellEnd"/>
            <w:r w:rsidRPr="0056699C">
              <w:rPr>
                <w:rFonts w:asciiTheme="minorHAnsi" w:hAnsiTheme="minorHAnsi" w:cstheme="minorHAnsi"/>
                <w:b/>
                <w:color w:val="000000" w:themeColor="text1"/>
                <w:sz w:val="22"/>
                <w:szCs w:val="22"/>
                <w:lang w:eastAsia="id-ID"/>
              </w:rPr>
              <w:t xml:space="preserve"> pada MK</w:t>
            </w:r>
          </w:p>
        </w:tc>
        <w:tc>
          <w:tcPr>
            <w:tcW w:w="7235" w:type="dxa"/>
            <w:gridSpan w:val="7"/>
            <w:tcBorders>
              <w:bottom w:val="single" w:sz="4" w:space="0" w:color="auto"/>
            </w:tcBorders>
            <w:shd w:val="clear" w:color="auto" w:fill="D9D9D9" w:themeFill="background1" w:themeFillShade="D9"/>
          </w:tcPr>
          <w:p w14:paraId="44F9E93F" w14:textId="14018626" w:rsidR="001D594D" w:rsidRPr="0056699C" w:rsidRDefault="002330BE" w:rsidP="002330BE">
            <w:pPr>
              <w:tabs>
                <w:tab w:val="left" w:pos="1806"/>
              </w:tabs>
              <w:jc w:val="center"/>
              <w:rPr>
                <w:rFonts w:asciiTheme="minorHAnsi" w:hAnsiTheme="minorHAnsi" w:cstheme="minorHAnsi"/>
                <w:b/>
                <w:color w:val="000000" w:themeColor="text1"/>
                <w:sz w:val="22"/>
                <w:szCs w:val="22"/>
                <w:lang w:eastAsia="id-ID"/>
              </w:rPr>
            </w:pPr>
            <w:proofErr w:type="spellStart"/>
            <w:r w:rsidRPr="0056699C">
              <w:rPr>
                <w:rFonts w:asciiTheme="minorHAnsi" w:hAnsiTheme="minorHAnsi" w:cstheme="minorHAnsi"/>
                <w:b/>
                <w:color w:val="000000" w:themeColor="text1"/>
                <w:sz w:val="22"/>
                <w:szCs w:val="22"/>
                <w:lang w:eastAsia="id-ID"/>
              </w:rPr>
              <w:t>Indikator</w:t>
            </w:r>
            <w:proofErr w:type="spellEnd"/>
            <w:r w:rsidRPr="0056699C">
              <w:rPr>
                <w:rFonts w:asciiTheme="minorHAnsi" w:hAnsiTheme="minorHAnsi" w:cstheme="minorHAnsi"/>
                <w:b/>
                <w:color w:val="000000" w:themeColor="text1"/>
                <w:sz w:val="22"/>
                <w:szCs w:val="22"/>
                <w:lang w:eastAsia="id-ID"/>
              </w:rPr>
              <w:t xml:space="preserve"> Kinerja (IK)</w:t>
            </w:r>
          </w:p>
        </w:tc>
      </w:tr>
      <w:tr w:rsidR="0056699C" w:rsidRPr="0056699C" w14:paraId="0F7CA20F" w14:textId="77777777" w:rsidTr="00ED3002">
        <w:trPr>
          <w:trHeight w:val="2253"/>
          <w:jc w:val="center"/>
        </w:trPr>
        <w:tc>
          <w:tcPr>
            <w:tcW w:w="1978" w:type="dxa"/>
            <w:vMerge/>
            <w:shd w:val="clear" w:color="auto" w:fill="auto"/>
          </w:tcPr>
          <w:p w14:paraId="40133469" w14:textId="77777777" w:rsidR="002330BE" w:rsidRPr="0056699C" w:rsidRDefault="002330BE" w:rsidP="002330BE">
            <w:pPr>
              <w:rPr>
                <w:rFonts w:asciiTheme="minorHAnsi" w:hAnsiTheme="minorHAnsi" w:cstheme="minorHAnsi"/>
                <w:b/>
                <w:color w:val="000000" w:themeColor="text1"/>
              </w:rPr>
            </w:pPr>
          </w:p>
        </w:tc>
        <w:tc>
          <w:tcPr>
            <w:tcW w:w="711" w:type="dxa"/>
          </w:tcPr>
          <w:p w14:paraId="0541BA35" w14:textId="5717580D" w:rsidR="002330BE" w:rsidRPr="0056699C" w:rsidRDefault="002330BE" w:rsidP="002330BE">
            <w:pPr>
              <w:rPr>
                <w:rFonts w:asciiTheme="minorHAnsi" w:hAnsiTheme="minorHAnsi" w:cstheme="minorHAnsi"/>
                <w:color w:val="000000" w:themeColor="text1"/>
                <w:sz w:val="22"/>
                <w:szCs w:val="22"/>
                <w:lang w:val="id-ID" w:eastAsia="id-ID"/>
              </w:rPr>
            </w:pPr>
            <w:r w:rsidRPr="0056699C">
              <w:rPr>
                <w:rFonts w:asciiTheme="minorHAnsi" w:hAnsiTheme="minorHAnsi" w:cstheme="minorHAnsi"/>
                <w:color w:val="000000" w:themeColor="text1"/>
                <w:sz w:val="22"/>
                <w:szCs w:val="22"/>
                <w:lang w:eastAsia="id-ID"/>
              </w:rPr>
              <w:t>CP</w:t>
            </w:r>
            <w:r w:rsidR="000678B5" w:rsidRPr="0056699C">
              <w:rPr>
                <w:rFonts w:asciiTheme="minorHAnsi" w:hAnsiTheme="minorHAnsi" w:cstheme="minorHAnsi"/>
                <w:color w:val="000000" w:themeColor="text1"/>
                <w:sz w:val="22"/>
                <w:szCs w:val="22"/>
                <w:lang w:val="id-ID" w:eastAsia="id-ID"/>
              </w:rPr>
              <w:t>L2</w:t>
            </w:r>
          </w:p>
          <w:p w14:paraId="6DB70392" w14:textId="77777777" w:rsidR="002330BE" w:rsidRPr="0056699C" w:rsidRDefault="002330BE" w:rsidP="002330BE">
            <w:pPr>
              <w:rPr>
                <w:rFonts w:asciiTheme="minorHAnsi" w:hAnsiTheme="minorHAnsi" w:cstheme="minorHAnsi"/>
                <w:color w:val="000000" w:themeColor="text1"/>
                <w:sz w:val="22"/>
                <w:szCs w:val="22"/>
                <w:lang w:eastAsia="id-ID"/>
              </w:rPr>
            </w:pPr>
          </w:p>
          <w:p w14:paraId="7A39241E" w14:textId="77777777" w:rsidR="002330BE" w:rsidRPr="0056699C" w:rsidRDefault="002330BE" w:rsidP="002330BE">
            <w:pPr>
              <w:rPr>
                <w:rFonts w:asciiTheme="minorHAnsi" w:hAnsiTheme="minorHAnsi" w:cstheme="minorHAnsi"/>
                <w:color w:val="000000" w:themeColor="text1"/>
                <w:sz w:val="22"/>
                <w:szCs w:val="22"/>
                <w:lang w:eastAsia="id-ID"/>
              </w:rPr>
            </w:pPr>
          </w:p>
          <w:p w14:paraId="52AA0B05" w14:textId="77777777" w:rsidR="00ED3002" w:rsidRPr="0056699C" w:rsidRDefault="00ED3002" w:rsidP="002330BE">
            <w:pPr>
              <w:rPr>
                <w:rFonts w:asciiTheme="minorHAnsi" w:hAnsiTheme="minorHAnsi" w:cstheme="minorHAnsi"/>
                <w:color w:val="000000" w:themeColor="text1"/>
                <w:sz w:val="22"/>
                <w:szCs w:val="22"/>
                <w:lang w:eastAsia="id-ID"/>
              </w:rPr>
            </w:pPr>
          </w:p>
          <w:p w14:paraId="41E8A8DB" w14:textId="133870A5" w:rsidR="002330BE" w:rsidRPr="0056699C" w:rsidRDefault="002330BE" w:rsidP="002330BE">
            <w:pPr>
              <w:rPr>
                <w:rFonts w:asciiTheme="minorHAnsi" w:hAnsiTheme="minorHAnsi" w:cstheme="minorHAnsi"/>
                <w:color w:val="000000" w:themeColor="text1"/>
                <w:sz w:val="22"/>
                <w:szCs w:val="22"/>
                <w:lang w:val="id-ID" w:eastAsia="id-ID"/>
              </w:rPr>
            </w:pPr>
            <w:r w:rsidRPr="0056699C">
              <w:rPr>
                <w:rFonts w:asciiTheme="minorHAnsi" w:hAnsiTheme="minorHAnsi" w:cstheme="minorHAnsi"/>
                <w:color w:val="000000" w:themeColor="text1"/>
                <w:sz w:val="22"/>
                <w:szCs w:val="22"/>
                <w:lang w:eastAsia="id-ID"/>
              </w:rPr>
              <w:t>C</w:t>
            </w:r>
            <w:r w:rsidR="00772E32" w:rsidRPr="0056699C">
              <w:rPr>
                <w:rFonts w:asciiTheme="minorHAnsi" w:hAnsiTheme="minorHAnsi" w:cstheme="minorHAnsi"/>
                <w:color w:val="000000" w:themeColor="text1"/>
                <w:sz w:val="22"/>
                <w:szCs w:val="22"/>
                <w:lang w:eastAsia="id-ID"/>
              </w:rPr>
              <w:t>P</w:t>
            </w:r>
            <w:r w:rsidR="000678B5" w:rsidRPr="0056699C">
              <w:rPr>
                <w:rFonts w:asciiTheme="minorHAnsi" w:hAnsiTheme="minorHAnsi" w:cstheme="minorHAnsi"/>
                <w:color w:val="000000" w:themeColor="text1"/>
                <w:sz w:val="22"/>
                <w:szCs w:val="22"/>
                <w:lang w:val="id-ID" w:eastAsia="id-ID"/>
              </w:rPr>
              <w:t>L7</w:t>
            </w:r>
          </w:p>
        </w:tc>
        <w:tc>
          <w:tcPr>
            <w:tcW w:w="5670" w:type="dxa"/>
            <w:gridSpan w:val="5"/>
          </w:tcPr>
          <w:p w14:paraId="2F493EF6" w14:textId="393B6D0A" w:rsidR="00ED3002" w:rsidRPr="0056699C" w:rsidRDefault="007D4A94" w:rsidP="002330BE">
            <w:pPr>
              <w:rPr>
                <w:rFonts w:asciiTheme="minorHAnsi" w:hAnsiTheme="minorHAnsi" w:cstheme="minorHAnsi"/>
                <w:color w:val="000000" w:themeColor="text1"/>
                <w:sz w:val="22"/>
                <w:szCs w:val="22"/>
                <w:lang w:eastAsia="id-ID"/>
              </w:rPr>
            </w:pPr>
            <w:proofErr w:type="spellStart"/>
            <w:r w:rsidRPr="007D4A94">
              <w:rPr>
                <w:rFonts w:asciiTheme="minorHAnsi" w:hAnsiTheme="minorHAnsi" w:cstheme="minorHAnsi"/>
                <w:color w:val="000000" w:themeColor="text1"/>
                <w:sz w:val="22"/>
                <w:szCs w:val="22"/>
              </w:rPr>
              <w:t>Memiliki</w:t>
            </w:r>
            <w:proofErr w:type="spellEnd"/>
            <w:r w:rsidRPr="007D4A94">
              <w:rPr>
                <w:rFonts w:asciiTheme="minorHAnsi" w:hAnsiTheme="minorHAnsi" w:cstheme="minorHAnsi"/>
                <w:color w:val="000000" w:themeColor="text1"/>
                <w:sz w:val="22"/>
                <w:szCs w:val="22"/>
              </w:rPr>
              <w:t xml:space="preserve"> </w:t>
            </w:r>
            <w:proofErr w:type="spellStart"/>
            <w:r w:rsidRPr="007D4A94">
              <w:rPr>
                <w:rFonts w:asciiTheme="minorHAnsi" w:hAnsiTheme="minorHAnsi" w:cstheme="minorHAnsi"/>
                <w:color w:val="000000" w:themeColor="text1"/>
                <w:sz w:val="22"/>
                <w:szCs w:val="22"/>
              </w:rPr>
              <w:t>pemahaman</w:t>
            </w:r>
            <w:proofErr w:type="spellEnd"/>
            <w:r w:rsidRPr="007D4A94">
              <w:rPr>
                <w:rFonts w:asciiTheme="minorHAnsi" w:hAnsiTheme="minorHAnsi" w:cstheme="minorHAnsi"/>
                <w:color w:val="000000" w:themeColor="text1"/>
                <w:sz w:val="22"/>
                <w:szCs w:val="22"/>
              </w:rPr>
              <w:t xml:space="preserve"> </w:t>
            </w:r>
            <w:proofErr w:type="spellStart"/>
            <w:r w:rsidRPr="007D4A94">
              <w:rPr>
                <w:rFonts w:asciiTheme="minorHAnsi" w:hAnsiTheme="minorHAnsi" w:cstheme="minorHAnsi"/>
                <w:color w:val="000000" w:themeColor="text1"/>
                <w:sz w:val="22"/>
                <w:szCs w:val="22"/>
              </w:rPr>
              <w:t>tentang</w:t>
            </w:r>
            <w:proofErr w:type="spellEnd"/>
            <w:r w:rsidRPr="007D4A94">
              <w:rPr>
                <w:rFonts w:asciiTheme="minorHAnsi" w:hAnsiTheme="minorHAnsi" w:cstheme="minorHAnsi"/>
                <w:color w:val="000000" w:themeColor="text1"/>
                <w:sz w:val="22"/>
                <w:szCs w:val="22"/>
              </w:rPr>
              <w:t xml:space="preserve"> proses </w:t>
            </w:r>
            <w:proofErr w:type="spellStart"/>
            <w:r w:rsidRPr="007D4A94">
              <w:rPr>
                <w:rFonts w:asciiTheme="minorHAnsi" w:hAnsiTheme="minorHAnsi" w:cstheme="minorHAnsi"/>
                <w:color w:val="000000" w:themeColor="text1"/>
                <w:sz w:val="22"/>
                <w:szCs w:val="22"/>
              </w:rPr>
              <w:t>geologi</w:t>
            </w:r>
            <w:proofErr w:type="spellEnd"/>
            <w:r w:rsidRPr="007D4A94">
              <w:rPr>
                <w:rFonts w:asciiTheme="minorHAnsi" w:hAnsiTheme="minorHAnsi" w:cstheme="minorHAnsi"/>
                <w:color w:val="000000" w:themeColor="text1"/>
                <w:sz w:val="22"/>
                <w:szCs w:val="22"/>
              </w:rPr>
              <w:t xml:space="preserve">,  </w:t>
            </w:r>
            <w:proofErr w:type="spellStart"/>
            <w:r w:rsidRPr="007D4A94">
              <w:rPr>
                <w:rFonts w:asciiTheme="minorHAnsi" w:hAnsiTheme="minorHAnsi" w:cstheme="minorHAnsi"/>
                <w:color w:val="000000" w:themeColor="text1"/>
                <w:sz w:val="22"/>
                <w:szCs w:val="22"/>
              </w:rPr>
              <w:t>beserta</w:t>
            </w:r>
            <w:proofErr w:type="spellEnd"/>
            <w:r w:rsidRPr="007D4A94">
              <w:rPr>
                <w:rFonts w:asciiTheme="minorHAnsi" w:hAnsiTheme="minorHAnsi" w:cstheme="minorHAnsi"/>
                <w:color w:val="000000" w:themeColor="text1"/>
                <w:sz w:val="22"/>
                <w:szCs w:val="22"/>
              </w:rPr>
              <w:t xml:space="preserve"> </w:t>
            </w:r>
            <w:proofErr w:type="spellStart"/>
            <w:r w:rsidRPr="007D4A94">
              <w:rPr>
                <w:rFonts w:asciiTheme="minorHAnsi" w:hAnsiTheme="minorHAnsi" w:cstheme="minorHAnsi"/>
                <w:color w:val="000000" w:themeColor="text1"/>
                <w:sz w:val="22"/>
                <w:szCs w:val="22"/>
              </w:rPr>
              <w:t>produk</w:t>
            </w:r>
            <w:proofErr w:type="spellEnd"/>
            <w:r w:rsidRPr="007D4A94">
              <w:rPr>
                <w:rFonts w:asciiTheme="minorHAnsi" w:hAnsiTheme="minorHAnsi" w:cstheme="minorHAnsi"/>
                <w:color w:val="000000" w:themeColor="text1"/>
                <w:sz w:val="22"/>
                <w:szCs w:val="22"/>
              </w:rPr>
              <w:t xml:space="preserve"> yang </w:t>
            </w:r>
            <w:proofErr w:type="spellStart"/>
            <w:r w:rsidRPr="007D4A94">
              <w:rPr>
                <w:rFonts w:asciiTheme="minorHAnsi" w:hAnsiTheme="minorHAnsi" w:cstheme="minorHAnsi"/>
                <w:color w:val="000000" w:themeColor="text1"/>
                <w:sz w:val="22"/>
                <w:szCs w:val="22"/>
              </w:rPr>
              <w:t>menyusun</w:t>
            </w:r>
            <w:proofErr w:type="spellEnd"/>
            <w:r w:rsidRPr="007D4A94">
              <w:rPr>
                <w:rFonts w:asciiTheme="minorHAnsi" w:hAnsiTheme="minorHAnsi" w:cstheme="minorHAnsi"/>
                <w:color w:val="000000" w:themeColor="text1"/>
                <w:sz w:val="22"/>
                <w:szCs w:val="22"/>
              </w:rPr>
              <w:t xml:space="preserve"> dan </w:t>
            </w:r>
            <w:proofErr w:type="spellStart"/>
            <w:r w:rsidRPr="007D4A94">
              <w:rPr>
                <w:rFonts w:asciiTheme="minorHAnsi" w:hAnsiTheme="minorHAnsi" w:cstheme="minorHAnsi"/>
                <w:color w:val="000000" w:themeColor="text1"/>
                <w:sz w:val="22"/>
                <w:szCs w:val="22"/>
              </w:rPr>
              <w:t>membentuk</w:t>
            </w:r>
            <w:proofErr w:type="spellEnd"/>
            <w:r w:rsidRPr="007D4A94">
              <w:rPr>
                <w:rFonts w:asciiTheme="minorHAnsi" w:hAnsiTheme="minorHAnsi" w:cstheme="minorHAnsi"/>
                <w:color w:val="000000" w:themeColor="text1"/>
                <w:sz w:val="22"/>
                <w:szCs w:val="22"/>
              </w:rPr>
              <w:t xml:space="preserve"> </w:t>
            </w:r>
            <w:proofErr w:type="spellStart"/>
            <w:r w:rsidRPr="007D4A94">
              <w:rPr>
                <w:rFonts w:asciiTheme="minorHAnsi" w:hAnsiTheme="minorHAnsi" w:cstheme="minorHAnsi"/>
                <w:color w:val="000000" w:themeColor="text1"/>
                <w:sz w:val="22"/>
                <w:szCs w:val="22"/>
              </w:rPr>
              <w:t>bumi</w:t>
            </w:r>
            <w:proofErr w:type="spellEnd"/>
            <w:r w:rsidRPr="007D4A94">
              <w:rPr>
                <w:rFonts w:asciiTheme="minorHAnsi" w:hAnsiTheme="minorHAnsi" w:cstheme="minorHAnsi"/>
                <w:color w:val="000000" w:themeColor="text1"/>
                <w:sz w:val="22"/>
                <w:szCs w:val="22"/>
              </w:rPr>
              <w:t>.</w:t>
            </w:r>
          </w:p>
          <w:p w14:paraId="32A71DE3" w14:textId="77777777" w:rsidR="007D4A94" w:rsidRDefault="007D4A94" w:rsidP="00ED3002">
            <w:pPr>
              <w:rPr>
                <w:rFonts w:asciiTheme="minorHAnsi" w:hAnsiTheme="minorHAnsi" w:cstheme="minorHAnsi"/>
                <w:color w:val="000000" w:themeColor="text1"/>
                <w:sz w:val="22"/>
                <w:szCs w:val="22"/>
                <w:lang w:eastAsia="id-ID"/>
              </w:rPr>
            </w:pPr>
          </w:p>
          <w:p w14:paraId="39DCDF8F" w14:textId="77777777" w:rsidR="007D4A94" w:rsidRPr="0056699C" w:rsidRDefault="007D4A94" w:rsidP="00ED3002">
            <w:pPr>
              <w:rPr>
                <w:rFonts w:asciiTheme="minorHAnsi" w:hAnsiTheme="minorHAnsi" w:cstheme="minorHAnsi"/>
                <w:color w:val="000000" w:themeColor="text1"/>
                <w:sz w:val="22"/>
                <w:szCs w:val="22"/>
                <w:lang w:eastAsia="id-ID"/>
              </w:rPr>
            </w:pPr>
          </w:p>
          <w:p w14:paraId="154D1E93" w14:textId="0E720E90" w:rsidR="000678B5" w:rsidRPr="0056699C" w:rsidRDefault="007D4A94" w:rsidP="00ED3002">
            <w:pPr>
              <w:rPr>
                <w:rFonts w:asciiTheme="minorHAnsi" w:hAnsiTheme="minorHAnsi" w:cstheme="minorHAnsi"/>
                <w:color w:val="000000" w:themeColor="text1"/>
                <w:sz w:val="22"/>
                <w:szCs w:val="22"/>
                <w:lang w:eastAsia="id-ID"/>
              </w:rPr>
            </w:pPr>
            <w:r w:rsidRPr="007D4A94">
              <w:rPr>
                <w:rFonts w:asciiTheme="minorHAnsi" w:hAnsiTheme="minorHAnsi" w:cstheme="minorHAnsi"/>
                <w:color w:val="000000" w:themeColor="text1"/>
                <w:sz w:val="22"/>
                <w:szCs w:val="22"/>
              </w:rPr>
              <w:t xml:space="preserve">Mampu </w:t>
            </w:r>
            <w:proofErr w:type="spellStart"/>
            <w:r w:rsidRPr="007D4A94">
              <w:rPr>
                <w:rFonts w:asciiTheme="minorHAnsi" w:hAnsiTheme="minorHAnsi" w:cstheme="minorHAnsi"/>
                <w:color w:val="000000" w:themeColor="text1"/>
                <w:sz w:val="22"/>
                <w:szCs w:val="22"/>
              </w:rPr>
              <w:t>menerapkan</w:t>
            </w:r>
            <w:proofErr w:type="spellEnd"/>
            <w:r w:rsidRPr="007D4A94">
              <w:rPr>
                <w:rFonts w:asciiTheme="minorHAnsi" w:hAnsiTheme="minorHAnsi" w:cstheme="minorHAnsi"/>
                <w:color w:val="000000" w:themeColor="text1"/>
                <w:sz w:val="22"/>
                <w:szCs w:val="22"/>
              </w:rPr>
              <w:t xml:space="preserve"> </w:t>
            </w:r>
            <w:proofErr w:type="spellStart"/>
            <w:r w:rsidRPr="007D4A94">
              <w:rPr>
                <w:rFonts w:asciiTheme="minorHAnsi" w:hAnsiTheme="minorHAnsi" w:cstheme="minorHAnsi"/>
                <w:color w:val="000000" w:themeColor="text1"/>
                <w:sz w:val="22"/>
                <w:szCs w:val="22"/>
              </w:rPr>
              <w:t>prinsip-prinsip</w:t>
            </w:r>
            <w:proofErr w:type="spellEnd"/>
            <w:r w:rsidRPr="007D4A94">
              <w:rPr>
                <w:rFonts w:asciiTheme="minorHAnsi" w:hAnsiTheme="minorHAnsi" w:cstheme="minorHAnsi"/>
                <w:color w:val="000000" w:themeColor="text1"/>
                <w:sz w:val="22"/>
                <w:szCs w:val="22"/>
              </w:rPr>
              <w:t xml:space="preserve"> </w:t>
            </w:r>
            <w:proofErr w:type="spellStart"/>
            <w:r w:rsidRPr="007D4A94">
              <w:rPr>
                <w:rFonts w:asciiTheme="minorHAnsi" w:hAnsiTheme="minorHAnsi" w:cstheme="minorHAnsi"/>
                <w:color w:val="000000" w:themeColor="text1"/>
                <w:sz w:val="22"/>
                <w:szCs w:val="22"/>
              </w:rPr>
              <w:t>geologi</w:t>
            </w:r>
            <w:proofErr w:type="spellEnd"/>
            <w:r w:rsidRPr="007D4A94">
              <w:rPr>
                <w:rFonts w:asciiTheme="minorHAnsi" w:hAnsiTheme="minorHAnsi" w:cstheme="minorHAnsi"/>
                <w:color w:val="000000" w:themeColor="text1"/>
                <w:sz w:val="22"/>
                <w:szCs w:val="22"/>
              </w:rPr>
              <w:t xml:space="preserve"> </w:t>
            </w:r>
            <w:proofErr w:type="spellStart"/>
            <w:r w:rsidRPr="007D4A94">
              <w:rPr>
                <w:rFonts w:asciiTheme="minorHAnsi" w:hAnsiTheme="minorHAnsi" w:cstheme="minorHAnsi"/>
                <w:color w:val="000000" w:themeColor="text1"/>
                <w:sz w:val="22"/>
                <w:szCs w:val="22"/>
              </w:rPr>
              <w:t>untuk</w:t>
            </w:r>
            <w:proofErr w:type="spellEnd"/>
            <w:r w:rsidRPr="007D4A94">
              <w:rPr>
                <w:rFonts w:asciiTheme="minorHAnsi" w:hAnsiTheme="minorHAnsi" w:cstheme="minorHAnsi"/>
                <w:color w:val="000000" w:themeColor="text1"/>
                <w:sz w:val="22"/>
                <w:szCs w:val="22"/>
              </w:rPr>
              <w:t xml:space="preserve"> </w:t>
            </w:r>
            <w:proofErr w:type="spellStart"/>
            <w:r w:rsidRPr="007D4A94">
              <w:rPr>
                <w:rFonts w:asciiTheme="minorHAnsi" w:hAnsiTheme="minorHAnsi" w:cstheme="minorHAnsi"/>
                <w:color w:val="000000" w:themeColor="text1"/>
                <w:sz w:val="22"/>
                <w:szCs w:val="22"/>
              </w:rPr>
              <w:t>kepentingan</w:t>
            </w:r>
            <w:proofErr w:type="spellEnd"/>
            <w:r w:rsidRPr="007D4A94">
              <w:rPr>
                <w:rFonts w:asciiTheme="minorHAnsi" w:hAnsiTheme="minorHAnsi" w:cstheme="minorHAnsi"/>
                <w:color w:val="000000" w:themeColor="text1"/>
                <w:sz w:val="22"/>
                <w:szCs w:val="22"/>
              </w:rPr>
              <w:t xml:space="preserve"> </w:t>
            </w:r>
            <w:proofErr w:type="spellStart"/>
            <w:r w:rsidRPr="007D4A94">
              <w:rPr>
                <w:rFonts w:asciiTheme="minorHAnsi" w:hAnsiTheme="minorHAnsi" w:cstheme="minorHAnsi"/>
                <w:color w:val="000000" w:themeColor="text1"/>
                <w:sz w:val="22"/>
                <w:szCs w:val="22"/>
              </w:rPr>
              <w:t>rekayasa</w:t>
            </w:r>
            <w:proofErr w:type="spellEnd"/>
            <w:r w:rsidRPr="007D4A94">
              <w:rPr>
                <w:rFonts w:asciiTheme="minorHAnsi" w:hAnsiTheme="minorHAnsi" w:cstheme="minorHAnsi"/>
                <w:color w:val="000000" w:themeColor="text1"/>
                <w:sz w:val="22"/>
                <w:szCs w:val="22"/>
              </w:rPr>
              <w:t xml:space="preserve"> dan </w:t>
            </w:r>
            <w:proofErr w:type="spellStart"/>
            <w:r w:rsidRPr="007D4A94">
              <w:rPr>
                <w:rFonts w:asciiTheme="minorHAnsi" w:hAnsiTheme="minorHAnsi" w:cstheme="minorHAnsi"/>
                <w:color w:val="000000" w:themeColor="text1"/>
                <w:sz w:val="22"/>
                <w:szCs w:val="22"/>
              </w:rPr>
              <w:t>memecahkan</w:t>
            </w:r>
            <w:proofErr w:type="spellEnd"/>
            <w:r w:rsidRPr="007D4A94">
              <w:rPr>
                <w:rFonts w:asciiTheme="minorHAnsi" w:hAnsiTheme="minorHAnsi" w:cstheme="minorHAnsi"/>
                <w:color w:val="000000" w:themeColor="text1"/>
                <w:sz w:val="22"/>
                <w:szCs w:val="22"/>
              </w:rPr>
              <w:t xml:space="preserve"> </w:t>
            </w:r>
            <w:proofErr w:type="spellStart"/>
            <w:r w:rsidRPr="007D4A94">
              <w:rPr>
                <w:rFonts w:asciiTheme="minorHAnsi" w:hAnsiTheme="minorHAnsi" w:cstheme="minorHAnsi"/>
                <w:color w:val="000000" w:themeColor="text1"/>
                <w:sz w:val="22"/>
                <w:szCs w:val="22"/>
              </w:rPr>
              <w:t>masalah</w:t>
            </w:r>
            <w:proofErr w:type="spellEnd"/>
            <w:r w:rsidRPr="007D4A94">
              <w:rPr>
                <w:rFonts w:asciiTheme="minorHAnsi" w:hAnsiTheme="minorHAnsi" w:cstheme="minorHAnsi"/>
                <w:color w:val="000000" w:themeColor="text1"/>
                <w:sz w:val="22"/>
                <w:szCs w:val="22"/>
              </w:rPr>
              <w:t xml:space="preserve"> yang </w:t>
            </w:r>
            <w:proofErr w:type="spellStart"/>
            <w:r w:rsidRPr="007D4A94">
              <w:rPr>
                <w:rFonts w:asciiTheme="minorHAnsi" w:hAnsiTheme="minorHAnsi" w:cstheme="minorHAnsi"/>
                <w:color w:val="000000" w:themeColor="text1"/>
                <w:sz w:val="22"/>
                <w:szCs w:val="22"/>
              </w:rPr>
              <w:t>muncul</w:t>
            </w:r>
            <w:proofErr w:type="spellEnd"/>
            <w:r w:rsidRPr="007D4A94">
              <w:rPr>
                <w:rFonts w:asciiTheme="minorHAnsi" w:hAnsiTheme="minorHAnsi" w:cstheme="minorHAnsi"/>
                <w:color w:val="000000" w:themeColor="text1"/>
                <w:sz w:val="22"/>
                <w:szCs w:val="22"/>
              </w:rPr>
              <w:t xml:space="preserve"> di </w:t>
            </w:r>
            <w:proofErr w:type="spellStart"/>
            <w:r w:rsidRPr="007D4A94">
              <w:rPr>
                <w:rFonts w:asciiTheme="minorHAnsi" w:hAnsiTheme="minorHAnsi" w:cstheme="minorHAnsi"/>
                <w:color w:val="000000" w:themeColor="text1"/>
                <w:sz w:val="22"/>
                <w:szCs w:val="22"/>
              </w:rPr>
              <w:t>masyarakat</w:t>
            </w:r>
            <w:proofErr w:type="spellEnd"/>
          </w:p>
        </w:tc>
        <w:tc>
          <w:tcPr>
            <w:tcW w:w="567" w:type="dxa"/>
          </w:tcPr>
          <w:p w14:paraId="23D8D0B2" w14:textId="6F345C1A" w:rsidR="002330BE" w:rsidRPr="007D4A94" w:rsidRDefault="002330BE" w:rsidP="002330BE">
            <w:pPr>
              <w:rPr>
                <w:rFonts w:asciiTheme="minorHAnsi" w:hAnsiTheme="minorHAnsi" w:cstheme="minorHAnsi"/>
                <w:color w:val="000000" w:themeColor="text1"/>
                <w:sz w:val="22"/>
                <w:szCs w:val="22"/>
                <w:lang w:eastAsia="id-ID"/>
              </w:rPr>
            </w:pPr>
            <w:r w:rsidRPr="0056699C">
              <w:rPr>
                <w:rFonts w:asciiTheme="minorHAnsi" w:hAnsiTheme="minorHAnsi" w:cstheme="minorHAnsi"/>
                <w:color w:val="000000" w:themeColor="text1"/>
                <w:sz w:val="22"/>
                <w:szCs w:val="22"/>
                <w:lang w:eastAsia="id-ID"/>
              </w:rPr>
              <w:t>P</w:t>
            </w:r>
            <w:r w:rsidR="007D4A94">
              <w:rPr>
                <w:rFonts w:asciiTheme="minorHAnsi" w:hAnsiTheme="minorHAnsi" w:cstheme="minorHAnsi"/>
                <w:color w:val="000000" w:themeColor="text1"/>
                <w:sz w:val="22"/>
                <w:szCs w:val="22"/>
                <w:lang w:eastAsia="id-ID"/>
              </w:rPr>
              <w:t>5</w:t>
            </w:r>
          </w:p>
          <w:p w14:paraId="4FCB00C6" w14:textId="0A136FE3" w:rsidR="002330BE" w:rsidRPr="007D4A94" w:rsidRDefault="002330BE" w:rsidP="002330BE">
            <w:pPr>
              <w:rPr>
                <w:rFonts w:asciiTheme="minorHAnsi" w:hAnsiTheme="minorHAnsi" w:cstheme="minorHAnsi"/>
                <w:color w:val="000000" w:themeColor="text1"/>
                <w:sz w:val="22"/>
                <w:szCs w:val="22"/>
                <w:lang w:eastAsia="id-ID"/>
              </w:rPr>
            </w:pPr>
            <w:r w:rsidRPr="0056699C">
              <w:rPr>
                <w:rFonts w:asciiTheme="minorHAnsi" w:hAnsiTheme="minorHAnsi" w:cstheme="minorHAnsi"/>
                <w:color w:val="000000" w:themeColor="text1"/>
                <w:sz w:val="22"/>
                <w:szCs w:val="22"/>
                <w:lang w:eastAsia="id-ID"/>
              </w:rPr>
              <w:t>P</w:t>
            </w:r>
            <w:r w:rsidR="007D4A94">
              <w:rPr>
                <w:rFonts w:asciiTheme="minorHAnsi" w:hAnsiTheme="minorHAnsi" w:cstheme="minorHAnsi"/>
                <w:color w:val="000000" w:themeColor="text1"/>
                <w:sz w:val="22"/>
                <w:szCs w:val="22"/>
                <w:lang w:eastAsia="id-ID"/>
              </w:rPr>
              <w:t>6</w:t>
            </w:r>
          </w:p>
          <w:p w14:paraId="1335048A" w14:textId="77777777" w:rsidR="00ED3002" w:rsidRDefault="00ED3002" w:rsidP="002330BE">
            <w:pPr>
              <w:rPr>
                <w:rFonts w:asciiTheme="minorHAnsi" w:hAnsiTheme="minorHAnsi" w:cstheme="minorHAnsi"/>
                <w:color w:val="000000" w:themeColor="text1"/>
                <w:sz w:val="22"/>
                <w:szCs w:val="22"/>
                <w:lang w:eastAsia="id-ID"/>
              </w:rPr>
            </w:pPr>
          </w:p>
          <w:p w14:paraId="261B8CED" w14:textId="77777777" w:rsidR="007D4A94" w:rsidRPr="0056699C" w:rsidRDefault="007D4A94" w:rsidP="002330BE">
            <w:pPr>
              <w:rPr>
                <w:rFonts w:asciiTheme="minorHAnsi" w:hAnsiTheme="minorHAnsi" w:cstheme="minorHAnsi"/>
                <w:color w:val="000000" w:themeColor="text1"/>
                <w:sz w:val="22"/>
                <w:szCs w:val="22"/>
                <w:lang w:eastAsia="id-ID"/>
              </w:rPr>
            </w:pPr>
          </w:p>
          <w:p w14:paraId="4F6180DE" w14:textId="46B4AF7B" w:rsidR="002330BE" w:rsidRPr="0056699C" w:rsidRDefault="002330BE" w:rsidP="002330BE">
            <w:pPr>
              <w:rPr>
                <w:rFonts w:asciiTheme="minorHAnsi" w:hAnsiTheme="minorHAnsi" w:cstheme="minorHAnsi"/>
                <w:color w:val="000000" w:themeColor="text1"/>
                <w:sz w:val="22"/>
                <w:szCs w:val="22"/>
                <w:lang w:val="id-ID" w:eastAsia="id-ID"/>
              </w:rPr>
            </w:pPr>
            <w:r w:rsidRPr="0056699C">
              <w:rPr>
                <w:rFonts w:asciiTheme="minorHAnsi" w:hAnsiTheme="minorHAnsi" w:cstheme="minorHAnsi"/>
                <w:color w:val="000000" w:themeColor="text1"/>
                <w:sz w:val="22"/>
                <w:szCs w:val="22"/>
                <w:lang w:eastAsia="id-ID"/>
              </w:rPr>
              <w:t>KK</w:t>
            </w:r>
            <w:r w:rsidR="000678B5" w:rsidRPr="0056699C">
              <w:rPr>
                <w:rFonts w:asciiTheme="minorHAnsi" w:hAnsiTheme="minorHAnsi" w:cstheme="minorHAnsi"/>
                <w:color w:val="000000" w:themeColor="text1"/>
                <w:sz w:val="22"/>
                <w:szCs w:val="22"/>
                <w:lang w:val="id-ID" w:eastAsia="id-ID"/>
              </w:rPr>
              <w:t>6</w:t>
            </w:r>
          </w:p>
          <w:p w14:paraId="6A999951" w14:textId="77777777" w:rsidR="002330BE" w:rsidRPr="0056699C" w:rsidRDefault="002330BE" w:rsidP="002330BE">
            <w:pPr>
              <w:rPr>
                <w:rFonts w:asciiTheme="minorHAnsi" w:hAnsiTheme="minorHAnsi" w:cstheme="minorHAnsi"/>
                <w:color w:val="000000" w:themeColor="text1"/>
                <w:sz w:val="22"/>
                <w:szCs w:val="22"/>
                <w:lang w:eastAsia="id-ID"/>
              </w:rPr>
            </w:pPr>
          </w:p>
          <w:p w14:paraId="2C0B88FD" w14:textId="1CBCED0F" w:rsidR="002330BE" w:rsidRPr="0056699C" w:rsidRDefault="002330BE" w:rsidP="002330BE">
            <w:pPr>
              <w:rPr>
                <w:rFonts w:asciiTheme="minorHAnsi" w:hAnsiTheme="minorHAnsi" w:cstheme="minorHAnsi"/>
                <w:color w:val="000000" w:themeColor="text1"/>
                <w:sz w:val="22"/>
                <w:szCs w:val="22"/>
                <w:lang w:eastAsia="id-ID"/>
              </w:rPr>
            </w:pPr>
          </w:p>
        </w:tc>
        <w:tc>
          <w:tcPr>
            <w:tcW w:w="6668" w:type="dxa"/>
            <w:gridSpan w:val="6"/>
          </w:tcPr>
          <w:p w14:paraId="08745E0E" w14:textId="28234EC7" w:rsidR="000678B5" w:rsidRPr="0056699C" w:rsidRDefault="007D4A94" w:rsidP="000678B5">
            <w:pPr>
              <w:rPr>
                <w:rFonts w:asciiTheme="minorHAnsi" w:hAnsiTheme="minorHAnsi" w:cstheme="minorHAnsi"/>
                <w:color w:val="000000" w:themeColor="text1"/>
                <w:sz w:val="22"/>
                <w:szCs w:val="22"/>
                <w:lang w:eastAsia="ja-JP"/>
              </w:rPr>
            </w:pPr>
            <w:r w:rsidRPr="007D4A94">
              <w:rPr>
                <w:rFonts w:asciiTheme="minorHAnsi" w:hAnsiTheme="minorHAnsi" w:cstheme="minorHAnsi"/>
                <w:color w:val="000000" w:themeColor="text1"/>
                <w:sz w:val="22"/>
                <w:szCs w:val="22"/>
              </w:rPr>
              <w:t xml:space="preserve">Mampu </w:t>
            </w:r>
            <w:proofErr w:type="spellStart"/>
            <w:r w:rsidRPr="007D4A94">
              <w:rPr>
                <w:rFonts w:asciiTheme="minorHAnsi" w:hAnsiTheme="minorHAnsi" w:cstheme="minorHAnsi"/>
                <w:color w:val="000000" w:themeColor="text1"/>
                <w:sz w:val="22"/>
                <w:szCs w:val="22"/>
              </w:rPr>
              <w:t>mengeidentifikasi</w:t>
            </w:r>
            <w:proofErr w:type="spellEnd"/>
            <w:r w:rsidRPr="007D4A94">
              <w:rPr>
                <w:rFonts w:asciiTheme="minorHAnsi" w:hAnsiTheme="minorHAnsi" w:cstheme="minorHAnsi"/>
                <w:color w:val="000000" w:themeColor="text1"/>
                <w:sz w:val="22"/>
                <w:szCs w:val="22"/>
              </w:rPr>
              <w:t xml:space="preserve"> </w:t>
            </w:r>
            <w:proofErr w:type="spellStart"/>
            <w:r w:rsidRPr="007D4A94">
              <w:rPr>
                <w:rFonts w:asciiTheme="minorHAnsi" w:hAnsiTheme="minorHAnsi" w:cstheme="minorHAnsi"/>
                <w:color w:val="000000" w:themeColor="text1"/>
                <w:sz w:val="22"/>
                <w:szCs w:val="22"/>
              </w:rPr>
              <w:t>produk</w:t>
            </w:r>
            <w:proofErr w:type="spellEnd"/>
            <w:r w:rsidRPr="007D4A94">
              <w:rPr>
                <w:rFonts w:asciiTheme="minorHAnsi" w:hAnsiTheme="minorHAnsi" w:cstheme="minorHAnsi"/>
                <w:color w:val="000000" w:themeColor="text1"/>
                <w:sz w:val="22"/>
                <w:szCs w:val="22"/>
              </w:rPr>
              <w:t xml:space="preserve"> </w:t>
            </w:r>
            <w:proofErr w:type="spellStart"/>
            <w:r w:rsidRPr="007D4A94">
              <w:rPr>
                <w:rFonts w:asciiTheme="minorHAnsi" w:hAnsiTheme="minorHAnsi" w:cstheme="minorHAnsi"/>
                <w:color w:val="000000" w:themeColor="text1"/>
                <w:sz w:val="22"/>
                <w:szCs w:val="22"/>
              </w:rPr>
              <w:t>dari</w:t>
            </w:r>
            <w:proofErr w:type="spellEnd"/>
            <w:r w:rsidRPr="007D4A94">
              <w:rPr>
                <w:rFonts w:asciiTheme="minorHAnsi" w:hAnsiTheme="minorHAnsi" w:cstheme="minorHAnsi"/>
                <w:color w:val="000000" w:themeColor="text1"/>
                <w:sz w:val="22"/>
                <w:szCs w:val="22"/>
              </w:rPr>
              <w:t xml:space="preserve"> proses </w:t>
            </w:r>
            <w:proofErr w:type="spellStart"/>
            <w:r w:rsidRPr="007D4A94">
              <w:rPr>
                <w:rFonts w:asciiTheme="minorHAnsi" w:hAnsiTheme="minorHAnsi" w:cstheme="minorHAnsi"/>
                <w:color w:val="000000" w:themeColor="text1"/>
                <w:sz w:val="22"/>
                <w:szCs w:val="22"/>
              </w:rPr>
              <w:t>geologi</w:t>
            </w:r>
            <w:proofErr w:type="spellEnd"/>
          </w:p>
          <w:p w14:paraId="1C5B4B89" w14:textId="706DF72F" w:rsidR="002330BE" w:rsidRPr="0056699C" w:rsidRDefault="007D4A94" w:rsidP="002330BE">
            <w:pPr>
              <w:rPr>
                <w:rFonts w:asciiTheme="minorHAnsi" w:hAnsiTheme="minorHAnsi" w:cstheme="minorHAnsi"/>
                <w:color w:val="000000" w:themeColor="text1"/>
                <w:sz w:val="22"/>
                <w:szCs w:val="22"/>
              </w:rPr>
            </w:pPr>
            <w:r w:rsidRPr="007D4A94">
              <w:rPr>
                <w:rFonts w:asciiTheme="minorHAnsi" w:hAnsiTheme="minorHAnsi" w:cstheme="minorHAnsi"/>
                <w:color w:val="000000" w:themeColor="text1"/>
                <w:sz w:val="22"/>
                <w:szCs w:val="22"/>
              </w:rPr>
              <w:t xml:space="preserve">Mampu </w:t>
            </w:r>
            <w:proofErr w:type="spellStart"/>
            <w:r w:rsidRPr="007D4A94">
              <w:rPr>
                <w:rFonts w:asciiTheme="minorHAnsi" w:hAnsiTheme="minorHAnsi" w:cstheme="minorHAnsi"/>
                <w:color w:val="000000" w:themeColor="text1"/>
                <w:sz w:val="22"/>
                <w:szCs w:val="22"/>
              </w:rPr>
              <w:t>memahami</w:t>
            </w:r>
            <w:proofErr w:type="spellEnd"/>
            <w:r w:rsidRPr="007D4A94">
              <w:rPr>
                <w:rFonts w:asciiTheme="minorHAnsi" w:hAnsiTheme="minorHAnsi" w:cstheme="minorHAnsi"/>
                <w:color w:val="000000" w:themeColor="text1"/>
                <w:sz w:val="22"/>
                <w:szCs w:val="22"/>
              </w:rPr>
              <w:t xml:space="preserve"> proses </w:t>
            </w:r>
            <w:proofErr w:type="spellStart"/>
            <w:r w:rsidRPr="007D4A94">
              <w:rPr>
                <w:rFonts w:asciiTheme="minorHAnsi" w:hAnsiTheme="minorHAnsi" w:cstheme="minorHAnsi"/>
                <w:color w:val="000000" w:themeColor="text1"/>
                <w:sz w:val="22"/>
                <w:szCs w:val="22"/>
              </w:rPr>
              <w:t>geologi</w:t>
            </w:r>
            <w:proofErr w:type="spellEnd"/>
            <w:r w:rsidRPr="007D4A94">
              <w:rPr>
                <w:rFonts w:asciiTheme="minorHAnsi" w:hAnsiTheme="minorHAnsi" w:cstheme="minorHAnsi"/>
                <w:color w:val="000000" w:themeColor="text1"/>
                <w:sz w:val="22"/>
                <w:szCs w:val="22"/>
              </w:rPr>
              <w:t xml:space="preserve"> </w:t>
            </w:r>
            <w:proofErr w:type="spellStart"/>
            <w:r w:rsidRPr="007D4A94">
              <w:rPr>
                <w:rFonts w:asciiTheme="minorHAnsi" w:hAnsiTheme="minorHAnsi" w:cstheme="minorHAnsi"/>
                <w:color w:val="000000" w:themeColor="text1"/>
                <w:sz w:val="22"/>
                <w:szCs w:val="22"/>
              </w:rPr>
              <w:t>untuk</w:t>
            </w:r>
            <w:proofErr w:type="spellEnd"/>
            <w:r w:rsidRPr="007D4A94">
              <w:rPr>
                <w:rFonts w:asciiTheme="minorHAnsi" w:hAnsiTheme="minorHAnsi" w:cstheme="minorHAnsi"/>
                <w:color w:val="000000" w:themeColor="text1"/>
                <w:sz w:val="22"/>
                <w:szCs w:val="22"/>
              </w:rPr>
              <w:t xml:space="preserve"> </w:t>
            </w:r>
            <w:proofErr w:type="spellStart"/>
            <w:r w:rsidRPr="007D4A94">
              <w:rPr>
                <w:rFonts w:asciiTheme="minorHAnsi" w:hAnsiTheme="minorHAnsi" w:cstheme="minorHAnsi"/>
                <w:color w:val="000000" w:themeColor="text1"/>
                <w:sz w:val="22"/>
                <w:szCs w:val="22"/>
              </w:rPr>
              <w:t>membuat</w:t>
            </w:r>
            <w:proofErr w:type="spellEnd"/>
            <w:r w:rsidRPr="007D4A94">
              <w:rPr>
                <w:rFonts w:asciiTheme="minorHAnsi" w:hAnsiTheme="minorHAnsi" w:cstheme="minorHAnsi"/>
                <w:color w:val="000000" w:themeColor="text1"/>
                <w:sz w:val="22"/>
                <w:szCs w:val="22"/>
              </w:rPr>
              <w:t xml:space="preserve"> </w:t>
            </w:r>
            <w:proofErr w:type="spellStart"/>
            <w:r w:rsidRPr="007D4A94">
              <w:rPr>
                <w:rFonts w:asciiTheme="minorHAnsi" w:hAnsiTheme="minorHAnsi" w:cstheme="minorHAnsi"/>
                <w:color w:val="000000" w:themeColor="text1"/>
                <w:sz w:val="22"/>
                <w:szCs w:val="22"/>
              </w:rPr>
              <w:t>proyeksi</w:t>
            </w:r>
            <w:proofErr w:type="spellEnd"/>
            <w:r w:rsidRPr="007D4A94">
              <w:rPr>
                <w:rFonts w:asciiTheme="minorHAnsi" w:hAnsiTheme="minorHAnsi" w:cstheme="minorHAnsi"/>
                <w:color w:val="000000" w:themeColor="text1"/>
                <w:sz w:val="22"/>
                <w:szCs w:val="22"/>
              </w:rPr>
              <w:t xml:space="preserve"> </w:t>
            </w:r>
            <w:proofErr w:type="spellStart"/>
            <w:r w:rsidRPr="007D4A94">
              <w:rPr>
                <w:rFonts w:asciiTheme="minorHAnsi" w:hAnsiTheme="minorHAnsi" w:cstheme="minorHAnsi"/>
                <w:color w:val="000000" w:themeColor="text1"/>
                <w:sz w:val="22"/>
                <w:szCs w:val="22"/>
              </w:rPr>
              <w:t>berdasarkan</w:t>
            </w:r>
            <w:proofErr w:type="spellEnd"/>
            <w:r w:rsidRPr="007D4A94">
              <w:rPr>
                <w:rFonts w:asciiTheme="minorHAnsi" w:hAnsiTheme="minorHAnsi" w:cstheme="minorHAnsi"/>
                <w:color w:val="000000" w:themeColor="text1"/>
                <w:sz w:val="22"/>
                <w:szCs w:val="22"/>
              </w:rPr>
              <w:t xml:space="preserve"> </w:t>
            </w:r>
            <w:proofErr w:type="spellStart"/>
            <w:r w:rsidRPr="007D4A94">
              <w:rPr>
                <w:rFonts w:asciiTheme="minorHAnsi" w:hAnsiTheme="minorHAnsi" w:cstheme="minorHAnsi"/>
                <w:color w:val="000000" w:themeColor="text1"/>
                <w:sz w:val="22"/>
                <w:szCs w:val="22"/>
              </w:rPr>
              <w:t>penalaran</w:t>
            </w:r>
            <w:proofErr w:type="spellEnd"/>
            <w:r w:rsidRPr="007D4A94">
              <w:rPr>
                <w:rFonts w:asciiTheme="minorHAnsi" w:hAnsiTheme="minorHAnsi" w:cstheme="minorHAnsi"/>
                <w:color w:val="000000" w:themeColor="text1"/>
                <w:sz w:val="22"/>
                <w:szCs w:val="22"/>
              </w:rPr>
              <w:t xml:space="preserve"> </w:t>
            </w:r>
            <w:proofErr w:type="spellStart"/>
            <w:r w:rsidRPr="007D4A94">
              <w:rPr>
                <w:rFonts w:asciiTheme="minorHAnsi" w:hAnsiTheme="minorHAnsi" w:cstheme="minorHAnsi"/>
                <w:color w:val="000000" w:themeColor="text1"/>
                <w:sz w:val="22"/>
                <w:szCs w:val="22"/>
              </w:rPr>
              <w:t>ilmiah</w:t>
            </w:r>
            <w:proofErr w:type="spellEnd"/>
          </w:p>
          <w:p w14:paraId="3C602F2C" w14:textId="77777777" w:rsidR="000678B5" w:rsidRPr="0056699C" w:rsidRDefault="000678B5" w:rsidP="002330BE">
            <w:pPr>
              <w:rPr>
                <w:rFonts w:asciiTheme="minorHAnsi" w:hAnsiTheme="minorHAnsi" w:cstheme="minorHAnsi"/>
                <w:color w:val="000000" w:themeColor="text1"/>
                <w:sz w:val="22"/>
                <w:szCs w:val="22"/>
                <w:lang w:eastAsia="ja-JP"/>
              </w:rPr>
            </w:pPr>
          </w:p>
          <w:p w14:paraId="26A47DD9" w14:textId="05AEDE0C" w:rsidR="000678B5" w:rsidRPr="0056699C" w:rsidRDefault="007D4A94" w:rsidP="002330BE">
            <w:pPr>
              <w:rPr>
                <w:rFonts w:asciiTheme="minorHAnsi" w:hAnsiTheme="minorHAnsi" w:cstheme="minorHAnsi"/>
                <w:color w:val="000000" w:themeColor="text1"/>
                <w:sz w:val="22"/>
                <w:szCs w:val="22"/>
                <w:lang w:eastAsia="ja-JP"/>
              </w:rPr>
            </w:pPr>
            <w:r w:rsidRPr="007D4A94">
              <w:rPr>
                <w:rFonts w:asciiTheme="minorHAnsi" w:hAnsiTheme="minorHAnsi" w:cstheme="minorHAnsi"/>
                <w:color w:val="000000" w:themeColor="text1"/>
                <w:sz w:val="22"/>
                <w:szCs w:val="22"/>
              </w:rPr>
              <w:t xml:space="preserve">Mampu </w:t>
            </w:r>
            <w:proofErr w:type="spellStart"/>
            <w:r w:rsidRPr="007D4A94">
              <w:rPr>
                <w:rFonts w:asciiTheme="minorHAnsi" w:hAnsiTheme="minorHAnsi" w:cstheme="minorHAnsi"/>
                <w:color w:val="000000" w:themeColor="text1"/>
                <w:sz w:val="22"/>
                <w:szCs w:val="22"/>
              </w:rPr>
              <w:t>menerapkan</w:t>
            </w:r>
            <w:proofErr w:type="spellEnd"/>
            <w:r w:rsidRPr="007D4A94">
              <w:rPr>
                <w:rFonts w:asciiTheme="minorHAnsi" w:hAnsiTheme="minorHAnsi" w:cstheme="minorHAnsi"/>
                <w:color w:val="000000" w:themeColor="text1"/>
                <w:sz w:val="22"/>
                <w:szCs w:val="22"/>
              </w:rPr>
              <w:t xml:space="preserve"> </w:t>
            </w:r>
            <w:proofErr w:type="spellStart"/>
            <w:r w:rsidRPr="007D4A94">
              <w:rPr>
                <w:rFonts w:asciiTheme="minorHAnsi" w:hAnsiTheme="minorHAnsi" w:cstheme="minorHAnsi"/>
                <w:color w:val="000000" w:themeColor="text1"/>
                <w:sz w:val="22"/>
                <w:szCs w:val="22"/>
              </w:rPr>
              <w:t>prinsip-prinsip</w:t>
            </w:r>
            <w:proofErr w:type="spellEnd"/>
            <w:r w:rsidRPr="007D4A94">
              <w:rPr>
                <w:rFonts w:asciiTheme="minorHAnsi" w:hAnsiTheme="minorHAnsi" w:cstheme="minorHAnsi"/>
                <w:color w:val="000000" w:themeColor="text1"/>
                <w:sz w:val="22"/>
                <w:szCs w:val="22"/>
              </w:rPr>
              <w:t xml:space="preserve"> </w:t>
            </w:r>
            <w:proofErr w:type="spellStart"/>
            <w:r w:rsidRPr="007D4A94">
              <w:rPr>
                <w:rFonts w:asciiTheme="minorHAnsi" w:hAnsiTheme="minorHAnsi" w:cstheme="minorHAnsi"/>
                <w:color w:val="000000" w:themeColor="text1"/>
                <w:sz w:val="22"/>
                <w:szCs w:val="22"/>
              </w:rPr>
              <w:t>geologi</w:t>
            </w:r>
            <w:proofErr w:type="spellEnd"/>
            <w:r w:rsidRPr="007D4A94">
              <w:rPr>
                <w:rFonts w:asciiTheme="minorHAnsi" w:hAnsiTheme="minorHAnsi" w:cstheme="minorHAnsi"/>
                <w:color w:val="000000" w:themeColor="text1"/>
                <w:sz w:val="22"/>
                <w:szCs w:val="22"/>
              </w:rPr>
              <w:t xml:space="preserve"> </w:t>
            </w:r>
            <w:proofErr w:type="spellStart"/>
            <w:r w:rsidRPr="007D4A94">
              <w:rPr>
                <w:rFonts w:asciiTheme="minorHAnsi" w:hAnsiTheme="minorHAnsi" w:cstheme="minorHAnsi"/>
                <w:color w:val="000000" w:themeColor="text1"/>
                <w:sz w:val="22"/>
                <w:szCs w:val="22"/>
              </w:rPr>
              <w:t>untuk</w:t>
            </w:r>
            <w:proofErr w:type="spellEnd"/>
            <w:r w:rsidRPr="007D4A94">
              <w:rPr>
                <w:rFonts w:asciiTheme="minorHAnsi" w:hAnsiTheme="minorHAnsi" w:cstheme="minorHAnsi"/>
                <w:color w:val="000000" w:themeColor="text1"/>
                <w:sz w:val="22"/>
                <w:szCs w:val="22"/>
              </w:rPr>
              <w:t xml:space="preserve"> </w:t>
            </w:r>
            <w:proofErr w:type="spellStart"/>
            <w:r w:rsidRPr="007D4A94">
              <w:rPr>
                <w:rFonts w:asciiTheme="minorHAnsi" w:hAnsiTheme="minorHAnsi" w:cstheme="minorHAnsi"/>
                <w:color w:val="000000" w:themeColor="text1"/>
                <w:sz w:val="22"/>
                <w:szCs w:val="22"/>
              </w:rPr>
              <w:t>kepentingan</w:t>
            </w:r>
            <w:proofErr w:type="spellEnd"/>
            <w:r w:rsidRPr="007D4A94">
              <w:rPr>
                <w:rFonts w:asciiTheme="minorHAnsi" w:hAnsiTheme="minorHAnsi" w:cstheme="minorHAnsi"/>
                <w:color w:val="000000" w:themeColor="text1"/>
                <w:sz w:val="22"/>
                <w:szCs w:val="22"/>
              </w:rPr>
              <w:t xml:space="preserve"> </w:t>
            </w:r>
            <w:proofErr w:type="spellStart"/>
            <w:r w:rsidRPr="007D4A94">
              <w:rPr>
                <w:rFonts w:asciiTheme="minorHAnsi" w:hAnsiTheme="minorHAnsi" w:cstheme="minorHAnsi"/>
                <w:color w:val="000000" w:themeColor="text1"/>
                <w:sz w:val="22"/>
                <w:szCs w:val="22"/>
              </w:rPr>
              <w:t>rekayasa</w:t>
            </w:r>
            <w:proofErr w:type="spellEnd"/>
            <w:r w:rsidRPr="007D4A94">
              <w:rPr>
                <w:rFonts w:asciiTheme="minorHAnsi" w:hAnsiTheme="minorHAnsi" w:cstheme="minorHAnsi"/>
                <w:color w:val="000000" w:themeColor="text1"/>
                <w:sz w:val="22"/>
                <w:szCs w:val="22"/>
              </w:rPr>
              <w:t xml:space="preserve"> </w:t>
            </w:r>
            <w:proofErr w:type="spellStart"/>
            <w:r w:rsidRPr="007D4A94">
              <w:rPr>
                <w:rFonts w:asciiTheme="minorHAnsi" w:hAnsiTheme="minorHAnsi" w:cstheme="minorHAnsi"/>
                <w:color w:val="000000" w:themeColor="text1"/>
                <w:sz w:val="22"/>
                <w:szCs w:val="22"/>
              </w:rPr>
              <w:t>dalam</w:t>
            </w:r>
            <w:proofErr w:type="spellEnd"/>
            <w:r w:rsidRPr="007D4A94">
              <w:rPr>
                <w:rFonts w:asciiTheme="minorHAnsi" w:hAnsiTheme="minorHAnsi" w:cstheme="minorHAnsi"/>
                <w:color w:val="000000" w:themeColor="text1"/>
                <w:sz w:val="22"/>
                <w:szCs w:val="22"/>
              </w:rPr>
              <w:t xml:space="preserve"> </w:t>
            </w:r>
            <w:proofErr w:type="spellStart"/>
            <w:r w:rsidRPr="007D4A94">
              <w:rPr>
                <w:rFonts w:asciiTheme="minorHAnsi" w:hAnsiTheme="minorHAnsi" w:cstheme="minorHAnsi"/>
                <w:color w:val="000000" w:themeColor="text1"/>
                <w:sz w:val="22"/>
                <w:szCs w:val="22"/>
              </w:rPr>
              <w:t>bidang</w:t>
            </w:r>
            <w:proofErr w:type="spellEnd"/>
            <w:r w:rsidRPr="007D4A94">
              <w:rPr>
                <w:rFonts w:asciiTheme="minorHAnsi" w:hAnsiTheme="minorHAnsi" w:cstheme="minorHAnsi"/>
                <w:color w:val="000000" w:themeColor="text1"/>
                <w:sz w:val="22"/>
                <w:szCs w:val="22"/>
              </w:rPr>
              <w:t xml:space="preserve"> </w:t>
            </w:r>
            <w:proofErr w:type="spellStart"/>
            <w:r w:rsidRPr="007D4A94">
              <w:rPr>
                <w:rFonts w:asciiTheme="minorHAnsi" w:hAnsiTheme="minorHAnsi" w:cstheme="minorHAnsi"/>
                <w:color w:val="000000" w:themeColor="text1"/>
                <w:sz w:val="22"/>
                <w:szCs w:val="22"/>
              </w:rPr>
              <w:t>geologi</w:t>
            </w:r>
            <w:proofErr w:type="spellEnd"/>
            <w:r w:rsidRPr="007D4A94">
              <w:rPr>
                <w:rFonts w:asciiTheme="minorHAnsi" w:hAnsiTheme="minorHAnsi" w:cstheme="minorHAnsi"/>
                <w:color w:val="000000" w:themeColor="text1"/>
                <w:sz w:val="22"/>
                <w:szCs w:val="22"/>
              </w:rPr>
              <w:t xml:space="preserve"> </w:t>
            </w:r>
            <w:proofErr w:type="spellStart"/>
            <w:r w:rsidRPr="007D4A94">
              <w:rPr>
                <w:rFonts w:asciiTheme="minorHAnsi" w:hAnsiTheme="minorHAnsi" w:cstheme="minorHAnsi"/>
                <w:color w:val="000000" w:themeColor="text1"/>
                <w:sz w:val="22"/>
                <w:szCs w:val="22"/>
              </w:rPr>
              <w:t>teknik</w:t>
            </w:r>
            <w:proofErr w:type="spellEnd"/>
            <w:r w:rsidRPr="007D4A94">
              <w:rPr>
                <w:rFonts w:asciiTheme="minorHAnsi" w:hAnsiTheme="minorHAnsi" w:cstheme="minorHAnsi"/>
                <w:color w:val="000000" w:themeColor="text1"/>
                <w:sz w:val="22"/>
                <w:szCs w:val="22"/>
              </w:rPr>
              <w:t xml:space="preserve"> dan </w:t>
            </w:r>
            <w:proofErr w:type="spellStart"/>
            <w:r w:rsidRPr="007D4A94">
              <w:rPr>
                <w:rFonts w:asciiTheme="minorHAnsi" w:hAnsiTheme="minorHAnsi" w:cstheme="minorHAnsi"/>
                <w:color w:val="000000" w:themeColor="text1"/>
                <w:sz w:val="22"/>
                <w:szCs w:val="22"/>
              </w:rPr>
              <w:t>lingkungan</w:t>
            </w:r>
            <w:proofErr w:type="spellEnd"/>
          </w:p>
        </w:tc>
      </w:tr>
      <w:tr w:rsidR="0056699C" w:rsidRPr="0056699C" w14:paraId="35408C25" w14:textId="77777777" w:rsidTr="00ED3002">
        <w:trPr>
          <w:trHeight w:val="296"/>
          <w:jc w:val="center"/>
        </w:trPr>
        <w:tc>
          <w:tcPr>
            <w:tcW w:w="1978" w:type="dxa"/>
            <w:vMerge/>
            <w:shd w:val="clear" w:color="auto" w:fill="auto"/>
          </w:tcPr>
          <w:p w14:paraId="3861A36B" w14:textId="77777777" w:rsidR="001D594D" w:rsidRPr="0056699C" w:rsidRDefault="001D594D" w:rsidP="00C4015D">
            <w:pPr>
              <w:rPr>
                <w:rFonts w:asciiTheme="minorHAnsi" w:hAnsiTheme="minorHAnsi" w:cstheme="minorHAnsi"/>
                <w:b/>
                <w:color w:val="000000" w:themeColor="text1"/>
              </w:rPr>
            </w:pPr>
          </w:p>
        </w:tc>
        <w:tc>
          <w:tcPr>
            <w:tcW w:w="6381" w:type="dxa"/>
            <w:gridSpan w:val="6"/>
            <w:tcBorders>
              <w:top w:val="single" w:sz="4" w:space="0" w:color="000000" w:themeColor="text1"/>
              <w:bottom w:val="single" w:sz="4" w:space="0" w:color="000000"/>
            </w:tcBorders>
            <w:shd w:val="clear" w:color="auto" w:fill="D9D9D9" w:themeFill="background1" w:themeFillShade="D9"/>
          </w:tcPr>
          <w:p w14:paraId="6655228B" w14:textId="16E4304D" w:rsidR="001D594D" w:rsidRPr="0056699C" w:rsidRDefault="001D594D" w:rsidP="00C965E4">
            <w:pPr>
              <w:rPr>
                <w:rFonts w:asciiTheme="minorHAnsi" w:hAnsiTheme="minorHAnsi" w:cstheme="minorHAnsi"/>
                <w:color w:val="000000" w:themeColor="text1"/>
                <w:sz w:val="22"/>
                <w:szCs w:val="22"/>
                <w:lang w:eastAsia="id-ID"/>
              </w:rPr>
            </w:pPr>
            <w:proofErr w:type="spellStart"/>
            <w:r w:rsidRPr="0056699C">
              <w:rPr>
                <w:rFonts w:asciiTheme="minorHAnsi" w:hAnsiTheme="minorHAnsi" w:cstheme="minorHAnsi"/>
                <w:b/>
                <w:color w:val="000000" w:themeColor="text1"/>
                <w:sz w:val="22"/>
                <w:szCs w:val="22"/>
                <w:lang w:eastAsia="id-ID"/>
              </w:rPr>
              <w:t>Capaian</w:t>
            </w:r>
            <w:proofErr w:type="spellEnd"/>
            <w:r w:rsidRPr="0056699C">
              <w:rPr>
                <w:rFonts w:asciiTheme="minorHAnsi" w:hAnsiTheme="minorHAnsi" w:cstheme="minorHAnsi"/>
                <w:b/>
                <w:color w:val="000000" w:themeColor="text1"/>
                <w:sz w:val="22"/>
                <w:szCs w:val="22"/>
                <w:lang w:eastAsia="id-ID"/>
              </w:rPr>
              <w:t xml:space="preserve"> </w:t>
            </w:r>
            <w:proofErr w:type="spellStart"/>
            <w:r w:rsidRPr="0056699C">
              <w:rPr>
                <w:rFonts w:asciiTheme="minorHAnsi" w:hAnsiTheme="minorHAnsi" w:cstheme="minorHAnsi"/>
                <w:b/>
                <w:color w:val="000000" w:themeColor="text1"/>
                <w:sz w:val="22"/>
                <w:szCs w:val="22"/>
                <w:lang w:eastAsia="id-ID"/>
              </w:rPr>
              <w:t>Pembelajaran</w:t>
            </w:r>
            <w:proofErr w:type="spellEnd"/>
            <w:r w:rsidRPr="0056699C">
              <w:rPr>
                <w:rFonts w:asciiTheme="minorHAnsi" w:hAnsiTheme="minorHAnsi" w:cstheme="minorHAnsi"/>
                <w:b/>
                <w:color w:val="000000" w:themeColor="text1"/>
                <w:sz w:val="22"/>
                <w:szCs w:val="22"/>
                <w:lang w:eastAsia="id-ID"/>
              </w:rPr>
              <w:t xml:space="preserve"> Mata </w:t>
            </w:r>
            <w:proofErr w:type="spellStart"/>
            <w:r w:rsidRPr="0056699C">
              <w:rPr>
                <w:rFonts w:asciiTheme="minorHAnsi" w:hAnsiTheme="minorHAnsi" w:cstheme="minorHAnsi"/>
                <w:b/>
                <w:color w:val="000000" w:themeColor="text1"/>
                <w:sz w:val="22"/>
                <w:szCs w:val="22"/>
                <w:lang w:eastAsia="id-ID"/>
              </w:rPr>
              <w:t>Kuliah</w:t>
            </w:r>
            <w:proofErr w:type="spellEnd"/>
            <w:r w:rsidRPr="0056699C">
              <w:rPr>
                <w:rFonts w:asciiTheme="minorHAnsi" w:hAnsiTheme="minorHAnsi" w:cstheme="minorHAnsi"/>
                <w:b/>
                <w:color w:val="000000" w:themeColor="text1"/>
                <w:sz w:val="22"/>
                <w:szCs w:val="22"/>
                <w:lang w:eastAsia="id-ID"/>
              </w:rPr>
              <w:t xml:space="preserve"> (CPMK)</w:t>
            </w:r>
          </w:p>
        </w:tc>
        <w:tc>
          <w:tcPr>
            <w:tcW w:w="7235" w:type="dxa"/>
            <w:gridSpan w:val="7"/>
            <w:tcBorders>
              <w:top w:val="nil"/>
              <w:bottom w:val="nil"/>
            </w:tcBorders>
          </w:tcPr>
          <w:p w14:paraId="14C71A16" w14:textId="1BDC17F7" w:rsidR="001D594D" w:rsidRPr="0056699C" w:rsidRDefault="001D594D" w:rsidP="00C965E4">
            <w:pPr>
              <w:rPr>
                <w:rFonts w:asciiTheme="minorHAnsi" w:hAnsiTheme="minorHAnsi" w:cstheme="minorHAnsi"/>
                <w:color w:val="000000" w:themeColor="text1"/>
                <w:sz w:val="22"/>
                <w:szCs w:val="22"/>
                <w:lang w:eastAsia="id-ID"/>
              </w:rPr>
            </w:pPr>
          </w:p>
        </w:tc>
      </w:tr>
      <w:tr w:rsidR="0056699C" w:rsidRPr="0056699C" w14:paraId="431E2BDE" w14:textId="77777777" w:rsidTr="00596BF7">
        <w:trPr>
          <w:trHeight w:val="1833"/>
          <w:jc w:val="center"/>
        </w:trPr>
        <w:tc>
          <w:tcPr>
            <w:tcW w:w="1978" w:type="dxa"/>
            <w:vMerge/>
            <w:shd w:val="clear" w:color="auto" w:fill="auto"/>
          </w:tcPr>
          <w:p w14:paraId="751CBB20" w14:textId="77777777" w:rsidR="000479CE" w:rsidRPr="0056699C" w:rsidRDefault="000479CE" w:rsidP="000479CE">
            <w:pPr>
              <w:rPr>
                <w:rFonts w:asciiTheme="minorHAnsi" w:hAnsiTheme="minorHAnsi" w:cstheme="minorHAnsi"/>
                <w:b/>
                <w:color w:val="000000" w:themeColor="text1"/>
              </w:rPr>
            </w:pPr>
          </w:p>
        </w:tc>
        <w:tc>
          <w:tcPr>
            <w:tcW w:w="994" w:type="dxa"/>
            <w:gridSpan w:val="2"/>
          </w:tcPr>
          <w:p w14:paraId="191F9988" w14:textId="398377E4" w:rsidR="000479CE" w:rsidRPr="0056699C" w:rsidRDefault="00ED3002" w:rsidP="00CC52B0">
            <w:pPr>
              <w:jc w:val="both"/>
              <w:rPr>
                <w:rFonts w:asciiTheme="minorHAnsi" w:hAnsiTheme="minorHAnsi" w:cstheme="minorHAnsi"/>
                <w:bCs/>
                <w:noProof/>
                <w:color w:val="000000" w:themeColor="text1"/>
                <w:sz w:val="22"/>
                <w:szCs w:val="22"/>
                <w:lang w:eastAsia="id-ID"/>
              </w:rPr>
            </w:pPr>
            <w:r w:rsidRPr="0056699C">
              <w:rPr>
                <w:rFonts w:asciiTheme="minorHAnsi" w:hAnsiTheme="minorHAnsi" w:cstheme="minorHAnsi"/>
                <w:bCs/>
                <w:noProof/>
                <w:color w:val="000000" w:themeColor="text1"/>
                <w:sz w:val="22"/>
                <w:szCs w:val="22"/>
                <w:lang w:eastAsia="id-ID"/>
              </w:rPr>
              <w:t>CPMK-1</w:t>
            </w:r>
          </w:p>
          <w:p w14:paraId="6C51C514" w14:textId="47FD8A54" w:rsidR="000479CE" w:rsidRPr="0056699C" w:rsidRDefault="00ED3002" w:rsidP="00CC52B0">
            <w:pPr>
              <w:jc w:val="both"/>
              <w:rPr>
                <w:rFonts w:asciiTheme="minorHAnsi" w:hAnsiTheme="minorHAnsi" w:cstheme="minorHAnsi"/>
                <w:bCs/>
                <w:noProof/>
                <w:color w:val="000000" w:themeColor="text1"/>
                <w:sz w:val="22"/>
                <w:szCs w:val="22"/>
                <w:lang w:eastAsia="id-ID"/>
              </w:rPr>
            </w:pPr>
            <w:r w:rsidRPr="0056699C">
              <w:rPr>
                <w:rFonts w:asciiTheme="minorHAnsi" w:hAnsiTheme="minorHAnsi" w:cstheme="minorHAnsi"/>
                <w:bCs/>
                <w:noProof/>
                <w:color w:val="000000" w:themeColor="text1"/>
                <w:sz w:val="22"/>
                <w:szCs w:val="22"/>
                <w:lang w:eastAsia="id-ID"/>
              </w:rPr>
              <w:t>CPMK-2</w:t>
            </w:r>
          </w:p>
          <w:p w14:paraId="5B33281B" w14:textId="63566308" w:rsidR="00CC52B0" w:rsidRPr="0056699C" w:rsidRDefault="00ED3002" w:rsidP="00CC52B0">
            <w:pPr>
              <w:jc w:val="both"/>
              <w:rPr>
                <w:rFonts w:asciiTheme="minorHAnsi" w:hAnsiTheme="minorHAnsi" w:cstheme="minorHAnsi"/>
                <w:bCs/>
                <w:noProof/>
                <w:color w:val="000000" w:themeColor="text1"/>
                <w:sz w:val="22"/>
                <w:szCs w:val="22"/>
                <w:lang w:eastAsia="id-ID"/>
              </w:rPr>
            </w:pPr>
            <w:r w:rsidRPr="0056699C">
              <w:rPr>
                <w:rFonts w:asciiTheme="minorHAnsi" w:hAnsiTheme="minorHAnsi" w:cstheme="minorHAnsi"/>
                <w:bCs/>
                <w:noProof/>
                <w:color w:val="000000" w:themeColor="text1"/>
                <w:sz w:val="22"/>
                <w:szCs w:val="22"/>
                <w:lang w:eastAsia="id-ID"/>
              </w:rPr>
              <w:t>CPMK-3</w:t>
            </w:r>
          </w:p>
          <w:p w14:paraId="2CEA6918" w14:textId="04220373" w:rsidR="00CC52B0" w:rsidRPr="0056699C" w:rsidRDefault="00ED3002" w:rsidP="00CC52B0">
            <w:pPr>
              <w:jc w:val="both"/>
              <w:rPr>
                <w:rFonts w:asciiTheme="minorHAnsi" w:hAnsiTheme="minorHAnsi" w:cstheme="minorHAnsi"/>
                <w:bCs/>
                <w:noProof/>
                <w:color w:val="000000" w:themeColor="text1"/>
                <w:sz w:val="22"/>
                <w:szCs w:val="22"/>
                <w:lang w:eastAsia="id-ID"/>
              </w:rPr>
            </w:pPr>
            <w:r w:rsidRPr="0056699C">
              <w:rPr>
                <w:rFonts w:asciiTheme="minorHAnsi" w:hAnsiTheme="minorHAnsi" w:cstheme="minorHAnsi"/>
                <w:bCs/>
                <w:noProof/>
                <w:color w:val="000000" w:themeColor="text1"/>
                <w:sz w:val="22"/>
                <w:szCs w:val="22"/>
                <w:lang w:eastAsia="id-ID"/>
              </w:rPr>
              <w:t>CPMK-4</w:t>
            </w:r>
          </w:p>
          <w:p w14:paraId="68E154AB" w14:textId="54968147" w:rsidR="00ED3002" w:rsidRPr="0056699C" w:rsidRDefault="00ED3002" w:rsidP="00CC52B0">
            <w:pPr>
              <w:jc w:val="both"/>
              <w:rPr>
                <w:rFonts w:asciiTheme="minorHAnsi" w:hAnsiTheme="minorHAnsi" w:cstheme="minorHAnsi"/>
                <w:bCs/>
                <w:noProof/>
                <w:color w:val="000000" w:themeColor="text1"/>
                <w:sz w:val="22"/>
                <w:szCs w:val="22"/>
                <w:lang w:eastAsia="ja-JP"/>
              </w:rPr>
            </w:pPr>
            <w:r w:rsidRPr="0056699C">
              <w:rPr>
                <w:rFonts w:asciiTheme="minorHAnsi" w:hAnsiTheme="minorHAnsi" w:cstheme="minorHAnsi"/>
                <w:bCs/>
                <w:noProof/>
                <w:color w:val="000000" w:themeColor="text1"/>
                <w:sz w:val="22"/>
                <w:szCs w:val="22"/>
                <w:lang w:eastAsia="id-ID"/>
              </w:rPr>
              <w:t>CP</w:t>
            </w:r>
            <w:r w:rsidR="00CC52B0" w:rsidRPr="0056699C">
              <w:rPr>
                <w:rFonts w:asciiTheme="minorHAnsi" w:hAnsiTheme="minorHAnsi" w:cstheme="minorHAnsi"/>
                <w:bCs/>
                <w:noProof/>
                <w:color w:val="000000" w:themeColor="text1"/>
                <w:sz w:val="22"/>
                <w:szCs w:val="22"/>
                <w:lang w:eastAsia="id-ID"/>
              </w:rPr>
              <w:t>M</w:t>
            </w:r>
            <w:r w:rsidRPr="0056699C">
              <w:rPr>
                <w:rFonts w:asciiTheme="minorHAnsi" w:hAnsiTheme="minorHAnsi" w:cstheme="minorHAnsi"/>
                <w:bCs/>
                <w:noProof/>
                <w:color w:val="000000" w:themeColor="text1"/>
                <w:sz w:val="22"/>
                <w:szCs w:val="22"/>
                <w:lang w:eastAsia="id-ID"/>
              </w:rPr>
              <w:t>K-5</w:t>
            </w:r>
          </w:p>
        </w:tc>
        <w:tc>
          <w:tcPr>
            <w:tcW w:w="12622" w:type="dxa"/>
            <w:gridSpan w:val="11"/>
          </w:tcPr>
          <w:p w14:paraId="46B82D04" w14:textId="4795B053" w:rsidR="000678B5" w:rsidRPr="0056699C" w:rsidRDefault="000678B5" w:rsidP="00596BF7">
            <w:pPr>
              <w:autoSpaceDE/>
              <w:autoSpaceDN/>
              <w:spacing w:line="256" w:lineRule="auto"/>
              <w:ind w:left="33"/>
              <w:rPr>
                <w:rFonts w:asciiTheme="minorHAnsi" w:hAnsiTheme="minorHAnsi" w:cstheme="minorHAnsi"/>
                <w:color w:val="000000" w:themeColor="text1"/>
                <w:sz w:val="22"/>
                <w:szCs w:val="22"/>
                <w:lang w:val="de-DE"/>
              </w:rPr>
            </w:pPr>
            <w:r w:rsidRPr="0056699C">
              <w:rPr>
                <w:rFonts w:asciiTheme="minorHAnsi" w:hAnsiTheme="minorHAnsi" w:cstheme="minorHAnsi"/>
                <w:color w:val="000000" w:themeColor="text1"/>
                <w:sz w:val="22"/>
                <w:szCs w:val="22"/>
                <w:lang w:val="de-DE"/>
              </w:rPr>
              <w:t>Memahami konsep dan prinsip dasar geologi dalam konteks perkotaan.</w:t>
            </w:r>
          </w:p>
          <w:p w14:paraId="549A39C4" w14:textId="0F6B5DA3" w:rsidR="00596BF7" w:rsidRPr="0056699C" w:rsidRDefault="00596BF7" w:rsidP="00596BF7">
            <w:pPr>
              <w:autoSpaceDE/>
              <w:autoSpaceDN/>
              <w:spacing w:line="256" w:lineRule="auto"/>
              <w:ind w:left="33"/>
              <w:rPr>
                <w:rFonts w:asciiTheme="minorHAnsi" w:hAnsiTheme="minorHAnsi" w:cstheme="minorHAnsi"/>
                <w:color w:val="000000" w:themeColor="text1"/>
                <w:sz w:val="22"/>
                <w:szCs w:val="22"/>
                <w:lang w:val="de-DE"/>
              </w:rPr>
            </w:pPr>
            <w:r w:rsidRPr="0056699C">
              <w:rPr>
                <w:rFonts w:asciiTheme="minorHAnsi" w:hAnsiTheme="minorHAnsi" w:cstheme="minorHAnsi"/>
                <w:color w:val="000000" w:themeColor="text1"/>
                <w:sz w:val="22"/>
                <w:szCs w:val="22"/>
                <w:lang w:val="de-DE"/>
              </w:rPr>
              <w:t>Mengerti peran geologi dalam perencanaan dan pengelolaan perkotaan.</w:t>
            </w:r>
          </w:p>
          <w:p w14:paraId="22A3CE2B" w14:textId="022B6470" w:rsidR="000678B5" w:rsidRPr="0056699C" w:rsidRDefault="000678B5" w:rsidP="00596BF7">
            <w:pPr>
              <w:autoSpaceDE/>
              <w:autoSpaceDN/>
              <w:spacing w:line="256" w:lineRule="auto"/>
              <w:ind w:left="33"/>
              <w:rPr>
                <w:rFonts w:asciiTheme="minorHAnsi" w:hAnsiTheme="minorHAnsi" w:cstheme="minorHAnsi"/>
                <w:color w:val="000000" w:themeColor="text1"/>
                <w:sz w:val="22"/>
                <w:szCs w:val="22"/>
                <w:lang w:val="de-DE"/>
              </w:rPr>
            </w:pPr>
            <w:r w:rsidRPr="0056699C">
              <w:rPr>
                <w:rFonts w:asciiTheme="minorHAnsi" w:hAnsiTheme="minorHAnsi" w:cstheme="minorHAnsi"/>
                <w:color w:val="000000" w:themeColor="text1"/>
                <w:sz w:val="22"/>
                <w:szCs w:val="22"/>
                <w:lang w:val="de-DE"/>
              </w:rPr>
              <w:t>Mengidentifikasi dan menganalisis fenomena geologi yang terjadi di lingkungan perkotaan.</w:t>
            </w:r>
          </w:p>
          <w:p w14:paraId="55B8D196" w14:textId="2E4D4A7A" w:rsidR="00596BF7" w:rsidRPr="0056699C" w:rsidRDefault="00596BF7" w:rsidP="00596BF7">
            <w:pPr>
              <w:autoSpaceDE/>
              <w:autoSpaceDN/>
              <w:spacing w:line="256" w:lineRule="auto"/>
              <w:ind w:left="33"/>
              <w:rPr>
                <w:rFonts w:asciiTheme="minorHAnsi" w:hAnsiTheme="minorHAnsi" w:cstheme="minorHAnsi"/>
                <w:color w:val="000000" w:themeColor="text1"/>
                <w:sz w:val="22"/>
                <w:szCs w:val="22"/>
                <w:lang w:val="de-DE"/>
              </w:rPr>
            </w:pPr>
            <w:r w:rsidRPr="0056699C">
              <w:rPr>
                <w:rFonts w:asciiTheme="minorHAnsi" w:hAnsiTheme="minorHAnsi" w:cstheme="minorHAnsi"/>
                <w:color w:val="000000" w:themeColor="text1"/>
                <w:sz w:val="22"/>
                <w:szCs w:val="22"/>
                <w:lang w:val="de-DE"/>
              </w:rPr>
              <w:t>Mengembangkan keterampilan praktis dalam melakukan penelitian dan analisis geologi di lingkungan perkotaan.</w:t>
            </w:r>
          </w:p>
          <w:p w14:paraId="34738CF2" w14:textId="4503B6A2" w:rsidR="00596BF7" w:rsidRPr="0056699C" w:rsidRDefault="000678B5" w:rsidP="00596BF7">
            <w:pPr>
              <w:autoSpaceDE/>
              <w:autoSpaceDN/>
              <w:spacing w:line="256" w:lineRule="auto"/>
              <w:ind w:left="33"/>
              <w:rPr>
                <w:rFonts w:asciiTheme="minorHAnsi" w:hAnsiTheme="minorHAnsi" w:cstheme="minorHAnsi"/>
                <w:color w:val="000000" w:themeColor="text1"/>
                <w:sz w:val="22"/>
                <w:szCs w:val="22"/>
                <w:lang w:val="de-DE"/>
              </w:rPr>
            </w:pPr>
            <w:r w:rsidRPr="0056699C">
              <w:rPr>
                <w:rFonts w:asciiTheme="minorHAnsi" w:hAnsiTheme="minorHAnsi" w:cstheme="minorHAnsi"/>
                <w:color w:val="000000" w:themeColor="text1"/>
                <w:sz w:val="22"/>
                <w:szCs w:val="22"/>
                <w:lang w:val="de-DE"/>
              </w:rPr>
              <w:t>Mampu mengaplikasikan pengetahuan geologi dalam mitigasi bencana di perkotaan.</w:t>
            </w:r>
          </w:p>
          <w:p w14:paraId="3A824EA7" w14:textId="77777777" w:rsidR="00596BF7" w:rsidRPr="0056699C" w:rsidRDefault="00596BF7" w:rsidP="00596BF7">
            <w:pPr>
              <w:autoSpaceDE/>
              <w:autoSpaceDN/>
              <w:spacing w:line="256" w:lineRule="auto"/>
              <w:ind w:left="33"/>
              <w:rPr>
                <w:rFonts w:asciiTheme="minorHAnsi" w:hAnsiTheme="minorHAnsi" w:cstheme="minorHAnsi"/>
                <w:color w:val="000000" w:themeColor="text1"/>
                <w:sz w:val="22"/>
                <w:szCs w:val="22"/>
                <w:lang w:val="de-DE"/>
              </w:rPr>
            </w:pPr>
          </w:p>
          <w:p w14:paraId="6A43B907" w14:textId="4B459028" w:rsidR="00B6767D" w:rsidRPr="0056699C" w:rsidRDefault="00B6767D" w:rsidP="00CC52B0">
            <w:pPr>
              <w:pStyle w:val="Default"/>
              <w:rPr>
                <w:rFonts w:asciiTheme="minorHAnsi" w:hAnsiTheme="minorHAnsi" w:cstheme="minorHAnsi"/>
                <w:color w:val="000000" w:themeColor="text1"/>
                <w:sz w:val="22"/>
                <w:szCs w:val="22"/>
                <w:lang w:eastAsia="ja-JP"/>
              </w:rPr>
            </w:pPr>
          </w:p>
        </w:tc>
      </w:tr>
      <w:tr w:rsidR="0056699C" w:rsidRPr="0056699C" w14:paraId="4E59FFF3" w14:textId="77777777" w:rsidTr="00ED3002">
        <w:trPr>
          <w:jc w:val="center"/>
        </w:trPr>
        <w:tc>
          <w:tcPr>
            <w:tcW w:w="1978" w:type="dxa"/>
            <w:vMerge/>
            <w:shd w:val="clear" w:color="auto" w:fill="auto"/>
          </w:tcPr>
          <w:p w14:paraId="4DC17BD6" w14:textId="77777777" w:rsidR="001D594D" w:rsidRPr="0056699C" w:rsidRDefault="001D594D" w:rsidP="00C4015D">
            <w:pPr>
              <w:rPr>
                <w:rFonts w:asciiTheme="minorHAnsi" w:hAnsiTheme="minorHAnsi" w:cstheme="minorHAnsi"/>
                <w:b/>
                <w:color w:val="000000" w:themeColor="text1"/>
              </w:rPr>
            </w:pPr>
          </w:p>
        </w:tc>
        <w:tc>
          <w:tcPr>
            <w:tcW w:w="6381" w:type="dxa"/>
            <w:gridSpan w:val="6"/>
            <w:shd w:val="clear" w:color="auto" w:fill="D9D9D9" w:themeFill="background1" w:themeFillShade="D9"/>
          </w:tcPr>
          <w:p w14:paraId="3D5C06EF" w14:textId="6E86456D" w:rsidR="001D594D" w:rsidRPr="0056699C" w:rsidRDefault="001D594D" w:rsidP="005D026E">
            <w:pPr>
              <w:jc w:val="both"/>
              <w:rPr>
                <w:rFonts w:asciiTheme="minorHAnsi" w:hAnsiTheme="minorHAnsi" w:cstheme="minorHAnsi"/>
                <w:bCs/>
                <w:noProof/>
                <w:color w:val="000000" w:themeColor="text1"/>
                <w:sz w:val="22"/>
                <w:szCs w:val="22"/>
                <w:lang w:eastAsia="id-ID"/>
              </w:rPr>
            </w:pPr>
            <w:r w:rsidRPr="0056699C">
              <w:rPr>
                <w:rFonts w:asciiTheme="minorHAnsi" w:hAnsiTheme="minorHAnsi" w:cstheme="minorHAnsi"/>
                <w:bCs/>
                <w:noProof/>
                <w:color w:val="000000" w:themeColor="text1"/>
                <w:sz w:val="22"/>
                <w:szCs w:val="22"/>
                <w:lang w:eastAsia="id-ID"/>
              </w:rPr>
              <w:t xml:space="preserve">CPL </w:t>
            </w:r>
            <w:r w:rsidRPr="0056699C">
              <w:rPr>
                <w:rFonts w:asciiTheme="minorHAnsi" w:hAnsiTheme="minorHAnsi" w:cstheme="minorHAnsi"/>
                <w:bCs/>
                <w:noProof/>
                <w:color w:val="000000" w:themeColor="text1"/>
                <w:sz w:val="22"/>
                <w:szCs w:val="22"/>
                <w:lang w:eastAsia="id-ID"/>
              </w:rPr>
              <w:sym w:font="Symbol" w:char="F0DE"/>
            </w:r>
            <w:r w:rsidRPr="0056699C">
              <w:rPr>
                <w:rFonts w:asciiTheme="minorHAnsi" w:hAnsiTheme="minorHAnsi" w:cstheme="minorHAnsi"/>
                <w:bCs/>
                <w:noProof/>
                <w:color w:val="000000" w:themeColor="text1"/>
                <w:sz w:val="22"/>
                <w:szCs w:val="22"/>
                <w:lang w:eastAsia="id-ID"/>
              </w:rPr>
              <w:t xml:space="preserve"> Sub-CPMK</w:t>
            </w:r>
          </w:p>
        </w:tc>
        <w:tc>
          <w:tcPr>
            <w:tcW w:w="7235" w:type="dxa"/>
            <w:gridSpan w:val="7"/>
          </w:tcPr>
          <w:p w14:paraId="12B895DD" w14:textId="0475FC48" w:rsidR="001D594D" w:rsidRPr="0056699C" w:rsidRDefault="001D594D" w:rsidP="005D026E">
            <w:pPr>
              <w:jc w:val="both"/>
              <w:rPr>
                <w:rFonts w:asciiTheme="minorHAnsi" w:hAnsiTheme="minorHAnsi" w:cstheme="minorHAnsi"/>
                <w:bCs/>
                <w:noProof/>
                <w:color w:val="000000" w:themeColor="text1"/>
                <w:sz w:val="22"/>
                <w:szCs w:val="22"/>
                <w:lang w:eastAsia="id-ID"/>
              </w:rPr>
            </w:pPr>
          </w:p>
        </w:tc>
      </w:tr>
      <w:tr w:rsidR="0056699C" w:rsidRPr="0056699C" w14:paraId="22C7752C" w14:textId="77777777" w:rsidTr="000D27B1">
        <w:trPr>
          <w:trHeight w:val="2952"/>
          <w:jc w:val="center"/>
        </w:trPr>
        <w:tc>
          <w:tcPr>
            <w:tcW w:w="1978" w:type="dxa"/>
            <w:vMerge/>
            <w:shd w:val="clear" w:color="auto" w:fill="auto"/>
          </w:tcPr>
          <w:p w14:paraId="6DBCDDBF" w14:textId="77777777" w:rsidR="00AD0718" w:rsidRPr="0056699C" w:rsidRDefault="00AD0718" w:rsidP="00AD0718">
            <w:pPr>
              <w:rPr>
                <w:rFonts w:asciiTheme="minorHAnsi" w:hAnsiTheme="minorHAnsi" w:cstheme="minorHAnsi"/>
                <w:b/>
                <w:color w:val="000000" w:themeColor="text1"/>
              </w:rPr>
            </w:pPr>
          </w:p>
        </w:tc>
        <w:tc>
          <w:tcPr>
            <w:tcW w:w="1561" w:type="dxa"/>
            <w:gridSpan w:val="3"/>
          </w:tcPr>
          <w:p w14:paraId="14051070" w14:textId="5B6E4C79" w:rsidR="00D412C0" w:rsidRPr="0056699C" w:rsidRDefault="00A82C4C" w:rsidP="00B60670">
            <w:pPr>
              <w:jc w:val="both"/>
              <w:rPr>
                <w:rFonts w:asciiTheme="minorHAnsi" w:hAnsiTheme="minorHAnsi" w:cstheme="minorHAnsi"/>
                <w:color w:val="000000" w:themeColor="text1"/>
                <w:sz w:val="22"/>
                <w:szCs w:val="22"/>
              </w:rPr>
            </w:pPr>
            <w:r w:rsidRPr="0056699C">
              <w:rPr>
                <w:rFonts w:asciiTheme="minorHAnsi" w:hAnsiTheme="minorHAnsi" w:cstheme="minorHAnsi"/>
                <w:color w:val="000000" w:themeColor="text1"/>
                <w:sz w:val="22"/>
                <w:szCs w:val="22"/>
              </w:rPr>
              <w:t>Sub-CPMK-1</w:t>
            </w:r>
          </w:p>
          <w:p w14:paraId="31789A6B" w14:textId="7AC8DA40" w:rsidR="00E35383" w:rsidRPr="0056699C" w:rsidRDefault="00E35383" w:rsidP="00B60670">
            <w:pPr>
              <w:jc w:val="both"/>
              <w:rPr>
                <w:rFonts w:asciiTheme="minorHAnsi" w:hAnsiTheme="minorHAnsi" w:cstheme="minorHAnsi"/>
                <w:color w:val="000000" w:themeColor="text1"/>
                <w:sz w:val="22"/>
                <w:szCs w:val="22"/>
              </w:rPr>
            </w:pPr>
          </w:p>
          <w:p w14:paraId="0669D239" w14:textId="77777777" w:rsidR="00E35383" w:rsidRPr="0056699C" w:rsidRDefault="00E35383" w:rsidP="00B60670">
            <w:pPr>
              <w:jc w:val="both"/>
              <w:rPr>
                <w:rFonts w:asciiTheme="minorHAnsi" w:hAnsiTheme="minorHAnsi" w:cstheme="minorHAnsi"/>
                <w:color w:val="000000" w:themeColor="text1"/>
                <w:sz w:val="22"/>
                <w:szCs w:val="22"/>
              </w:rPr>
            </w:pPr>
          </w:p>
          <w:p w14:paraId="0399F901" w14:textId="24B289AF" w:rsidR="00AD0718" w:rsidRPr="0056699C" w:rsidRDefault="00A82C4C" w:rsidP="00B60670">
            <w:pPr>
              <w:jc w:val="both"/>
              <w:rPr>
                <w:rFonts w:asciiTheme="minorHAnsi" w:hAnsiTheme="minorHAnsi" w:cstheme="minorHAnsi"/>
                <w:bCs/>
                <w:noProof/>
                <w:color w:val="000000" w:themeColor="text1"/>
                <w:sz w:val="22"/>
                <w:szCs w:val="22"/>
                <w:lang w:eastAsia="id-ID"/>
              </w:rPr>
            </w:pPr>
            <w:r w:rsidRPr="0056699C">
              <w:rPr>
                <w:rFonts w:asciiTheme="minorHAnsi" w:hAnsiTheme="minorHAnsi" w:cstheme="minorHAnsi"/>
                <w:color w:val="000000" w:themeColor="text1"/>
                <w:sz w:val="22"/>
                <w:szCs w:val="22"/>
              </w:rPr>
              <w:t>Sub-CPMK-</w:t>
            </w:r>
            <w:r w:rsidR="00DF2AB2" w:rsidRPr="0056699C">
              <w:rPr>
                <w:rFonts w:asciiTheme="minorHAnsi" w:hAnsiTheme="minorHAnsi" w:cstheme="minorHAnsi"/>
                <w:bCs/>
                <w:noProof/>
                <w:color w:val="000000" w:themeColor="text1"/>
                <w:sz w:val="22"/>
                <w:szCs w:val="22"/>
                <w:lang w:eastAsia="id-ID"/>
              </w:rPr>
              <w:t>2</w:t>
            </w:r>
          </w:p>
          <w:p w14:paraId="7058C228" w14:textId="181D7298" w:rsidR="00E35383" w:rsidRPr="0056699C" w:rsidRDefault="00E35383" w:rsidP="00B60670">
            <w:pPr>
              <w:jc w:val="both"/>
              <w:rPr>
                <w:rFonts w:asciiTheme="minorHAnsi" w:hAnsiTheme="minorHAnsi" w:cstheme="minorHAnsi"/>
                <w:bCs/>
                <w:noProof/>
                <w:color w:val="000000" w:themeColor="text1"/>
                <w:sz w:val="22"/>
                <w:szCs w:val="22"/>
                <w:lang w:eastAsia="id-ID"/>
              </w:rPr>
            </w:pPr>
          </w:p>
          <w:p w14:paraId="3CC1E0A6" w14:textId="74D41951" w:rsidR="00E35383" w:rsidRPr="0056699C" w:rsidRDefault="00E35383" w:rsidP="00B60670">
            <w:pPr>
              <w:jc w:val="both"/>
              <w:rPr>
                <w:rFonts w:asciiTheme="minorHAnsi" w:hAnsiTheme="minorHAnsi" w:cstheme="minorHAnsi"/>
                <w:bCs/>
                <w:noProof/>
                <w:color w:val="000000" w:themeColor="text1"/>
                <w:sz w:val="22"/>
                <w:szCs w:val="22"/>
                <w:lang w:eastAsia="id-ID"/>
              </w:rPr>
            </w:pPr>
          </w:p>
          <w:p w14:paraId="07DC308A" w14:textId="77777777" w:rsidR="00E35383" w:rsidRPr="0056699C" w:rsidRDefault="00E35383" w:rsidP="00B60670">
            <w:pPr>
              <w:jc w:val="both"/>
              <w:rPr>
                <w:rFonts w:asciiTheme="minorHAnsi" w:hAnsiTheme="minorHAnsi" w:cstheme="minorHAnsi"/>
                <w:bCs/>
                <w:noProof/>
                <w:color w:val="000000" w:themeColor="text1"/>
                <w:sz w:val="22"/>
                <w:szCs w:val="22"/>
                <w:lang w:eastAsia="id-ID"/>
              </w:rPr>
            </w:pPr>
          </w:p>
          <w:p w14:paraId="27009C4A" w14:textId="76F913F6" w:rsidR="00A82C4C" w:rsidRPr="0056699C" w:rsidRDefault="00A82C4C" w:rsidP="00B60670">
            <w:pPr>
              <w:jc w:val="both"/>
              <w:rPr>
                <w:rFonts w:asciiTheme="minorHAnsi" w:hAnsiTheme="minorHAnsi" w:cstheme="minorHAnsi"/>
                <w:color w:val="000000" w:themeColor="text1"/>
                <w:sz w:val="22"/>
                <w:szCs w:val="22"/>
              </w:rPr>
            </w:pPr>
            <w:r w:rsidRPr="0056699C">
              <w:rPr>
                <w:rFonts w:asciiTheme="minorHAnsi" w:hAnsiTheme="minorHAnsi" w:cstheme="minorHAnsi"/>
                <w:color w:val="000000" w:themeColor="text1"/>
                <w:sz w:val="22"/>
                <w:szCs w:val="22"/>
              </w:rPr>
              <w:t>Sub-CPMK-3</w:t>
            </w:r>
          </w:p>
          <w:p w14:paraId="4C7FB2BC" w14:textId="59F8C590" w:rsidR="00E35383" w:rsidRPr="0056699C" w:rsidRDefault="00E35383" w:rsidP="00B60670">
            <w:pPr>
              <w:jc w:val="both"/>
              <w:rPr>
                <w:rFonts w:asciiTheme="minorHAnsi" w:hAnsiTheme="minorHAnsi" w:cstheme="minorHAnsi"/>
                <w:color w:val="000000" w:themeColor="text1"/>
                <w:sz w:val="22"/>
                <w:szCs w:val="22"/>
              </w:rPr>
            </w:pPr>
          </w:p>
          <w:p w14:paraId="37C01B66" w14:textId="77777777" w:rsidR="00E35383" w:rsidRPr="0056699C" w:rsidRDefault="00E35383" w:rsidP="00B60670">
            <w:pPr>
              <w:jc w:val="both"/>
              <w:rPr>
                <w:rFonts w:asciiTheme="minorHAnsi" w:hAnsiTheme="minorHAnsi" w:cstheme="minorHAnsi"/>
                <w:color w:val="000000" w:themeColor="text1"/>
                <w:sz w:val="22"/>
                <w:szCs w:val="22"/>
              </w:rPr>
            </w:pPr>
          </w:p>
          <w:p w14:paraId="07D7B452" w14:textId="5FE7FC15" w:rsidR="00A82C4C" w:rsidRPr="0056699C" w:rsidRDefault="00A82C4C" w:rsidP="00B60670">
            <w:pPr>
              <w:jc w:val="both"/>
              <w:rPr>
                <w:rFonts w:asciiTheme="minorHAnsi" w:hAnsiTheme="minorHAnsi" w:cstheme="minorHAnsi"/>
                <w:color w:val="000000" w:themeColor="text1"/>
                <w:sz w:val="22"/>
                <w:szCs w:val="22"/>
              </w:rPr>
            </w:pPr>
            <w:r w:rsidRPr="0056699C">
              <w:rPr>
                <w:rFonts w:asciiTheme="minorHAnsi" w:hAnsiTheme="minorHAnsi" w:cstheme="minorHAnsi"/>
                <w:color w:val="000000" w:themeColor="text1"/>
                <w:sz w:val="22"/>
                <w:szCs w:val="22"/>
              </w:rPr>
              <w:t>Sub-CPMK-4</w:t>
            </w:r>
          </w:p>
          <w:p w14:paraId="61BE9E46" w14:textId="68CACBCD" w:rsidR="00E35383" w:rsidRPr="0056699C" w:rsidRDefault="00E35383" w:rsidP="00B60670">
            <w:pPr>
              <w:jc w:val="both"/>
              <w:rPr>
                <w:rFonts w:asciiTheme="minorHAnsi" w:hAnsiTheme="minorHAnsi" w:cstheme="minorHAnsi"/>
                <w:color w:val="000000" w:themeColor="text1"/>
                <w:sz w:val="22"/>
                <w:szCs w:val="22"/>
              </w:rPr>
            </w:pPr>
          </w:p>
          <w:p w14:paraId="46F978A6" w14:textId="6B9657D6" w:rsidR="00E35383" w:rsidRPr="0056699C" w:rsidRDefault="00E35383" w:rsidP="00B60670">
            <w:pPr>
              <w:jc w:val="both"/>
              <w:rPr>
                <w:rFonts w:asciiTheme="minorHAnsi" w:hAnsiTheme="minorHAnsi" w:cstheme="minorHAnsi"/>
                <w:color w:val="000000" w:themeColor="text1"/>
                <w:sz w:val="22"/>
                <w:szCs w:val="22"/>
              </w:rPr>
            </w:pPr>
          </w:p>
          <w:p w14:paraId="01B49D4A" w14:textId="77777777" w:rsidR="00E35383" w:rsidRPr="0056699C" w:rsidRDefault="00E35383" w:rsidP="00B60670">
            <w:pPr>
              <w:jc w:val="both"/>
              <w:rPr>
                <w:rFonts w:asciiTheme="minorHAnsi" w:hAnsiTheme="minorHAnsi" w:cstheme="minorHAnsi"/>
                <w:color w:val="000000" w:themeColor="text1"/>
                <w:sz w:val="22"/>
                <w:szCs w:val="22"/>
              </w:rPr>
            </w:pPr>
          </w:p>
          <w:p w14:paraId="398D7DD8" w14:textId="2CC0E577" w:rsidR="00D412C0" w:rsidRPr="0056699C" w:rsidRDefault="00A82C4C" w:rsidP="00B60670">
            <w:pPr>
              <w:jc w:val="both"/>
              <w:rPr>
                <w:rFonts w:asciiTheme="minorHAnsi" w:hAnsiTheme="minorHAnsi" w:cstheme="minorHAnsi"/>
                <w:color w:val="000000" w:themeColor="text1"/>
                <w:sz w:val="22"/>
                <w:szCs w:val="22"/>
              </w:rPr>
            </w:pPr>
            <w:r w:rsidRPr="0056699C">
              <w:rPr>
                <w:rFonts w:asciiTheme="minorHAnsi" w:hAnsiTheme="minorHAnsi" w:cstheme="minorHAnsi"/>
                <w:color w:val="000000" w:themeColor="text1"/>
                <w:sz w:val="22"/>
                <w:szCs w:val="22"/>
              </w:rPr>
              <w:t>Sub-CPMK-5</w:t>
            </w:r>
          </w:p>
          <w:p w14:paraId="730EF7FD" w14:textId="253ED834" w:rsidR="000D27B1" w:rsidRPr="0056699C" w:rsidRDefault="000D27B1" w:rsidP="000D27B1">
            <w:pPr>
              <w:jc w:val="both"/>
              <w:rPr>
                <w:rFonts w:asciiTheme="minorHAnsi" w:hAnsiTheme="minorHAnsi" w:cstheme="minorHAnsi"/>
                <w:color w:val="000000" w:themeColor="text1"/>
                <w:sz w:val="22"/>
                <w:szCs w:val="22"/>
                <w:lang w:val="id-ID"/>
              </w:rPr>
            </w:pPr>
          </w:p>
        </w:tc>
        <w:tc>
          <w:tcPr>
            <w:tcW w:w="12055" w:type="dxa"/>
            <w:gridSpan w:val="10"/>
          </w:tcPr>
          <w:p w14:paraId="2C8CA5B6" w14:textId="05B21FDB" w:rsidR="000D27B1" w:rsidRPr="0056699C" w:rsidRDefault="000D27B1" w:rsidP="00E35383">
            <w:pPr>
              <w:tabs>
                <w:tab w:val="left" w:pos="432"/>
              </w:tabs>
              <w:autoSpaceDE/>
              <w:autoSpaceDN/>
              <w:ind w:left="36"/>
              <w:rPr>
                <w:rFonts w:asciiTheme="minorHAnsi" w:hAnsiTheme="minorHAnsi" w:cstheme="minorHAnsi"/>
                <w:color w:val="000000" w:themeColor="text1"/>
                <w:sz w:val="22"/>
                <w:szCs w:val="22"/>
                <w:lang w:val="de-DE"/>
              </w:rPr>
            </w:pPr>
            <w:r w:rsidRPr="0056699C">
              <w:rPr>
                <w:rFonts w:asciiTheme="minorHAnsi" w:hAnsiTheme="minorHAnsi" w:cstheme="minorHAnsi"/>
                <w:color w:val="000000" w:themeColor="text1"/>
                <w:sz w:val="22"/>
                <w:szCs w:val="22"/>
                <w:lang w:val="id-ID"/>
              </w:rPr>
              <w:t xml:space="preserve">Memahami </w:t>
            </w:r>
            <w:r w:rsidRPr="0056699C">
              <w:rPr>
                <w:rFonts w:asciiTheme="minorHAnsi" w:hAnsiTheme="minorHAnsi" w:cstheme="minorHAnsi"/>
                <w:color w:val="000000" w:themeColor="text1"/>
                <w:sz w:val="22"/>
                <w:szCs w:val="22"/>
                <w:lang w:val="de-DE"/>
              </w:rPr>
              <w:t>Definisi dan konsep dasar geologi dalam konteks perkotaan.</w:t>
            </w:r>
          </w:p>
          <w:p w14:paraId="2ABE0079" w14:textId="60B99911" w:rsidR="000D27B1" w:rsidRPr="0056699C" w:rsidRDefault="000D27B1" w:rsidP="00E35383">
            <w:pPr>
              <w:tabs>
                <w:tab w:val="left" w:pos="432"/>
              </w:tabs>
              <w:autoSpaceDE/>
              <w:autoSpaceDN/>
              <w:ind w:left="36"/>
              <w:rPr>
                <w:rFonts w:asciiTheme="minorHAnsi" w:hAnsiTheme="minorHAnsi" w:cstheme="minorHAnsi"/>
                <w:color w:val="000000" w:themeColor="text1"/>
                <w:sz w:val="22"/>
                <w:szCs w:val="22"/>
                <w:lang w:val="en-ID"/>
              </w:rPr>
            </w:pPr>
            <w:r w:rsidRPr="0056699C">
              <w:rPr>
                <w:rFonts w:asciiTheme="minorHAnsi" w:hAnsiTheme="minorHAnsi" w:cstheme="minorHAnsi"/>
                <w:color w:val="000000" w:themeColor="text1"/>
                <w:sz w:val="22"/>
                <w:szCs w:val="22"/>
                <w:lang w:val="id-ID"/>
              </w:rPr>
              <w:t xml:space="preserve">Mampu melakukan </w:t>
            </w:r>
            <w:proofErr w:type="spellStart"/>
            <w:r w:rsidRPr="0056699C">
              <w:rPr>
                <w:rFonts w:asciiTheme="minorHAnsi" w:hAnsiTheme="minorHAnsi" w:cstheme="minorHAnsi"/>
                <w:color w:val="000000" w:themeColor="text1"/>
                <w:sz w:val="22"/>
                <w:szCs w:val="22"/>
                <w:lang w:val="en-ID"/>
              </w:rPr>
              <w:t>Interaksi</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antara</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manusia</w:t>
            </w:r>
            <w:proofErr w:type="spellEnd"/>
            <w:r w:rsidRPr="0056699C">
              <w:rPr>
                <w:rFonts w:asciiTheme="minorHAnsi" w:hAnsiTheme="minorHAnsi" w:cstheme="minorHAnsi"/>
                <w:color w:val="000000" w:themeColor="text1"/>
                <w:sz w:val="22"/>
                <w:szCs w:val="22"/>
                <w:lang w:val="en-ID"/>
              </w:rPr>
              <w:t xml:space="preserve"> dan </w:t>
            </w:r>
            <w:proofErr w:type="spellStart"/>
            <w:r w:rsidRPr="0056699C">
              <w:rPr>
                <w:rFonts w:asciiTheme="minorHAnsi" w:hAnsiTheme="minorHAnsi" w:cstheme="minorHAnsi"/>
                <w:color w:val="000000" w:themeColor="text1"/>
                <w:sz w:val="22"/>
                <w:szCs w:val="22"/>
                <w:lang w:val="en-ID"/>
              </w:rPr>
              <w:t>lingkungan</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geologi</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perkotaan</w:t>
            </w:r>
            <w:proofErr w:type="spellEnd"/>
            <w:r w:rsidRPr="0056699C">
              <w:rPr>
                <w:rFonts w:asciiTheme="minorHAnsi" w:hAnsiTheme="minorHAnsi" w:cstheme="minorHAnsi"/>
                <w:color w:val="000000" w:themeColor="text1"/>
                <w:sz w:val="22"/>
                <w:szCs w:val="22"/>
                <w:lang w:val="en-ID"/>
              </w:rPr>
              <w:t>.</w:t>
            </w:r>
          </w:p>
          <w:p w14:paraId="4B321577" w14:textId="77777777" w:rsidR="00E35383" w:rsidRPr="0056699C" w:rsidRDefault="00E35383" w:rsidP="00E35383">
            <w:pPr>
              <w:tabs>
                <w:tab w:val="left" w:pos="432"/>
              </w:tabs>
              <w:autoSpaceDE/>
              <w:autoSpaceDN/>
              <w:ind w:left="36"/>
              <w:rPr>
                <w:rFonts w:asciiTheme="minorHAnsi" w:hAnsiTheme="minorHAnsi" w:cstheme="minorHAnsi"/>
                <w:color w:val="000000" w:themeColor="text1"/>
                <w:sz w:val="22"/>
                <w:szCs w:val="22"/>
                <w:lang w:val="en-ID"/>
              </w:rPr>
            </w:pPr>
          </w:p>
          <w:p w14:paraId="0706A5CA" w14:textId="77777777" w:rsidR="00E35383" w:rsidRPr="0056699C" w:rsidRDefault="00E35383" w:rsidP="00E35383">
            <w:pPr>
              <w:tabs>
                <w:tab w:val="left" w:pos="432"/>
                <w:tab w:val="left" w:pos="1122"/>
              </w:tabs>
              <w:autoSpaceDE/>
              <w:autoSpaceDN/>
              <w:ind w:left="36"/>
              <w:rPr>
                <w:rFonts w:asciiTheme="minorHAnsi" w:hAnsiTheme="minorHAnsi" w:cstheme="minorHAnsi"/>
                <w:color w:val="000000" w:themeColor="text1"/>
                <w:sz w:val="22"/>
                <w:szCs w:val="22"/>
                <w:lang w:val="en-ID"/>
              </w:rPr>
            </w:pPr>
            <w:r w:rsidRPr="0056699C">
              <w:rPr>
                <w:rFonts w:asciiTheme="minorHAnsi" w:hAnsiTheme="minorHAnsi" w:cstheme="minorHAnsi"/>
                <w:color w:val="000000" w:themeColor="text1"/>
                <w:sz w:val="22"/>
                <w:szCs w:val="22"/>
                <w:lang w:val="id-ID"/>
              </w:rPr>
              <w:t xml:space="preserve">Memahami </w:t>
            </w:r>
            <w:proofErr w:type="spellStart"/>
            <w:r w:rsidRPr="0056699C">
              <w:rPr>
                <w:rFonts w:asciiTheme="minorHAnsi" w:hAnsiTheme="minorHAnsi" w:cstheme="minorHAnsi"/>
                <w:color w:val="000000" w:themeColor="text1"/>
                <w:sz w:val="22"/>
                <w:szCs w:val="22"/>
                <w:lang w:val="en-ID"/>
              </w:rPr>
              <w:t>Pengintegrasian</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prinsip-prinsip</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geologi</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dalam</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perencanaan</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perkotaan</w:t>
            </w:r>
            <w:proofErr w:type="spellEnd"/>
            <w:r w:rsidRPr="0056699C">
              <w:rPr>
                <w:rFonts w:asciiTheme="minorHAnsi" w:hAnsiTheme="minorHAnsi" w:cstheme="minorHAnsi"/>
                <w:color w:val="000000" w:themeColor="text1"/>
                <w:sz w:val="22"/>
                <w:szCs w:val="22"/>
                <w:lang w:val="en-ID"/>
              </w:rPr>
              <w:t xml:space="preserve"> yang </w:t>
            </w:r>
            <w:proofErr w:type="spellStart"/>
            <w:r w:rsidRPr="0056699C">
              <w:rPr>
                <w:rFonts w:asciiTheme="minorHAnsi" w:hAnsiTheme="minorHAnsi" w:cstheme="minorHAnsi"/>
                <w:color w:val="000000" w:themeColor="text1"/>
                <w:sz w:val="22"/>
                <w:szCs w:val="22"/>
                <w:lang w:val="en-ID"/>
              </w:rPr>
              <w:t>berkelanjutan</w:t>
            </w:r>
            <w:proofErr w:type="spellEnd"/>
            <w:r w:rsidRPr="0056699C">
              <w:rPr>
                <w:rFonts w:asciiTheme="minorHAnsi" w:hAnsiTheme="minorHAnsi" w:cstheme="minorHAnsi"/>
                <w:color w:val="000000" w:themeColor="text1"/>
                <w:sz w:val="22"/>
                <w:szCs w:val="22"/>
                <w:lang w:val="en-ID"/>
              </w:rPr>
              <w:t>.</w:t>
            </w:r>
          </w:p>
          <w:p w14:paraId="2512E3CB" w14:textId="77777777" w:rsidR="00E35383" w:rsidRPr="0056699C" w:rsidRDefault="00E35383" w:rsidP="00E35383">
            <w:pPr>
              <w:tabs>
                <w:tab w:val="left" w:pos="432"/>
                <w:tab w:val="left" w:pos="1122"/>
              </w:tabs>
              <w:autoSpaceDE/>
              <w:autoSpaceDN/>
              <w:ind w:left="36"/>
              <w:rPr>
                <w:rFonts w:asciiTheme="minorHAnsi" w:hAnsiTheme="minorHAnsi" w:cstheme="minorHAnsi"/>
                <w:color w:val="000000" w:themeColor="text1"/>
                <w:sz w:val="22"/>
                <w:szCs w:val="22"/>
                <w:lang w:val="de-DE"/>
              </w:rPr>
            </w:pPr>
            <w:r w:rsidRPr="0056699C">
              <w:rPr>
                <w:rFonts w:asciiTheme="minorHAnsi" w:hAnsiTheme="minorHAnsi" w:cstheme="minorHAnsi"/>
                <w:color w:val="000000" w:themeColor="text1"/>
                <w:sz w:val="22"/>
                <w:szCs w:val="22"/>
                <w:lang w:val="id-ID"/>
              </w:rPr>
              <w:t xml:space="preserve">Memahami </w:t>
            </w:r>
            <w:r w:rsidRPr="0056699C">
              <w:rPr>
                <w:rFonts w:asciiTheme="minorHAnsi" w:hAnsiTheme="minorHAnsi" w:cstheme="minorHAnsi"/>
                <w:color w:val="000000" w:themeColor="text1"/>
                <w:sz w:val="22"/>
                <w:szCs w:val="22"/>
                <w:lang w:val="de-DE"/>
              </w:rPr>
              <w:t>Keterkaitan antara geologi, lingkungan, dan keberlanjutan di perkotaan.</w:t>
            </w:r>
          </w:p>
          <w:p w14:paraId="096872BE" w14:textId="77777777" w:rsidR="00E35383" w:rsidRPr="0056699C" w:rsidRDefault="00E35383" w:rsidP="00E35383">
            <w:pPr>
              <w:tabs>
                <w:tab w:val="left" w:pos="432"/>
              </w:tabs>
              <w:autoSpaceDE/>
              <w:autoSpaceDN/>
              <w:ind w:left="36"/>
              <w:rPr>
                <w:rFonts w:asciiTheme="minorHAnsi" w:hAnsiTheme="minorHAnsi" w:cstheme="minorHAnsi"/>
                <w:color w:val="000000" w:themeColor="text1"/>
                <w:sz w:val="22"/>
                <w:szCs w:val="22"/>
                <w:lang w:val="en-ID"/>
              </w:rPr>
            </w:pPr>
          </w:p>
          <w:p w14:paraId="1B95555E" w14:textId="77777777" w:rsidR="00E35383" w:rsidRPr="0056699C" w:rsidRDefault="00E35383" w:rsidP="00E35383">
            <w:pPr>
              <w:tabs>
                <w:tab w:val="left" w:pos="432"/>
              </w:tabs>
              <w:autoSpaceDE/>
              <w:autoSpaceDN/>
              <w:ind w:left="36"/>
              <w:rPr>
                <w:rFonts w:asciiTheme="minorHAnsi" w:hAnsiTheme="minorHAnsi" w:cstheme="minorHAnsi"/>
                <w:color w:val="000000" w:themeColor="text1"/>
                <w:sz w:val="22"/>
                <w:szCs w:val="22"/>
                <w:lang w:val="en-ID"/>
              </w:rPr>
            </w:pPr>
          </w:p>
          <w:p w14:paraId="62DCBE4A" w14:textId="25C4B5A8" w:rsidR="000D27B1" w:rsidRPr="0056699C" w:rsidRDefault="000D27B1" w:rsidP="00E35383">
            <w:pPr>
              <w:tabs>
                <w:tab w:val="left" w:pos="432"/>
                <w:tab w:val="left" w:pos="1139"/>
              </w:tabs>
              <w:autoSpaceDE/>
              <w:autoSpaceDN/>
              <w:ind w:left="36"/>
              <w:rPr>
                <w:rFonts w:asciiTheme="minorHAnsi" w:hAnsiTheme="minorHAnsi" w:cstheme="minorHAnsi"/>
                <w:color w:val="000000" w:themeColor="text1"/>
                <w:sz w:val="22"/>
                <w:szCs w:val="22"/>
                <w:lang w:val="de-DE"/>
              </w:rPr>
            </w:pPr>
            <w:r w:rsidRPr="0056699C">
              <w:rPr>
                <w:rFonts w:asciiTheme="minorHAnsi" w:hAnsiTheme="minorHAnsi" w:cstheme="minorHAnsi"/>
                <w:color w:val="000000" w:themeColor="text1"/>
                <w:sz w:val="22"/>
                <w:szCs w:val="22"/>
                <w:lang w:val="id-ID"/>
              </w:rPr>
              <w:t xml:space="preserve">Memahami </w:t>
            </w:r>
            <w:r w:rsidRPr="0056699C">
              <w:rPr>
                <w:rFonts w:asciiTheme="minorHAnsi" w:hAnsiTheme="minorHAnsi" w:cstheme="minorHAnsi"/>
                <w:color w:val="000000" w:themeColor="text1"/>
                <w:sz w:val="22"/>
                <w:szCs w:val="22"/>
                <w:lang w:val="de-DE"/>
              </w:rPr>
              <w:t>Pembangunan perkotaan dan dampaknya terhadap lingkungan geologi.</w:t>
            </w:r>
          </w:p>
          <w:p w14:paraId="497D0BC7" w14:textId="4AF8C90B" w:rsidR="000D27B1" w:rsidRPr="0056699C" w:rsidRDefault="000D27B1" w:rsidP="00E35383">
            <w:pPr>
              <w:tabs>
                <w:tab w:val="left" w:pos="432"/>
                <w:tab w:val="left" w:pos="1139"/>
              </w:tabs>
              <w:autoSpaceDE/>
              <w:autoSpaceDN/>
              <w:ind w:left="36"/>
              <w:rPr>
                <w:rFonts w:asciiTheme="minorHAnsi" w:hAnsiTheme="minorHAnsi" w:cstheme="minorHAnsi"/>
                <w:color w:val="000000" w:themeColor="text1"/>
                <w:sz w:val="22"/>
                <w:szCs w:val="22"/>
                <w:lang w:val="en-ID"/>
              </w:rPr>
            </w:pPr>
            <w:r w:rsidRPr="0056699C">
              <w:rPr>
                <w:rFonts w:asciiTheme="minorHAnsi" w:hAnsiTheme="minorHAnsi" w:cstheme="minorHAnsi"/>
                <w:color w:val="000000" w:themeColor="text1"/>
                <w:sz w:val="22"/>
                <w:szCs w:val="22"/>
                <w:lang w:val="id-ID"/>
              </w:rPr>
              <w:t xml:space="preserve">Memahami </w:t>
            </w:r>
            <w:proofErr w:type="spellStart"/>
            <w:r w:rsidRPr="0056699C">
              <w:rPr>
                <w:rFonts w:asciiTheme="minorHAnsi" w:hAnsiTheme="minorHAnsi" w:cstheme="minorHAnsi"/>
                <w:color w:val="000000" w:themeColor="text1"/>
                <w:sz w:val="22"/>
                <w:szCs w:val="22"/>
                <w:lang w:val="en-ID"/>
              </w:rPr>
              <w:t>Perubahan</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aliran</w:t>
            </w:r>
            <w:proofErr w:type="spellEnd"/>
            <w:r w:rsidRPr="0056699C">
              <w:rPr>
                <w:rFonts w:asciiTheme="minorHAnsi" w:hAnsiTheme="minorHAnsi" w:cstheme="minorHAnsi"/>
                <w:color w:val="000000" w:themeColor="text1"/>
                <w:sz w:val="22"/>
                <w:szCs w:val="22"/>
                <w:lang w:val="en-ID"/>
              </w:rPr>
              <w:t xml:space="preserve"> air, </w:t>
            </w:r>
            <w:proofErr w:type="spellStart"/>
            <w:r w:rsidRPr="0056699C">
              <w:rPr>
                <w:rFonts w:asciiTheme="minorHAnsi" w:hAnsiTheme="minorHAnsi" w:cstheme="minorHAnsi"/>
                <w:color w:val="000000" w:themeColor="text1"/>
                <w:sz w:val="22"/>
                <w:szCs w:val="22"/>
                <w:lang w:val="en-ID"/>
              </w:rPr>
              <w:t>polusi</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tanah</w:t>
            </w:r>
            <w:proofErr w:type="spellEnd"/>
            <w:r w:rsidRPr="0056699C">
              <w:rPr>
                <w:rFonts w:asciiTheme="minorHAnsi" w:hAnsiTheme="minorHAnsi" w:cstheme="minorHAnsi"/>
                <w:color w:val="000000" w:themeColor="text1"/>
                <w:sz w:val="22"/>
                <w:szCs w:val="22"/>
                <w:lang w:val="en-ID"/>
              </w:rPr>
              <w:t xml:space="preserve">, dan </w:t>
            </w:r>
            <w:proofErr w:type="spellStart"/>
            <w:r w:rsidRPr="0056699C">
              <w:rPr>
                <w:rFonts w:asciiTheme="minorHAnsi" w:hAnsiTheme="minorHAnsi" w:cstheme="minorHAnsi"/>
                <w:color w:val="000000" w:themeColor="text1"/>
                <w:sz w:val="22"/>
                <w:szCs w:val="22"/>
                <w:lang w:val="en-ID"/>
              </w:rPr>
              <w:t>permasalahan</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geoteknik</w:t>
            </w:r>
            <w:proofErr w:type="spellEnd"/>
            <w:r w:rsidRPr="0056699C">
              <w:rPr>
                <w:rFonts w:asciiTheme="minorHAnsi" w:hAnsiTheme="minorHAnsi" w:cstheme="minorHAnsi"/>
                <w:color w:val="000000" w:themeColor="text1"/>
                <w:sz w:val="22"/>
                <w:szCs w:val="22"/>
                <w:lang w:val="en-ID"/>
              </w:rPr>
              <w:t xml:space="preserve"> di </w:t>
            </w:r>
            <w:proofErr w:type="spellStart"/>
            <w:r w:rsidRPr="0056699C">
              <w:rPr>
                <w:rFonts w:asciiTheme="minorHAnsi" w:hAnsiTheme="minorHAnsi" w:cstheme="minorHAnsi"/>
                <w:color w:val="000000" w:themeColor="text1"/>
                <w:sz w:val="22"/>
                <w:szCs w:val="22"/>
                <w:lang w:val="en-ID"/>
              </w:rPr>
              <w:t>perkotaan</w:t>
            </w:r>
            <w:proofErr w:type="spellEnd"/>
            <w:r w:rsidRPr="0056699C">
              <w:rPr>
                <w:rFonts w:asciiTheme="minorHAnsi" w:hAnsiTheme="minorHAnsi" w:cstheme="minorHAnsi"/>
                <w:color w:val="000000" w:themeColor="text1"/>
                <w:sz w:val="22"/>
                <w:szCs w:val="22"/>
                <w:lang w:val="en-ID"/>
              </w:rPr>
              <w:t>.</w:t>
            </w:r>
          </w:p>
          <w:p w14:paraId="4545994A" w14:textId="77777777" w:rsidR="00E35383" w:rsidRPr="0056699C" w:rsidRDefault="00E35383" w:rsidP="00E35383">
            <w:pPr>
              <w:tabs>
                <w:tab w:val="left" w:pos="432"/>
                <w:tab w:val="left" w:pos="1139"/>
              </w:tabs>
              <w:autoSpaceDE/>
              <w:autoSpaceDN/>
              <w:ind w:left="36"/>
              <w:rPr>
                <w:rFonts w:asciiTheme="minorHAnsi" w:hAnsiTheme="minorHAnsi" w:cstheme="minorHAnsi"/>
                <w:color w:val="000000" w:themeColor="text1"/>
                <w:sz w:val="22"/>
                <w:szCs w:val="22"/>
                <w:lang w:val="en-ID"/>
              </w:rPr>
            </w:pPr>
          </w:p>
          <w:p w14:paraId="076A1468" w14:textId="7456F28C" w:rsidR="000D27B1" w:rsidRPr="0056699C" w:rsidRDefault="000D27B1" w:rsidP="00E35383">
            <w:pPr>
              <w:tabs>
                <w:tab w:val="left" w:pos="432"/>
                <w:tab w:val="left" w:pos="1156"/>
              </w:tabs>
              <w:autoSpaceDE/>
              <w:autoSpaceDN/>
              <w:ind w:left="36"/>
              <w:rPr>
                <w:rFonts w:asciiTheme="minorHAnsi" w:hAnsiTheme="minorHAnsi" w:cstheme="minorHAnsi"/>
                <w:color w:val="000000" w:themeColor="text1"/>
                <w:sz w:val="22"/>
                <w:szCs w:val="22"/>
                <w:lang w:val="de-DE"/>
              </w:rPr>
            </w:pPr>
            <w:r w:rsidRPr="0056699C">
              <w:rPr>
                <w:rFonts w:asciiTheme="minorHAnsi" w:hAnsiTheme="minorHAnsi" w:cstheme="minorHAnsi"/>
                <w:color w:val="000000" w:themeColor="text1"/>
                <w:sz w:val="22"/>
                <w:szCs w:val="22"/>
                <w:lang w:val="id-ID"/>
              </w:rPr>
              <w:t xml:space="preserve">Memahami </w:t>
            </w:r>
            <w:r w:rsidRPr="0056699C">
              <w:rPr>
                <w:rFonts w:asciiTheme="minorHAnsi" w:hAnsiTheme="minorHAnsi" w:cstheme="minorHAnsi"/>
                <w:color w:val="000000" w:themeColor="text1"/>
                <w:sz w:val="22"/>
                <w:szCs w:val="22"/>
                <w:lang w:val="de-DE"/>
              </w:rPr>
              <w:t>Pemanfaatan sumber daya mineral dan energi dalam konteks perkotaan.</w:t>
            </w:r>
          </w:p>
          <w:p w14:paraId="0B9D9E32" w14:textId="1A16941C" w:rsidR="000D27B1" w:rsidRPr="0056699C" w:rsidRDefault="000D27B1" w:rsidP="00E35383">
            <w:pPr>
              <w:tabs>
                <w:tab w:val="left" w:pos="432"/>
                <w:tab w:val="left" w:pos="1156"/>
              </w:tabs>
              <w:autoSpaceDE/>
              <w:autoSpaceDN/>
              <w:ind w:left="36"/>
              <w:rPr>
                <w:rFonts w:asciiTheme="minorHAnsi" w:hAnsiTheme="minorHAnsi" w:cstheme="minorHAnsi"/>
                <w:color w:val="000000" w:themeColor="text1"/>
                <w:sz w:val="22"/>
                <w:szCs w:val="22"/>
                <w:lang w:val="de-DE"/>
              </w:rPr>
            </w:pPr>
            <w:r w:rsidRPr="0056699C">
              <w:rPr>
                <w:rFonts w:asciiTheme="minorHAnsi" w:hAnsiTheme="minorHAnsi" w:cstheme="minorHAnsi"/>
                <w:color w:val="000000" w:themeColor="text1"/>
                <w:sz w:val="22"/>
                <w:szCs w:val="22"/>
                <w:lang w:val="id-ID"/>
              </w:rPr>
              <w:t xml:space="preserve">Memahami </w:t>
            </w:r>
            <w:r w:rsidRPr="0056699C">
              <w:rPr>
                <w:rFonts w:asciiTheme="minorHAnsi" w:hAnsiTheme="minorHAnsi" w:cstheme="minorHAnsi"/>
                <w:color w:val="000000" w:themeColor="text1"/>
                <w:sz w:val="22"/>
                <w:szCs w:val="22"/>
                <w:lang w:val="de-DE"/>
              </w:rPr>
              <w:t>Keberlanjutan pengelolaan sumber daya alam di lingkungan perkotaan.</w:t>
            </w:r>
          </w:p>
          <w:p w14:paraId="4DCD8738" w14:textId="77777777" w:rsidR="00E35383" w:rsidRPr="0056699C" w:rsidRDefault="00E35383" w:rsidP="00E35383">
            <w:pPr>
              <w:tabs>
                <w:tab w:val="left" w:pos="432"/>
                <w:tab w:val="left" w:pos="975"/>
                <w:tab w:val="left" w:pos="1122"/>
              </w:tabs>
              <w:autoSpaceDE/>
              <w:autoSpaceDN/>
              <w:rPr>
                <w:rFonts w:asciiTheme="minorHAnsi" w:hAnsiTheme="minorHAnsi" w:cstheme="minorHAnsi"/>
                <w:color w:val="000000" w:themeColor="text1"/>
                <w:sz w:val="22"/>
                <w:szCs w:val="22"/>
                <w:lang w:val="de-DE"/>
              </w:rPr>
            </w:pPr>
          </w:p>
          <w:p w14:paraId="40EFC530" w14:textId="77777777" w:rsidR="00AD0718" w:rsidRPr="0056699C" w:rsidRDefault="00AD0718" w:rsidP="000D27B1">
            <w:pPr>
              <w:ind w:left="720" w:hanging="684"/>
              <w:jc w:val="both"/>
              <w:rPr>
                <w:rFonts w:asciiTheme="minorHAnsi" w:hAnsiTheme="minorHAnsi" w:cstheme="minorHAnsi"/>
                <w:color w:val="000000" w:themeColor="text1"/>
                <w:sz w:val="22"/>
                <w:szCs w:val="22"/>
                <w:lang w:eastAsia="id-ID"/>
              </w:rPr>
            </w:pPr>
          </w:p>
          <w:p w14:paraId="496C91DC" w14:textId="77777777" w:rsidR="00E35383" w:rsidRPr="0056699C" w:rsidRDefault="00E35383" w:rsidP="00E35383">
            <w:pPr>
              <w:tabs>
                <w:tab w:val="left" w:pos="432"/>
                <w:tab w:val="left" w:pos="975"/>
                <w:tab w:val="left" w:pos="1156"/>
              </w:tabs>
              <w:autoSpaceDE/>
              <w:autoSpaceDN/>
              <w:ind w:left="36"/>
              <w:rPr>
                <w:rFonts w:asciiTheme="minorHAnsi" w:hAnsiTheme="minorHAnsi" w:cstheme="minorHAnsi"/>
                <w:color w:val="000000" w:themeColor="text1"/>
                <w:sz w:val="22"/>
                <w:szCs w:val="22"/>
                <w:lang w:val="de-DE"/>
              </w:rPr>
            </w:pPr>
            <w:r w:rsidRPr="0056699C">
              <w:rPr>
                <w:rFonts w:asciiTheme="minorHAnsi" w:hAnsiTheme="minorHAnsi" w:cstheme="minorHAnsi"/>
                <w:color w:val="000000" w:themeColor="text1"/>
                <w:sz w:val="22"/>
                <w:szCs w:val="22"/>
                <w:lang w:val="id-ID"/>
              </w:rPr>
              <w:t xml:space="preserve">Memahami </w:t>
            </w:r>
            <w:r w:rsidRPr="0056699C">
              <w:rPr>
                <w:rFonts w:asciiTheme="minorHAnsi" w:hAnsiTheme="minorHAnsi" w:cstheme="minorHAnsi"/>
                <w:color w:val="000000" w:themeColor="text1"/>
                <w:sz w:val="22"/>
                <w:szCs w:val="22"/>
                <w:lang w:val="de-DE"/>
              </w:rPr>
              <w:t>Ancaman bencana geologi seperti gempa bumi, banjir, dan longsor di perkotaan.</w:t>
            </w:r>
          </w:p>
          <w:p w14:paraId="65249370" w14:textId="77777777" w:rsidR="00E35383" w:rsidRPr="0056699C" w:rsidRDefault="00E35383" w:rsidP="00E35383">
            <w:pPr>
              <w:tabs>
                <w:tab w:val="left" w:pos="432"/>
                <w:tab w:val="left" w:pos="975"/>
                <w:tab w:val="left" w:pos="1122"/>
              </w:tabs>
              <w:autoSpaceDE/>
              <w:autoSpaceDN/>
              <w:ind w:left="36"/>
              <w:rPr>
                <w:rFonts w:asciiTheme="minorHAnsi" w:hAnsiTheme="minorHAnsi" w:cstheme="minorHAnsi"/>
                <w:color w:val="000000" w:themeColor="text1"/>
                <w:sz w:val="22"/>
                <w:szCs w:val="22"/>
                <w:lang w:val="de-DE"/>
              </w:rPr>
            </w:pPr>
            <w:r w:rsidRPr="0056699C">
              <w:rPr>
                <w:rFonts w:asciiTheme="minorHAnsi" w:hAnsiTheme="minorHAnsi" w:cstheme="minorHAnsi"/>
                <w:color w:val="000000" w:themeColor="text1"/>
                <w:sz w:val="22"/>
                <w:szCs w:val="22"/>
                <w:lang w:val="id-ID"/>
              </w:rPr>
              <w:t>Mampu berp</w:t>
            </w:r>
            <w:r w:rsidRPr="0056699C">
              <w:rPr>
                <w:rFonts w:asciiTheme="minorHAnsi" w:hAnsiTheme="minorHAnsi" w:cstheme="minorHAnsi"/>
                <w:color w:val="000000" w:themeColor="text1"/>
                <w:sz w:val="22"/>
                <w:szCs w:val="22"/>
                <w:lang w:val="de-DE"/>
              </w:rPr>
              <w:t>eran geologi dalam mitigasi dan penanganan bencana perkotaan.</w:t>
            </w:r>
          </w:p>
          <w:p w14:paraId="0193EBBD" w14:textId="3CA5D52C" w:rsidR="00E35383" w:rsidRPr="0056699C" w:rsidRDefault="00E35383" w:rsidP="000D27B1">
            <w:pPr>
              <w:ind w:left="720" w:hanging="684"/>
              <w:jc w:val="both"/>
              <w:rPr>
                <w:rFonts w:asciiTheme="minorHAnsi" w:hAnsiTheme="minorHAnsi" w:cstheme="minorHAnsi"/>
                <w:color w:val="000000" w:themeColor="text1"/>
                <w:sz w:val="22"/>
                <w:szCs w:val="22"/>
                <w:lang w:eastAsia="id-ID"/>
              </w:rPr>
            </w:pPr>
          </w:p>
        </w:tc>
      </w:tr>
      <w:tr w:rsidR="0056699C" w:rsidRPr="0056699C" w14:paraId="4ABA3C2C" w14:textId="77777777" w:rsidTr="002330BE">
        <w:trPr>
          <w:trHeight w:val="345"/>
          <w:jc w:val="center"/>
        </w:trPr>
        <w:tc>
          <w:tcPr>
            <w:tcW w:w="1978" w:type="dxa"/>
            <w:shd w:val="clear" w:color="auto" w:fill="auto"/>
          </w:tcPr>
          <w:p w14:paraId="3B61E414" w14:textId="158BF9BA" w:rsidR="00AD0718" w:rsidRPr="0056699C" w:rsidRDefault="00AD0718" w:rsidP="00AD0718">
            <w:pPr>
              <w:rPr>
                <w:rFonts w:asciiTheme="minorHAnsi" w:hAnsiTheme="minorHAnsi" w:cstheme="minorHAnsi"/>
                <w:b/>
                <w:color w:val="000000" w:themeColor="text1"/>
                <w:sz w:val="22"/>
                <w:szCs w:val="22"/>
              </w:rPr>
            </w:pPr>
            <w:r w:rsidRPr="0056699C">
              <w:rPr>
                <w:rFonts w:asciiTheme="minorHAnsi" w:hAnsiTheme="minorHAnsi" w:cstheme="minorHAnsi"/>
                <w:b/>
                <w:noProof/>
                <w:color w:val="000000" w:themeColor="text1"/>
                <w:sz w:val="22"/>
                <w:szCs w:val="22"/>
                <w:lang w:val="id-ID"/>
              </w:rPr>
              <w:t>Deskripsi</w:t>
            </w:r>
            <w:r w:rsidRPr="0056699C">
              <w:rPr>
                <w:rFonts w:asciiTheme="minorHAnsi" w:hAnsiTheme="minorHAnsi" w:cstheme="minorHAnsi"/>
                <w:b/>
                <w:color w:val="000000" w:themeColor="text1"/>
                <w:sz w:val="22"/>
                <w:szCs w:val="22"/>
                <w:lang w:val="id-ID"/>
              </w:rPr>
              <w:t xml:space="preserve"> </w:t>
            </w:r>
            <w:r w:rsidRPr="0056699C">
              <w:rPr>
                <w:rFonts w:asciiTheme="minorHAnsi" w:hAnsiTheme="minorHAnsi" w:cstheme="minorHAnsi"/>
                <w:b/>
                <w:noProof/>
                <w:color w:val="000000" w:themeColor="text1"/>
                <w:sz w:val="22"/>
                <w:szCs w:val="22"/>
                <w:lang w:val="id-ID"/>
              </w:rPr>
              <w:t>Singkat</w:t>
            </w:r>
            <w:r w:rsidRPr="0056699C">
              <w:rPr>
                <w:rFonts w:asciiTheme="minorHAnsi" w:hAnsiTheme="minorHAnsi" w:cstheme="minorHAnsi"/>
                <w:b/>
                <w:color w:val="000000" w:themeColor="text1"/>
                <w:sz w:val="22"/>
                <w:szCs w:val="22"/>
              </w:rPr>
              <w:t xml:space="preserve"> M</w:t>
            </w:r>
            <w:r w:rsidR="00A82C4C" w:rsidRPr="0056699C">
              <w:rPr>
                <w:rFonts w:asciiTheme="minorHAnsi" w:hAnsiTheme="minorHAnsi" w:cstheme="minorHAnsi"/>
                <w:b/>
                <w:color w:val="000000" w:themeColor="text1"/>
                <w:sz w:val="22"/>
                <w:szCs w:val="22"/>
              </w:rPr>
              <w:t xml:space="preserve">ata </w:t>
            </w:r>
            <w:proofErr w:type="spellStart"/>
            <w:r w:rsidRPr="0056699C">
              <w:rPr>
                <w:rFonts w:asciiTheme="minorHAnsi" w:hAnsiTheme="minorHAnsi" w:cstheme="minorHAnsi"/>
                <w:b/>
                <w:color w:val="000000" w:themeColor="text1"/>
                <w:sz w:val="22"/>
                <w:szCs w:val="22"/>
              </w:rPr>
              <w:t>K</w:t>
            </w:r>
            <w:r w:rsidR="00A82C4C" w:rsidRPr="0056699C">
              <w:rPr>
                <w:rFonts w:asciiTheme="minorHAnsi" w:hAnsiTheme="minorHAnsi" w:cstheme="minorHAnsi"/>
                <w:b/>
                <w:color w:val="000000" w:themeColor="text1"/>
                <w:sz w:val="22"/>
                <w:szCs w:val="22"/>
              </w:rPr>
              <w:t>uliah</w:t>
            </w:r>
            <w:proofErr w:type="spellEnd"/>
          </w:p>
        </w:tc>
        <w:tc>
          <w:tcPr>
            <w:tcW w:w="13616" w:type="dxa"/>
            <w:gridSpan w:val="13"/>
          </w:tcPr>
          <w:p w14:paraId="1B4DD190" w14:textId="77777777" w:rsidR="000D27B1" w:rsidRPr="0056699C" w:rsidRDefault="000D27B1" w:rsidP="000D27B1">
            <w:pPr>
              <w:jc w:val="both"/>
              <w:rPr>
                <w:rFonts w:asciiTheme="minorHAnsi" w:hAnsiTheme="minorHAnsi" w:cstheme="minorHAnsi"/>
                <w:noProof/>
                <w:color w:val="000000" w:themeColor="text1"/>
                <w:sz w:val="22"/>
                <w:szCs w:val="22"/>
              </w:rPr>
            </w:pPr>
            <w:r w:rsidRPr="0056699C">
              <w:rPr>
                <w:rFonts w:asciiTheme="minorHAnsi" w:hAnsiTheme="minorHAnsi" w:cstheme="minorHAnsi"/>
                <w:noProof/>
                <w:color w:val="000000" w:themeColor="text1"/>
                <w:sz w:val="22"/>
                <w:szCs w:val="22"/>
              </w:rPr>
              <w:t>Mata kuliah ini bertujuan untuk memberikan pemahaman tentang konsep dan aplikasi geologi dalam konteks perkotaan. Mahasiswa akan mempelajari tentang proses geologi yang terjadi di lingkungan perkotaan, seperti pembangunan, mitigasi bencana, dan pengelolaan sumber daya alam. Mata kuliah ini juga akan membahas peran geologi dalam perencanaan pembangunan berkelanjutan di perkotaan.</w:t>
            </w:r>
          </w:p>
          <w:p w14:paraId="3577A9CF" w14:textId="158541A2" w:rsidR="00AD0718" w:rsidRPr="0056699C" w:rsidRDefault="00AD0718" w:rsidP="001624E0">
            <w:pPr>
              <w:jc w:val="both"/>
              <w:rPr>
                <w:rFonts w:asciiTheme="minorHAnsi" w:hAnsiTheme="minorHAnsi" w:cstheme="minorHAnsi"/>
                <w:color w:val="000000" w:themeColor="text1"/>
                <w:sz w:val="22"/>
                <w:szCs w:val="22"/>
                <w:lang w:val="id-ID" w:eastAsia="ja-JP"/>
              </w:rPr>
            </w:pPr>
          </w:p>
        </w:tc>
      </w:tr>
      <w:tr w:rsidR="0056699C" w:rsidRPr="0056699C" w14:paraId="2B75DF7D" w14:textId="77777777" w:rsidTr="007D4A94">
        <w:trPr>
          <w:trHeight w:val="1074"/>
          <w:jc w:val="center"/>
        </w:trPr>
        <w:tc>
          <w:tcPr>
            <w:tcW w:w="1978" w:type="dxa"/>
            <w:shd w:val="clear" w:color="auto" w:fill="auto"/>
          </w:tcPr>
          <w:p w14:paraId="15135453" w14:textId="1619971D" w:rsidR="00AD0718" w:rsidRPr="0056699C" w:rsidRDefault="00AD0718" w:rsidP="00AD0718">
            <w:pPr>
              <w:rPr>
                <w:rFonts w:asciiTheme="minorHAnsi" w:hAnsiTheme="minorHAnsi" w:cstheme="minorHAnsi"/>
                <w:b/>
                <w:noProof/>
                <w:color w:val="000000" w:themeColor="text1"/>
                <w:sz w:val="22"/>
                <w:szCs w:val="22"/>
              </w:rPr>
            </w:pPr>
            <w:r w:rsidRPr="0056699C">
              <w:rPr>
                <w:rFonts w:asciiTheme="minorHAnsi" w:hAnsiTheme="minorHAnsi" w:cstheme="minorHAnsi"/>
                <w:b/>
                <w:noProof/>
                <w:color w:val="000000" w:themeColor="text1"/>
                <w:sz w:val="22"/>
                <w:szCs w:val="22"/>
              </w:rPr>
              <w:t>Bahan Kajian / Materi Pembelajaran</w:t>
            </w:r>
          </w:p>
        </w:tc>
        <w:tc>
          <w:tcPr>
            <w:tcW w:w="13616" w:type="dxa"/>
            <w:gridSpan w:val="13"/>
          </w:tcPr>
          <w:p w14:paraId="752FA4D1" w14:textId="77777777" w:rsidR="000678B5" w:rsidRPr="0056699C" w:rsidRDefault="000678B5" w:rsidP="000678B5">
            <w:pPr>
              <w:numPr>
                <w:ilvl w:val="0"/>
                <w:numId w:val="33"/>
              </w:numPr>
              <w:tabs>
                <w:tab w:val="left" w:pos="432"/>
              </w:tabs>
              <w:autoSpaceDE/>
              <w:autoSpaceDN/>
              <w:spacing w:line="256" w:lineRule="auto"/>
              <w:ind w:hanging="538"/>
              <w:rPr>
                <w:rFonts w:asciiTheme="minorHAnsi" w:hAnsiTheme="minorHAnsi" w:cstheme="minorHAnsi"/>
                <w:color w:val="000000" w:themeColor="text1"/>
                <w:sz w:val="22"/>
                <w:szCs w:val="22"/>
                <w:lang w:val="en-ID"/>
              </w:rPr>
            </w:pPr>
            <w:proofErr w:type="spellStart"/>
            <w:r w:rsidRPr="0056699C">
              <w:rPr>
                <w:rFonts w:asciiTheme="minorHAnsi" w:hAnsiTheme="minorHAnsi" w:cstheme="minorHAnsi"/>
                <w:color w:val="000000" w:themeColor="text1"/>
                <w:sz w:val="22"/>
                <w:szCs w:val="22"/>
                <w:lang w:val="en-ID"/>
              </w:rPr>
              <w:t>Pengenalan</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Geologi</w:t>
            </w:r>
            <w:proofErr w:type="spellEnd"/>
            <w:r w:rsidRPr="0056699C">
              <w:rPr>
                <w:rFonts w:asciiTheme="minorHAnsi" w:hAnsiTheme="minorHAnsi" w:cstheme="minorHAnsi"/>
                <w:color w:val="000000" w:themeColor="text1"/>
                <w:sz w:val="22"/>
                <w:szCs w:val="22"/>
                <w:lang w:val="en-ID"/>
              </w:rPr>
              <w:t xml:space="preserve"> Urban</w:t>
            </w:r>
          </w:p>
          <w:p w14:paraId="3FD2D5CB" w14:textId="77777777" w:rsidR="000678B5" w:rsidRPr="0056699C" w:rsidRDefault="000678B5" w:rsidP="000678B5">
            <w:pPr>
              <w:numPr>
                <w:ilvl w:val="0"/>
                <w:numId w:val="34"/>
              </w:numPr>
              <w:tabs>
                <w:tab w:val="clear" w:pos="720"/>
                <w:tab w:val="left" w:pos="432"/>
                <w:tab w:val="num" w:pos="1175"/>
              </w:tabs>
              <w:autoSpaceDE/>
              <w:autoSpaceDN/>
              <w:spacing w:line="256" w:lineRule="auto"/>
              <w:ind w:left="1175" w:hanging="284"/>
              <w:rPr>
                <w:rFonts w:asciiTheme="minorHAnsi" w:hAnsiTheme="minorHAnsi" w:cstheme="minorHAnsi"/>
                <w:color w:val="000000" w:themeColor="text1"/>
                <w:sz w:val="22"/>
                <w:szCs w:val="22"/>
                <w:lang w:val="de-DE"/>
              </w:rPr>
            </w:pPr>
            <w:r w:rsidRPr="0056699C">
              <w:rPr>
                <w:rFonts w:asciiTheme="minorHAnsi" w:hAnsiTheme="minorHAnsi" w:cstheme="minorHAnsi"/>
                <w:color w:val="000000" w:themeColor="text1"/>
                <w:sz w:val="22"/>
                <w:szCs w:val="22"/>
                <w:lang w:val="de-DE"/>
              </w:rPr>
              <w:t>Definisi dan konsep dasar geologi dalam konteks perkotaan.</w:t>
            </w:r>
          </w:p>
          <w:p w14:paraId="1660ADEE" w14:textId="77777777" w:rsidR="000678B5" w:rsidRPr="0056699C" w:rsidRDefault="000678B5" w:rsidP="000678B5">
            <w:pPr>
              <w:numPr>
                <w:ilvl w:val="0"/>
                <w:numId w:val="34"/>
              </w:numPr>
              <w:tabs>
                <w:tab w:val="clear" w:pos="720"/>
                <w:tab w:val="left" w:pos="432"/>
                <w:tab w:val="num" w:pos="1175"/>
              </w:tabs>
              <w:autoSpaceDE/>
              <w:autoSpaceDN/>
              <w:spacing w:line="256" w:lineRule="auto"/>
              <w:ind w:left="1175" w:hanging="284"/>
              <w:rPr>
                <w:rFonts w:asciiTheme="minorHAnsi" w:hAnsiTheme="minorHAnsi" w:cstheme="minorHAnsi"/>
                <w:color w:val="000000" w:themeColor="text1"/>
                <w:sz w:val="22"/>
                <w:szCs w:val="22"/>
                <w:lang w:val="en-ID"/>
              </w:rPr>
            </w:pPr>
            <w:proofErr w:type="spellStart"/>
            <w:r w:rsidRPr="0056699C">
              <w:rPr>
                <w:rFonts w:asciiTheme="minorHAnsi" w:hAnsiTheme="minorHAnsi" w:cstheme="minorHAnsi"/>
                <w:color w:val="000000" w:themeColor="text1"/>
                <w:sz w:val="22"/>
                <w:szCs w:val="22"/>
                <w:lang w:val="en-ID"/>
              </w:rPr>
              <w:t>Interaksi</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antara</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manusia</w:t>
            </w:r>
            <w:proofErr w:type="spellEnd"/>
            <w:r w:rsidRPr="0056699C">
              <w:rPr>
                <w:rFonts w:asciiTheme="minorHAnsi" w:hAnsiTheme="minorHAnsi" w:cstheme="minorHAnsi"/>
                <w:color w:val="000000" w:themeColor="text1"/>
                <w:sz w:val="22"/>
                <w:szCs w:val="22"/>
                <w:lang w:val="en-ID"/>
              </w:rPr>
              <w:t xml:space="preserve"> dan </w:t>
            </w:r>
            <w:proofErr w:type="spellStart"/>
            <w:r w:rsidRPr="0056699C">
              <w:rPr>
                <w:rFonts w:asciiTheme="minorHAnsi" w:hAnsiTheme="minorHAnsi" w:cstheme="minorHAnsi"/>
                <w:color w:val="000000" w:themeColor="text1"/>
                <w:sz w:val="22"/>
                <w:szCs w:val="22"/>
                <w:lang w:val="en-ID"/>
              </w:rPr>
              <w:t>lingkungan</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geologi</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perkotaan</w:t>
            </w:r>
            <w:proofErr w:type="spellEnd"/>
            <w:r w:rsidRPr="0056699C">
              <w:rPr>
                <w:rFonts w:asciiTheme="minorHAnsi" w:hAnsiTheme="minorHAnsi" w:cstheme="minorHAnsi"/>
                <w:color w:val="000000" w:themeColor="text1"/>
                <w:sz w:val="22"/>
                <w:szCs w:val="22"/>
                <w:lang w:val="en-ID"/>
              </w:rPr>
              <w:t>.</w:t>
            </w:r>
          </w:p>
          <w:p w14:paraId="15FD4D7E" w14:textId="77777777" w:rsidR="000678B5" w:rsidRPr="0056699C" w:rsidRDefault="000678B5" w:rsidP="000678B5">
            <w:pPr>
              <w:numPr>
                <w:ilvl w:val="0"/>
                <w:numId w:val="35"/>
              </w:numPr>
              <w:tabs>
                <w:tab w:val="left" w:pos="432"/>
              </w:tabs>
              <w:autoSpaceDE/>
              <w:autoSpaceDN/>
              <w:spacing w:line="256" w:lineRule="auto"/>
              <w:ind w:hanging="538"/>
              <w:rPr>
                <w:rFonts w:asciiTheme="minorHAnsi" w:hAnsiTheme="minorHAnsi" w:cstheme="minorHAnsi"/>
                <w:color w:val="000000" w:themeColor="text1"/>
                <w:sz w:val="22"/>
                <w:szCs w:val="22"/>
                <w:lang w:val="en-ID"/>
              </w:rPr>
            </w:pPr>
            <w:r w:rsidRPr="0056699C">
              <w:rPr>
                <w:rFonts w:asciiTheme="minorHAnsi" w:hAnsiTheme="minorHAnsi" w:cstheme="minorHAnsi"/>
                <w:color w:val="000000" w:themeColor="text1"/>
                <w:sz w:val="22"/>
                <w:szCs w:val="22"/>
                <w:lang w:val="en-ID"/>
              </w:rPr>
              <w:t xml:space="preserve">Proses </w:t>
            </w:r>
            <w:proofErr w:type="spellStart"/>
            <w:r w:rsidRPr="0056699C">
              <w:rPr>
                <w:rFonts w:asciiTheme="minorHAnsi" w:hAnsiTheme="minorHAnsi" w:cstheme="minorHAnsi"/>
                <w:color w:val="000000" w:themeColor="text1"/>
                <w:sz w:val="22"/>
                <w:szCs w:val="22"/>
                <w:lang w:val="en-ID"/>
              </w:rPr>
              <w:t>Geologi</w:t>
            </w:r>
            <w:proofErr w:type="spellEnd"/>
            <w:r w:rsidRPr="0056699C">
              <w:rPr>
                <w:rFonts w:asciiTheme="minorHAnsi" w:hAnsiTheme="minorHAnsi" w:cstheme="minorHAnsi"/>
                <w:color w:val="000000" w:themeColor="text1"/>
                <w:sz w:val="22"/>
                <w:szCs w:val="22"/>
                <w:lang w:val="en-ID"/>
              </w:rPr>
              <w:t xml:space="preserve"> di </w:t>
            </w:r>
            <w:proofErr w:type="spellStart"/>
            <w:r w:rsidRPr="0056699C">
              <w:rPr>
                <w:rFonts w:asciiTheme="minorHAnsi" w:hAnsiTheme="minorHAnsi" w:cstheme="minorHAnsi"/>
                <w:color w:val="000000" w:themeColor="text1"/>
                <w:sz w:val="22"/>
                <w:szCs w:val="22"/>
                <w:lang w:val="en-ID"/>
              </w:rPr>
              <w:t>Perkotaan</w:t>
            </w:r>
            <w:proofErr w:type="spellEnd"/>
          </w:p>
          <w:p w14:paraId="31929FEF" w14:textId="77777777" w:rsidR="000678B5" w:rsidRPr="0056699C" w:rsidRDefault="000678B5" w:rsidP="000678B5">
            <w:pPr>
              <w:numPr>
                <w:ilvl w:val="0"/>
                <w:numId w:val="36"/>
              </w:numPr>
              <w:tabs>
                <w:tab w:val="left" w:pos="432"/>
                <w:tab w:val="left" w:pos="1139"/>
              </w:tabs>
              <w:autoSpaceDE/>
              <w:autoSpaceDN/>
              <w:spacing w:line="256" w:lineRule="auto"/>
              <w:ind w:firstLine="171"/>
              <w:rPr>
                <w:rFonts w:asciiTheme="minorHAnsi" w:hAnsiTheme="minorHAnsi" w:cstheme="minorHAnsi"/>
                <w:color w:val="000000" w:themeColor="text1"/>
                <w:sz w:val="22"/>
                <w:szCs w:val="22"/>
                <w:lang w:val="de-DE"/>
              </w:rPr>
            </w:pPr>
            <w:r w:rsidRPr="0056699C">
              <w:rPr>
                <w:rFonts w:asciiTheme="minorHAnsi" w:hAnsiTheme="minorHAnsi" w:cstheme="minorHAnsi"/>
                <w:color w:val="000000" w:themeColor="text1"/>
                <w:sz w:val="22"/>
                <w:szCs w:val="22"/>
                <w:lang w:val="de-DE"/>
              </w:rPr>
              <w:t>Pembangunan perkotaan dan dampaknya terhadap lingkungan geologi.</w:t>
            </w:r>
          </w:p>
          <w:p w14:paraId="610E6066" w14:textId="77777777" w:rsidR="000678B5" w:rsidRPr="0056699C" w:rsidRDefault="000678B5" w:rsidP="000678B5">
            <w:pPr>
              <w:numPr>
                <w:ilvl w:val="0"/>
                <w:numId w:val="36"/>
              </w:numPr>
              <w:tabs>
                <w:tab w:val="left" w:pos="432"/>
                <w:tab w:val="left" w:pos="1139"/>
              </w:tabs>
              <w:autoSpaceDE/>
              <w:autoSpaceDN/>
              <w:spacing w:line="256" w:lineRule="auto"/>
              <w:ind w:firstLine="171"/>
              <w:rPr>
                <w:rFonts w:asciiTheme="minorHAnsi" w:hAnsiTheme="minorHAnsi" w:cstheme="minorHAnsi"/>
                <w:color w:val="000000" w:themeColor="text1"/>
                <w:sz w:val="22"/>
                <w:szCs w:val="22"/>
                <w:lang w:val="en-ID"/>
              </w:rPr>
            </w:pPr>
            <w:proofErr w:type="spellStart"/>
            <w:r w:rsidRPr="0056699C">
              <w:rPr>
                <w:rFonts w:asciiTheme="minorHAnsi" w:hAnsiTheme="minorHAnsi" w:cstheme="minorHAnsi"/>
                <w:color w:val="000000" w:themeColor="text1"/>
                <w:sz w:val="22"/>
                <w:szCs w:val="22"/>
                <w:lang w:val="en-ID"/>
              </w:rPr>
              <w:t>Perubahan</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aliran</w:t>
            </w:r>
            <w:proofErr w:type="spellEnd"/>
            <w:r w:rsidRPr="0056699C">
              <w:rPr>
                <w:rFonts w:asciiTheme="minorHAnsi" w:hAnsiTheme="minorHAnsi" w:cstheme="minorHAnsi"/>
                <w:color w:val="000000" w:themeColor="text1"/>
                <w:sz w:val="22"/>
                <w:szCs w:val="22"/>
                <w:lang w:val="en-ID"/>
              </w:rPr>
              <w:t xml:space="preserve"> air, </w:t>
            </w:r>
            <w:proofErr w:type="spellStart"/>
            <w:r w:rsidRPr="0056699C">
              <w:rPr>
                <w:rFonts w:asciiTheme="minorHAnsi" w:hAnsiTheme="minorHAnsi" w:cstheme="minorHAnsi"/>
                <w:color w:val="000000" w:themeColor="text1"/>
                <w:sz w:val="22"/>
                <w:szCs w:val="22"/>
                <w:lang w:val="en-ID"/>
              </w:rPr>
              <w:t>polusi</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tanah</w:t>
            </w:r>
            <w:proofErr w:type="spellEnd"/>
            <w:r w:rsidRPr="0056699C">
              <w:rPr>
                <w:rFonts w:asciiTheme="minorHAnsi" w:hAnsiTheme="minorHAnsi" w:cstheme="minorHAnsi"/>
                <w:color w:val="000000" w:themeColor="text1"/>
                <w:sz w:val="22"/>
                <w:szCs w:val="22"/>
                <w:lang w:val="en-ID"/>
              </w:rPr>
              <w:t xml:space="preserve">, dan </w:t>
            </w:r>
            <w:proofErr w:type="spellStart"/>
            <w:r w:rsidRPr="0056699C">
              <w:rPr>
                <w:rFonts w:asciiTheme="minorHAnsi" w:hAnsiTheme="minorHAnsi" w:cstheme="minorHAnsi"/>
                <w:color w:val="000000" w:themeColor="text1"/>
                <w:sz w:val="22"/>
                <w:szCs w:val="22"/>
                <w:lang w:val="en-ID"/>
              </w:rPr>
              <w:t>permasalahan</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geoteknik</w:t>
            </w:r>
            <w:proofErr w:type="spellEnd"/>
            <w:r w:rsidRPr="0056699C">
              <w:rPr>
                <w:rFonts w:asciiTheme="minorHAnsi" w:hAnsiTheme="minorHAnsi" w:cstheme="minorHAnsi"/>
                <w:color w:val="000000" w:themeColor="text1"/>
                <w:sz w:val="22"/>
                <w:szCs w:val="22"/>
                <w:lang w:val="en-ID"/>
              </w:rPr>
              <w:t xml:space="preserve"> di </w:t>
            </w:r>
            <w:proofErr w:type="spellStart"/>
            <w:r w:rsidRPr="0056699C">
              <w:rPr>
                <w:rFonts w:asciiTheme="minorHAnsi" w:hAnsiTheme="minorHAnsi" w:cstheme="minorHAnsi"/>
                <w:color w:val="000000" w:themeColor="text1"/>
                <w:sz w:val="22"/>
                <w:szCs w:val="22"/>
                <w:lang w:val="en-ID"/>
              </w:rPr>
              <w:t>perkotaan</w:t>
            </w:r>
            <w:proofErr w:type="spellEnd"/>
            <w:r w:rsidRPr="0056699C">
              <w:rPr>
                <w:rFonts w:asciiTheme="minorHAnsi" w:hAnsiTheme="minorHAnsi" w:cstheme="minorHAnsi"/>
                <w:color w:val="000000" w:themeColor="text1"/>
                <w:sz w:val="22"/>
                <w:szCs w:val="22"/>
                <w:lang w:val="en-ID"/>
              </w:rPr>
              <w:t>.</w:t>
            </w:r>
          </w:p>
          <w:p w14:paraId="7F951B51" w14:textId="77777777" w:rsidR="000678B5" w:rsidRPr="0056699C" w:rsidRDefault="000678B5" w:rsidP="000678B5">
            <w:pPr>
              <w:numPr>
                <w:ilvl w:val="0"/>
                <w:numId w:val="37"/>
              </w:numPr>
              <w:tabs>
                <w:tab w:val="left" w:pos="432"/>
              </w:tabs>
              <w:autoSpaceDE/>
              <w:autoSpaceDN/>
              <w:spacing w:line="256" w:lineRule="auto"/>
              <w:ind w:hanging="538"/>
              <w:rPr>
                <w:rFonts w:asciiTheme="minorHAnsi" w:hAnsiTheme="minorHAnsi" w:cstheme="minorHAnsi"/>
                <w:color w:val="000000" w:themeColor="text1"/>
                <w:sz w:val="22"/>
                <w:szCs w:val="22"/>
                <w:lang w:val="de-DE"/>
              </w:rPr>
            </w:pPr>
            <w:r w:rsidRPr="0056699C">
              <w:rPr>
                <w:rFonts w:asciiTheme="minorHAnsi" w:hAnsiTheme="minorHAnsi" w:cstheme="minorHAnsi"/>
                <w:color w:val="000000" w:themeColor="text1"/>
                <w:sz w:val="22"/>
                <w:szCs w:val="22"/>
                <w:lang w:val="de-DE"/>
              </w:rPr>
              <w:t>Pengelolaan Sumber Daya Alam di Perkotaan</w:t>
            </w:r>
          </w:p>
          <w:p w14:paraId="1645F2B5" w14:textId="77777777" w:rsidR="000678B5" w:rsidRPr="0056699C" w:rsidRDefault="000678B5" w:rsidP="000678B5">
            <w:pPr>
              <w:numPr>
                <w:ilvl w:val="0"/>
                <w:numId w:val="38"/>
              </w:numPr>
              <w:tabs>
                <w:tab w:val="left" w:pos="432"/>
                <w:tab w:val="left" w:pos="1156"/>
              </w:tabs>
              <w:autoSpaceDE/>
              <w:autoSpaceDN/>
              <w:spacing w:line="256" w:lineRule="auto"/>
              <w:ind w:firstLine="171"/>
              <w:rPr>
                <w:rFonts w:asciiTheme="minorHAnsi" w:hAnsiTheme="minorHAnsi" w:cstheme="minorHAnsi"/>
                <w:color w:val="000000" w:themeColor="text1"/>
                <w:sz w:val="22"/>
                <w:szCs w:val="22"/>
                <w:lang w:val="de-DE"/>
              </w:rPr>
            </w:pPr>
            <w:r w:rsidRPr="0056699C">
              <w:rPr>
                <w:rFonts w:asciiTheme="minorHAnsi" w:hAnsiTheme="minorHAnsi" w:cstheme="minorHAnsi"/>
                <w:color w:val="000000" w:themeColor="text1"/>
                <w:sz w:val="22"/>
                <w:szCs w:val="22"/>
                <w:lang w:val="de-DE"/>
              </w:rPr>
              <w:t>Pemanfaatan sumber daya mineral dan energi dalam konteks perkotaan.</w:t>
            </w:r>
          </w:p>
          <w:p w14:paraId="147CBC09" w14:textId="77777777" w:rsidR="000678B5" w:rsidRPr="0056699C" w:rsidRDefault="000678B5" w:rsidP="000678B5">
            <w:pPr>
              <w:numPr>
                <w:ilvl w:val="0"/>
                <w:numId w:val="38"/>
              </w:numPr>
              <w:tabs>
                <w:tab w:val="left" w:pos="432"/>
                <w:tab w:val="left" w:pos="1156"/>
              </w:tabs>
              <w:autoSpaceDE/>
              <w:autoSpaceDN/>
              <w:spacing w:line="256" w:lineRule="auto"/>
              <w:ind w:firstLine="171"/>
              <w:rPr>
                <w:rFonts w:asciiTheme="minorHAnsi" w:hAnsiTheme="minorHAnsi" w:cstheme="minorHAnsi"/>
                <w:color w:val="000000" w:themeColor="text1"/>
                <w:sz w:val="22"/>
                <w:szCs w:val="22"/>
                <w:lang w:val="de-DE"/>
              </w:rPr>
            </w:pPr>
            <w:r w:rsidRPr="0056699C">
              <w:rPr>
                <w:rFonts w:asciiTheme="minorHAnsi" w:hAnsiTheme="minorHAnsi" w:cstheme="minorHAnsi"/>
                <w:color w:val="000000" w:themeColor="text1"/>
                <w:sz w:val="22"/>
                <w:szCs w:val="22"/>
                <w:lang w:val="de-DE"/>
              </w:rPr>
              <w:t>Keberlanjutan pengelolaan sumber daya alam di lingkungan perkotaan.</w:t>
            </w:r>
          </w:p>
          <w:p w14:paraId="1046542E" w14:textId="77777777" w:rsidR="000678B5" w:rsidRPr="0056699C" w:rsidRDefault="000678B5" w:rsidP="000678B5">
            <w:pPr>
              <w:numPr>
                <w:ilvl w:val="0"/>
                <w:numId w:val="39"/>
              </w:numPr>
              <w:tabs>
                <w:tab w:val="left" w:pos="432"/>
              </w:tabs>
              <w:autoSpaceDE/>
              <w:autoSpaceDN/>
              <w:spacing w:line="256" w:lineRule="auto"/>
              <w:ind w:hanging="538"/>
              <w:rPr>
                <w:rFonts w:asciiTheme="minorHAnsi" w:hAnsiTheme="minorHAnsi" w:cstheme="minorHAnsi"/>
                <w:color w:val="000000" w:themeColor="text1"/>
                <w:sz w:val="22"/>
                <w:szCs w:val="22"/>
                <w:lang w:val="en-ID"/>
              </w:rPr>
            </w:pPr>
            <w:proofErr w:type="spellStart"/>
            <w:r w:rsidRPr="0056699C">
              <w:rPr>
                <w:rFonts w:asciiTheme="minorHAnsi" w:hAnsiTheme="minorHAnsi" w:cstheme="minorHAnsi"/>
                <w:color w:val="000000" w:themeColor="text1"/>
                <w:sz w:val="22"/>
                <w:szCs w:val="22"/>
                <w:lang w:val="en-ID"/>
              </w:rPr>
              <w:t>Mitigasi</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Bencana</w:t>
            </w:r>
            <w:proofErr w:type="spellEnd"/>
            <w:r w:rsidRPr="0056699C">
              <w:rPr>
                <w:rFonts w:asciiTheme="minorHAnsi" w:hAnsiTheme="minorHAnsi" w:cstheme="minorHAnsi"/>
                <w:color w:val="000000" w:themeColor="text1"/>
                <w:sz w:val="22"/>
                <w:szCs w:val="22"/>
                <w:lang w:val="en-ID"/>
              </w:rPr>
              <w:t xml:space="preserve"> di </w:t>
            </w:r>
            <w:proofErr w:type="spellStart"/>
            <w:r w:rsidRPr="0056699C">
              <w:rPr>
                <w:rFonts w:asciiTheme="minorHAnsi" w:hAnsiTheme="minorHAnsi" w:cstheme="minorHAnsi"/>
                <w:color w:val="000000" w:themeColor="text1"/>
                <w:sz w:val="22"/>
                <w:szCs w:val="22"/>
                <w:lang w:val="en-ID"/>
              </w:rPr>
              <w:t>Perkotaan</w:t>
            </w:r>
            <w:proofErr w:type="spellEnd"/>
          </w:p>
          <w:p w14:paraId="751810F2" w14:textId="77777777" w:rsidR="000678B5" w:rsidRPr="0056699C" w:rsidRDefault="000678B5" w:rsidP="000678B5">
            <w:pPr>
              <w:numPr>
                <w:ilvl w:val="0"/>
                <w:numId w:val="40"/>
              </w:numPr>
              <w:tabs>
                <w:tab w:val="left" w:pos="432"/>
                <w:tab w:val="left" w:pos="975"/>
                <w:tab w:val="left" w:pos="1156"/>
              </w:tabs>
              <w:autoSpaceDE/>
              <w:autoSpaceDN/>
              <w:spacing w:line="256" w:lineRule="auto"/>
              <w:ind w:firstLine="171"/>
              <w:rPr>
                <w:rFonts w:asciiTheme="minorHAnsi" w:hAnsiTheme="minorHAnsi" w:cstheme="minorHAnsi"/>
                <w:color w:val="000000" w:themeColor="text1"/>
                <w:sz w:val="22"/>
                <w:szCs w:val="22"/>
                <w:lang w:val="de-DE"/>
              </w:rPr>
            </w:pPr>
            <w:r w:rsidRPr="0056699C">
              <w:rPr>
                <w:rFonts w:asciiTheme="minorHAnsi" w:hAnsiTheme="minorHAnsi" w:cstheme="minorHAnsi"/>
                <w:color w:val="000000" w:themeColor="text1"/>
                <w:sz w:val="22"/>
                <w:szCs w:val="22"/>
                <w:lang w:val="de-DE"/>
              </w:rPr>
              <w:t>Ancaman bencana geologi seperti gempa bumi, banjir, dan longsor di perkotaan.</w:t>
            </w:r>
          </w:p>
          <w:p w14:paraId="374F0282" w14:textId="77777777" w:rsidR="000678B5" w:rsidRPr="0056699C" w:rsidRDefault="000678B5" w:rsidP="000678B5">
            <w:pPr>
              <w:numPr>
                <w:ilvl w:val="0"/>
                <w:numId w:val="40"/>
              </w:numPr>
              <w:tabs>
                <w:tab w:val="left" w:pos="432"/>
                <w:tab w:val="left" w:pos="975"/>
                <w:tab w:val="left" w:pos="1122"/>
              </w:tabs>
              <w:autoSpaceDE/>
              <w:autoSpaceDN/>
              <w:spacing w:line="256" w:lineRule="auto"/>
              <w:ind w:firstLine="171"/>
              <w:rPr>
                <w:rFonts w:asciiTheme="minorHAnsi" w:hAnsiTheme="minorHAnsi" w:cstheme="minorHAnsi"/>
                <w:color w:val="000000" w:themeColor="text1"/>
                <w:sz w:val="22"/>
                <w:szCs w:val="22"/>
                <w:lang w:val="de-DE"/>
              </w:rPr>
            </w:pPr>
            <w:r w:rsidRPr="0056699C">
              <w:rPr>
                <w:rFonts w:asciiTheme="minorHAnsi" w:hAnsiTheme="minorHAnsi" w:cstheme="minorHAnsi"/>
                <w:color w:val="000000" w:themeColor="text1"/>
                <w:sz w:val="22"/>
                <w:szCs w:val="22"/>
                <w:lang w:val="de-DE"/>
              </w:rPr>
              <w:t>Peran geologi dalam mitigasi dan penanganan bencana perkotaan.</w:t>
            </w:r>
          </w:p>
          <w:p w14:paraId="6D2012F6" w14:textId="77777777" w:rsidR="000678B5" w:rsidRPr="0056699C" w:rsidRDefault="000678B5" w:rsidP="000678B5">
            <w:pPr>
              <w:numPr>
                <w:ilvl w:val="0"/>
                <w:numId w:val="41"/>
              </w:numPr>
              <w:tabs>
                <w:tab w:val="left" w:pos="432"/>
              </w:tabs>
              <w:autoSpaceDE/>
              <w:autoSpaceDN/>
              <w:spacing w:line="256" w:lineRule="auto"/>
              <w:ind w:hanging="538"/>
              <w:rPr>
                <w:rFonts w:asciiTheme="minorHAnsi" w:hAnsiTheme="minorHAnsi" w:cstheme="minorHAnsi"/>
                <w:color w:val="000000" w:themeColor="text1"/>
                <w:sz w:val="22"/>
                <w:szCs w:val="22"/>
                <w:lang w:val="en-ID"/>
              </w:rPr>
            </w:pPr>
            <w:proofErr w:type="spellStart"/>
            <w:r w:rsidRPr="0056699C">
              <w:rPr>
                <w:rFonts w:asciiTheme="minorHAnsi" w:hAnsiTheme="minorHAnsi" w:cstheme="minorHAnsi"/>
                <w:color w:val="000000" w:themeColor="text1"/>
                <w:sz w:val="22"/>
                <w:szCs w:val="22"/>
                <w:lang w:val="en-ID"/>
              </w:rPr>
              <w:t>Perencanaan</w:t>
            </w:r>
            <w:proofErr w:type="spellEnd"/>
            <w:r w:rsidRPr="0056699C">
              <w:rPr>
                <w:rFonts w:asciiTheme="minorHAnsi" w:hAnsiTheme="minorHAnsi" w:cstheme="minorHAnsi"/>
                <w:color w:val="000000" w:themeColor="text1"/>
                <w:sz w:val="22"/>
                <w:szCs w:val="22"/>
                <w:lang w:val="en-ID"/>
              </w:rPr>
              <w:t xml:space="preserve"> Pembangunan </w:t>
            </w:r>
            <w:proofErr w:type="spellStart"/>
            <w:r w:rsidRPr="0056699C">
              <w:rPr>
                <w:rFonts w:asciiTheme="minorHAnsi" w:hAnsiTheme="minorHAnsi" w:cstheme="minorHAnsi"/>
                <w:color w:val="000000" w:themeColor="text1"/>
                <w:sz w:val="22"/>
                <w:szCs w:val="22"/>
                <w:lang w:val="en-ID"/>
              </w:rPr>
              <w:t>Berkelanjutan</w:t>
            </w:r>
            <w:proofErr w:type="spellEnd"/>
            <w:r w:rsidRPr="0056699C">
              <w:rPr>
                <w:rFonts w:asciiTheme="minorHAnsi" w:hAnsiTheme="minorHAnsi" w:cstheme="minorHAnsi"/>
                <w:color w:val="000000" w:themeColor="text1"/>
                <w:sz w:val="22"/>
                <w:szCs w:val="22"/>
                <w:lang w:val="en-ID"/>
              </w:rPr>
              <w:t xml:space="preserve"> di </w:t>
            </w:r>
            <w:proofErr w:type="spellStart"/>
            <w:r w:rsidRPr="0056699C">
              <w:rPr>
                <w:rFonts w:asciiTheme="minorHAnsi" w:hAnsiTheme="minorHAnsi" w:cstheme="minorHAnsi"/>
                <w:color w:val="000000" w:themeColor="text1"/>
                <w:sz w:val="22"/>
                <w:szCs w:val="22"/>
                <w:lang w:val="en-ID"/>
              </w:rPr>
              <w:t>Perkotaan</w:t>
            </w:r>
            <w:proofErr w:type="spellEnd"/>
          </w:p>
          <w:p w14:paraId="02844A20" w14:textId="77777777" w:rsidR="000678B5" w:rsidRPr="0056699C" w:rsidRDefault="000678B5" w:rsidP="000678B5">
            <w:pPr>
              <w:numPr>
                <w:ilvl w:val="0"/>
                <w:numId w:val="42"/>
              </w:numPr>
              <w:tabs>
                <w:tab w:val="left" w:pos="432"/>
                <w:tab w:val="left" w:pos="1122"/>
              </w:tabs>
              <w:autoSpaceDE/>
              <w:autoSpaceDN/>
              <w:spacing w:line="256" w:lineRule="auto"/>
              <w:ind w:firstLine="171"/>
              <w:rPr>
                <w:rFonts w:asciiTheme="minorHAnsi" w:hAnsiTheme="minorHAnsi" w:cstheme="minorHAnsi"/>
                <w:color w:val="000000" w:themeColor="text1"/>
                <w:sz w:val="22"/>
                <w:szCs w:val="22"/>
                <w:lang w:val="en-ID"/>
              </w:rPr>
            </w:pPr>
            <w:proofErr w:type="spellStart"/>
            <w:r w:rsidRPr="0056699C">
              <w:rPr>
                <w:rFonts w:asciiTheme="minorHAnsi" w:hAnsiTheme="minorHAnsi" w:cstheme="minorHAnsi"/>
                <w:color w:val="000000" w:themeColor="text1"/>
                <w:sz w:val="22"/>
                <w:szCs w:val="22"/>
                <w:lang w:val="en-ID"/>
              </w:rPr>
              <w:t>Pengintegrasian</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prinsip-prinsip</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geologi</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dalam</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perencanaan</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perkotaan</w:t>
            </w:r>
            <w:proofErr w:type="spellEnd"/>
            <w:r w:rsidRPr="0056699C">
              <w:rPr>
                <w:rFonts w:asciiTheme="minorHAnsi" w:hAnsiTheme="minorHAnsi" w:cstheme="minorHAnsi"/>
                <w:color w:val="000000" w:themeColor="text1"/>
                <w:sz w:val="22"/>
                <w:szCs w:val="22"/>
                <w:lang w:val="en-ID"/>
              </w:rPr>
              <w:t xml:space="preserve"> yang </w:t>
            </w:r>
            <w:proofErr w:type="spellStart"/>
            <w:r w:rsidRPr="0056699C">
              <w:rPr>
                <w:rFonts w:asciiTheme="minorHAnsi" w:hAnsiTheme="minorHAnsi" w:cstheme="minorHAnsi"/>
                <w:color w:val="000000" w:themeColor="text1"/>
                <w:sz w:val="22"/>
                <w:szCs w:val="22"/>
                <w:lang w:val="en-ID"/>
              </w:rPr>
              <w:t>berkelanjutan</w:t>
            </w:r>
            <w:proofErr w:type="spellEnd"/>
            <w:r w:rsidRPr="0056699C">
              <w:rPr>
                <w:rFonts w:asciiTheme="minorHAnsi" w:hAnsiTheme="minorHAnsi" w:cstheme="minorHAnsi"/>
                <w:color w:val="000000" w:themeColor="text1"/>
                <w:sz w:val="22"/>
                <w:szCs w:val="22"/>
                <w:lang w:val="en-ID"/>
              </w:rPr>
              <w:t>.</w:t>
            </w:r>
          </w:p>
          <w:p w14:paraId="2196A648" w14:textId="265C4713" w:rsidR="003874FF" w:rsidRPr="007D4A94" w:rsidRDefault="000678B5" w:rsidP="007D4A94">
            <w:pPr>
              <w:numPr>
                <w:ilvl w:val="0"/>
                <w:numId w:val="42"/>
              </w:numPr>
              <w:tabs>
                <w:tab w:val="left" w:pos="432"/>
                <w:tab w:val="left" w:pos="1122"/>
              </w:tabs>
              <w:autoSpaceDE/>
              <w:autoSpaceDN/>
              <w:spacing w:line="256" w:lineRule="auto"/>
              <w:ind w:firstLine="171"/>
              <w:rPr>
                <w:rFonts w:asciiTheme="minorHAnsi" w:hAnsiTheme="minorHAnsi" w:cstheme="minorHAnsi"/>
                <w:color w:val="000000" w:themeColor="text1"/>
                <w:sz w:val="22"/>
                <w:szCs w:val="22"/>
                <w:lang w:val="de-DE"/>
              </w:rPr>
            </w:pPr>
            <w:r w:rsidRPr="0056699C">
              <w:rPr>
                <w:rFonts w:asciiTheme="minorHAnsi" w:hAnsiTheme="minorHAnsi" w:cstheme="minorHAnsi"/>
                <w:color w:val="000000" w:themeColor="text1"/>
                <w:sz w:val="22"/>
                <w:szCs w:val="22"/>
                <w:lang w:val="de-DE"/>
              </w:rPr>
              <w:t>Keterkaitan antara geologi, lingkungan, dan keberlanjutan di perkotaan.</w:t>
            </w:r>
          </w:p>
        </w:tc>
      </w:tr>
      <w:tr w:rsidR="0056699C" w:rsidRPr="0056699C" w14:paraId="520D8B1E" w14:textId="77777777" w:rsidTr="002330BE">
        <w:trPr>
          <w:jc w:val="center"/>
        </w:trPr>
        <w:tc>
          <w:tcPr>
            <w:tcW w:w="1978" w:type="dxa"/>
            <w:vMerge w:val="restart"/>
            <w:shd w:val="clear" w:color="auto" w:fill="auto"/>
          </w:tcPr>
          <w:p w14:paraId="65A332E2" w14:textId="77777777" w:rsidR="00AD0718" w:rsidRPr="0056699C" w:rsidRDefault="00AD0718" w:rsidP="00AD0718">
            <w:pPr>
              <w:rPr>
                <w:rFonts w:asciiTheme="minorHAnsi" w:hAnsiTheme="minorHAnsi" w:cstheme="minorHAnsi"/>
                <w:b/>
                <w:color w:val="000000" w:themeColor="text1"/>
                <w:sz w:val="22"/>
                <w:szCs w:val="22"/>
                <w:lang w:val="id-ID"/>
              </w:rPr>
            </w:pPr>
            <w:r w:rsidRPr="0056699C">
              <w:rPr>
                <w:rFonts w:asciiTheme="minorHAnsi" w:hAnsiTheme="minorHAnsi" w:cstheme="minorHAnsi"/>
                <w:b/>
                <w:color w:val="000000" w:themeColor="text1"/>
                <w:sz w:val="22"/>
                <w:szCs w:val="22"/>
                <w:lang w:val="id-ID"/>
              </w:rPr>
              <w:t>Pustaka</w:t>
            </w:r>
          </w:p>
        </w:tc>
        <w:tc>
          <w:tcPr>
            <w:tcW w:w="2410" w:type="dxa"/>
            <w:gridSpan w:val="4"/>
            <w:tcBorders>
              <w:bottom w:val="single" w:sz="8" w:space="0" w:color="auto"/>
            </w:tcBorders>
            <w:shd w:val="clear" w:color="auto" w:fill="E7E6E6" w:themeFill="background2"/>
          </w:tcPr>
          <w:p w14:paraId="40E3EC35" w14:textId="77777777" w:rsidR="00AD0718" w:rsidRPr="0056699C" w:rsidRDefault="00AD0718" w:rsidP="00AD0718">
            <w:pPr>
              <w:ind w:left="26"/>
              <w:rPr>
                <w:rFonts w:asciiTheme="minorHAnsi" w:hAnsiTheme="minorHAnsi" w:cstheme="minorHAnsi"/>
                <w:b/>
                <w:color w:val="000000" w:themeColor="text1"/>
                <w:sz w:val="22"/>
                <w:szCs w:val="22"/>
              </w:rPr>
            </w:pPr>
            <w:r w:rsidRPr="0056699C">
              <w:rPr>
                <w:rFonts w:asciiTheme="minorHAnsi" w:hAnsiTheme="minorHAnsi" w:cstheme="minorHAnsi"/>
                <w:b/>
                <w:noProof/>
                <w:color w:val="000000" w:themeColor="text1"/>
                <w:sz w:val="22"/>
                <w:szCs w:val="22"/>
              </w:rPr>
              <w:t>Utama</w:t>
            </w:r>
            <w:r w:rsidRPr="0056699C">
              <w:rPr>
                <w:rFonts w:asciiTheme="minorHAnsi" w:hAnsiTheme="minorHAnsi" w:cstheme="minorHAnsi"/>
                <w:b/>
                <w:color w:val="000000" w:themeColor="text1"/>
                <w:sz w:val="22"/>
                <w:szCs w:val="22"/>
              </w:rPr>
              <w:t xml:space="preserve"> :</w:t>
            </w:r>
          </w:p>
        </w:tc>
        <w:tc>
          <w:tcPr>
            <w:tcW w:w="11206" w:type="dxa"/>
            <w:gridSpan w:val="9"/>
            <w:tcBorders>
              <w:bottom w:val="single" w:sz="4" w:space="0" w:color="auto"/>
            </w:tcBorders>
          </w:tcPr>
          <w:p w14:paraId="02E97A82" w14:textId="29B63137" w:rsidR="00AD0718" w:rsidRPr="0056699C" w:rsidRDefault="00AD0718" w:rsidP="00AD0718">
            <w:pPr>
              <w:ind w:left="26"/>
              <w:rPr>
                <w:rFonts w:asciiTheme="minorHAnsi" w:hAnsiTheme="minorHAnsi" w:cstheme="minorHAnsi"/>
                <w:b/>
                <w:color w:val="000000" w:themeColor="text1"/>
                <w:sz w:val="22"/>
                <w:szCs w:val="22"/>
              </w:rPr>
            </w:pPr>
          </w:p>
        </w:tc>
      </w:tr>
      <w:tr w:rsidR="0056699C" w:rsidRPr="0056699C" w14:paraId="146E0DDA" w14:textId="77777777" w:rsidTr="002330BE">
        <w:trPr>
          <w:trHeight w:val="405"/>
          <w:jc w:val="center"/>
        </w:trPr>
        <w:tc>
          <w:tcPr>
            <w:tcW w:w="1978" w:type="dxa"/>
            <w:vMerge/>
            <w:shd w:val="clear" w:color="auto" w:fill="auto"/>
          </w:tcPr>
          <w:p w14:paraId="6C9ED916" w14:textId="77777777" w:rsidR="00AD0718" w:rsidRPr="0056699C" w:rsidRDefault="00AD0718" w:rsidP="00AD0718">
            <w:pPr>
              <w:rPr>
                <w:rFonts w:asciiTheme="minorHAnsi" w:hAnsiTheme="minorHAnsi" w:cstheme="minorHAnsi"/>
                <w:b/>
                <w:color w:val="000000" w:themeColor="text1"/>
                <w:sz w:val="22"/>
                <w:szCs w:val="22"/>
                <w:lang w:val="id-ID"/>
              </w:rPr>
            </w:pPr>
          </w:p>
        </w:tc>
        <w:tc>
          <w:tcPr>
            <w:tcW w:w="13616" w:type="dxa"/>
            <w:gridSpan w:val="13"/>
          </w:tcPr>
          <w:p w14:paraId="51896A8D" w14:textId="77777777" w:rsidR="000D27B1" w:rsidRPr="0056699C" w:rsidRDefault="000D27B1" w:rsidP="000D27B1">
            <w:pPr>
              <w:numPr>
                <w:ilvl w:val="0"/>
                <w:numId w:val="4"/>
              </w:numPr>
              <w:autoSpaceDE/>
              <w:autoSpaceDN/>
              <w:ind w:left="311"/>
              <w:jc w:val="both"/>
              <w:rPr>
                <w:rFonts w:asciiTheme="minorHAnsi" w:eastAsia="Calibri" w:hAnsiTheme="minorHAnsi" w:cstheme="minorHAnsi"/>
                <w:color w:val="000000" w:themeColor="text1"/>
                <w:sz w:val="22"/>
                <w:szCs w:val="22"/>
                <w:lang w:val="id-ID"/>
              </w:rPr>
            </w:pPr>
            <w:r w:rsidRPr="0056699C">
              <w:rPr>
                <w:rFonts w:asciiTheme="minorHAnsi" w:eastAsia="Calibri" w:hAnsiTheme="minorHAnsi" w:cstheme="minorHAnsi"/>
                <w:color w:val="000000" w:themeColor="text1"/>
                <w:sz w:val="22"/>
                <w:szCs w:val="22"/>
                <w:lang w:val="id-ID"/>
              </w:rPr>
              <w:t>Gray, D.H., &amp; Leiser, A.T. (2012). Biotechnical and Soil Bioengineering Slope Stabilization: A Practical Guide for Erosion Control. John Wiley &amp; Sons.</w:t>
            </w:r>
          </w:p>
          <w:p w14:paraId="1FC9818F" w14:textId="77777777" w:rsidR="000D27B1" w:rsidRPr="0056699C" w:rsidRDefault="000D27B1" w:rsidP="000D27B1">
            <w:pPr>
              <w:numPr>
                <w:ilvl w:val="0"/>
                <w:numId w:val="4"/>
              </w:numPr>
              <w:autoSpaceDE/>
              <w:autoSpaceDN/>
              <w:ind w:left="311"/>
              <w:jc w:val="both"/>
              <w:rPr>
                <w:rFonts w:asciiTheme="minorHAnsi" w:eastAsia="Calibri" w:hAnsiTheme="minorHAnsi" w:cstheme="minorHAnsi"/>
                <w:color w:val="000000" w:themeColor="text1"/>
                <w:sz w:val="22"/>
                <w:szCs w:val="22"/>
                <w:lang w:val="id-ID"/>
              </w:rPr>
            </w:pPr>
            <w:r w:rsidRPr="0056699C">
              <w:rPr>
                <w:rFonts w:asciiTheme="minorHAnsi" w:eastAsia="Calibri" w:hAnsiTheme="minorHAnsi" w:cstheme="minorHAnsi"/>
                <w:color w:val="000000" w:themeColor="text1"/>
                <w:sz w:val="22"/>
                <w:szCs w:val="22"/>
                <w:lang w:val="id-ID"/>
              </w:rPr>
              <w:t>Miller, P.E., &amp; Miller, G.T. (2019). Environmental Science: Sustaining Your World. Cengage Learning.</w:t>
            </w:r>
          </w:p>
          <w:p w14:paraId="107C18BA" w14:textId="77777777" w:rsidR="000D27B1" w:rsidRPr="0056699C" w:rsidRDefault="000D27B1" w:rsidP="000D27B1">
            <w:pPr>
              <w:numPr>
                <w:ilvl w:val="0"/>
                <w:numId w:val="4"/>
              </w:numPr>
              <w:autoSpaceDE/>
              <w:autoSpaceDN/>
              <w:ind w:left="311"/>
              <w:jc w:val="both"/>
              <w:rPr>
                <w:rFonts w:asciiTheme="minorHAnsi" w:eastAsia="Calibri" w:hAnsiTheme="minorHAnsi" w:cstheme="minorHAnsi"/>
                <w:color w:val="000000" w:themeColor="text1"/>
                <w:sz w:val="22"/>
                <w:szCs w:val="22"/>
                <w:lang w:val="id-ID"/>
              </w:rPr>
            </w:pPr>
            <w:r w:rsidRPr="0056699C">
              <w:rPr>
                <w:rFonts w:asciiTheme="minorHAnsi" w:eastAsia="Calibri" w:hAnsiTheme="minorHAnsi" w:cstheme="minorHAnsi"/>
                <w:color w:val="000000" w:themeColor="text1"/>
                <w:sz w:val="22"/>
                <w:szCs w:val="22"/>
                <w:lang w:val="id-ID"/>
              </w:rPr>
              <w:t>Moore, L.S., &amp; McGuire, W.J. (2016). Earthquake Hazard, Risk, and Disasters. Elsevier.</w:t>
            </w:r>
          </w:p>
          <w:p w14:paraId="08894022" w14:textId="780E60F9" w:rsidR="00955BAC" w:rsidRPr="0056699C" w:rsidRDefault="00955BAC" w:rsidP="000D27B1">
            <w:pPr>
              <w:pStyle w:val="ListParagraph"/>
              <w:autoSpaceDE/>
              <w:autoSpaceDN/>
              <w:contextualSpacing/>
              <w:rPr>
                <w:rFonts w:asciiTheme="minorHAnsi" w:hAnsiTheme="minorHAnsi"/>
                <w:color w:val="000000" w:themeColor="text1"/>
                <w:sz w:val="22"/>
                <w:szCs w:val="22"/>
                <w:lang w:val="id-ID"/>
              </w:rPr>
            </w:pPr>
          </w:p>
        </w:tc>
      </w:tr>
      <w:tr w:rsidR="0056699C" w:rsidRPr="0056699C" w14:paraId="0C64F9BE" w14:textId="77777777" w:rsidTr="002330BE">
        <w:trPr>
          <w:jc w:val="center"/>
        </w:trPr>
        <w:tc>
          <w:tcPr>
            <w:tcW w:w="1978" w:type="dxa"/>
            <w:vMerge/>
            <w:shd w:val="clear" w:color="auto" w:fill="auto"/>
          </w:tcPr>
          <w:p w14:paraId="5D163232" w14:textId="77777777" w:rsidR="00AD0718" w:rsidRPr="0056699C" w:rsidRDefault="00AD0718" w:rsidP="00AD0718">
            <w:pPr>
              <w:rPr>
                <w:rFonts w:asciiTheme="minorHAnsi" w:hAnsiTheme="minorHAnsi" w:cstheme="minorHAnsi"/>
                <w:b/>
                <w:color w:val="000000" w:themeColor="text1"/>
                <w:sz w:val="22"/>
                <w:szCs w:val="22"/>
                <w:lang w:val="id-ID"/>
              </w:rPr>
            </w:pPr>
          </w:p>
        </w:tc>
        <w:tc>
          <w:tcPr>
            <w:tcW w:w="2410" w:type="dxa"/>
            <w:gridSpan w:val="4"/>
            <w:tcBorders>
              <w:top w:val="single" w:sz="8" w:space="0" w:color="auto"/>
            </w:tcBorders>
            <w:shd w:val="clear" w:color="auto" w:fill="E7E6E6" w:themeFill="background2"/>
          </w:tcPr>
          <w:p w14:paraId="37908560" w14:textId="77777777" w:rsidR="00AD0718" w:rsidRPr="0056699C" w:rsidRDefault="00AD0718" w:rsidP="00AD0718">
            <w:pPr>
              <w:autoSpaceDE/>
              <w:autoSpaceDN/>
              <w:rPr>
                <w:rFonts w:asciiTheme="minorHAnsi" w:hAnsiTheme="minorHAnsi" w:cstheme="minorHAnsi"/>
                <w:color w:val="000000" w:themeColor="text1"/>
                <w:sz w:val="22"/>
                <w:szCs w:val="22"/>
              </w:rPr>
            </w:pPr>
            <w:r w:rsidRPr="0056699C">
              <w:rPr>
                <w:rFonts w:asciiTheme="minorHAnsi" w:hAnsiTheme="minorHAnsi" w:cstheme="minorHAnsi"/>
                <w:b/>
                <w:iCs/>
                <w:noProof/>
                <w:color w:val="000000" w:themeColor="text1"/>
                <w:sz w:val="22"/>
                <w:szCs w:val="22"/>
                <w:lang w:val="id-ID"/>
              </w:rPr>
              <w:t>Pendukung</w:t>
            </w:r>
            <w:r w:rsidRPr="0056699C">
              <w:rPr>
                <w:rFonts w:asciiTheme="minorHAnsi" w:hAnsiTheme="minorHAnsi" w:cstheme="minorHAnsi"/>
                <w:b/>
                <w:iCs/>
                <w:color w:val="000000" w:themeColor="text1"/>
                <w:sz w:val="22"/>
                <w:szCs w:val="22"/>
              </w:rPr>
              <w:t xml:space="preserve"> :</w:t>
            </w:r>
          </w:p>
        </w:tc>
        <w:tc>
          <w:tcPr>
            <w:tcW w:w="11206" w:type="dxa"/>
            <w:gridSpan w:val="9"/>
            <w:tcBorders>
              <w:top w:val="single" w:sz="8" w:space="0" w:color="FFFFFF"/>
            </w:tcBorders>
          </w:tcPr>
          <w:p w14:paraId="3E598C37" w14:textId="3FEC4AFC" w:rsidR="00AD0718" w:rsidRPr="0056699C" w:rsidRDefault="00AD0718" w:rsidP="00AD0718">
            <w:pPr>
              <w:autoSpaceDE/>
              <w:autoSpaceDN/>
              <w:rPr>
                <w:rFonts w:asciiTheme="minorHAnsi" w:hAnsiTheme="minorHAnsi" w:cstheme="minorHAnsi"/>
                <w:color w:val="000000" w:themeColor="text1"/>
                <w:sz w:val="22"/>
                <w:szCs w:val="22"/>
              </w:rPr>
            </w:pPr>
          </w:p>
        </w:tc>
      </w:tr>
      <w:tr w:rsidR="0056699C" w:rsidRPr="0056699C" w14:paraId="3A4F386E" w14:textId="77777777" w:rsidTr="00C62C96">
        <w:trPr>
          <w:trHeight w:val="54"/>
          <w:jc w:val="center"/>
        </w:trPr>
        <w:tc>
          <w:tcPr>
            <w:tcW w:w="1978" w:type="dxa"/>
            <w:vMerge/>
            <w:shd w:val="clear" w:color="auto" w:fill="auto"/>
          </w:tcPr>
          <w:p w14:paraId="18CDA6BF" w14:textId="77777777" w:rsidR="00EE7030" w:rsidRPr="0056699C" w:rsidRDefault="00EE7030" w:rsidP="00EE7030">
            <w:pPr>
              <w:rPr>
                <w:rFonts w:asciiTheme="minorHAnsi" w:hAnsiTheme="minorHAnsi" w:cstheme="minorHAnsi"/>
                <w:b/>
                <w:color w:val="000000" w:themeColor="text1"/>
                <w:sz w:val="22"/>
                <w:szCs w:val="22"/>
                <w:lang w:val="id-ID"/>
              </w:rPr>
            </w:pPr>
          </w:p>
        </w:tc>
        <w:tc>
          <w:tcPr>
            <w:tcW w:w="13616" w:type="dxa"/>
            <w:gridSpan w:val="13"/>
          </w:tcPr>
          <w:p w14:paraId="674AC407" w14:textId="49FAF164" w:rsidR="000D27B1" w:rsidRPr="0056699C" w:rsidRDefault="000D27B1" w:rsidP="000D27B1">
            <w:pPr>
              <w:autoSpaceDE/>
              <w:autoSpaceDN/>
              <w:rPr>
                <w:rFonts w:asciiTheme="minorHAnsi" w:hAnsiTheme="minorHAnsi" w:cstheme="minorHAnsi"/>
                <w:color w:val="000000" w:themeColor="text1"/>
                <w:sz w:val="22"/>
                <w:szCs w:val="22"/>
                <w:lang w:val="sv-SE"/>
              </w:rPr>
            </w:pPr>
          </w:p>
        </w:tc>
      </w:tr>
      <w:tr w:rsidR="0056699C" w:rsidRPr="0056699C" w14:paraId="72268B58" w14:textId="77777777" w:rsidTr="002330BE">
        <w:trPr>
          <w:jc w:val="center"/>
        </w:trPr>
        <w:tc>
          <w:tcPr>
            <w:tcW w:w="1978" w:type="dxa"/>
            <w:shd w:val="clear" w:color="auto" w:fill="auto"/>
          </w:tcPr>
          <w:p w14:paraId="7CBEA57C" w14:textId="7F7FE15A" w:rsidR="000D27B1" w:rsidRPr="0056699C" w:rsidRDefault="000D27B1" w:rsidP="000D27B1">
            <w:pPr>
              <w:rPr>
                <w:rFonts w:asciiTheme="minorHAnsi" w:hAnsiTheme="minorHAnsi" w:cstheme="minorHAnsi"/>
                <w:b/>
                <w:color w:val="000000" w:themeColor="text1"/>
                <w:sz w:val="22"/>
                <w:szCs w:val="22"/>
              </w:rPr>
            </w:pPr>
            <w:proofErr w:type="spellStart"/>
            <w:r w:rsidRPr="0056699C">
              <w:rPr>
                <w:rFonts w:asciiTheme="minorHAnsi" w:hAnsiTheme="minorHAnsi" w:cstheme="minorHAnsi"/>
                <w:b/>
                <w:color w:val="000000" w:themeColor="text1"/>
                <w:sz w:val="22"/>
                <w:szCs w:val="22"/>
              </w:rPr>
              <w:t>Dosen</w:t>
            </w:r>
            <w:proofErr w:type="spellEnd"/>
            <w:r w:rsidRPr="0056699C">
              <w:rPr>
                <w:rFonts w:asciiTheme="minorHAnsi" w:hAnsiTheme="minorHAnsi" w:cstheme="minorHAnsi"/>
                <w:b/>
                <w:color w:val="000000" w:themeColor="text1"/>
                <w:sz w:val="22"/>
                <w:szCs w:val="22"/>
              </w:rPr>
              <w:t xml:space="preserve"> </w:t>
            </w:r>
            <w:proofErr w:type="spellStart"/>
            <w:r w:rsidRPr="0056699C">
              <w:rPr>
                <w:rFonts w:asciiTheme="minorHAnsi" w:hAnsiTheme="minorHAnsi" w:cstheme="minorHAnsi"/>
                <w:b/>
                <w:color w:val="000000" w:themeColor="text1"/>
                <w:sz w:val="22"/>
                <w:szCs w:val="22"/>
              </w:rPr>
              <w:t>Pengampu</w:t>
            </w:r>
            <w:proofErr w:type="spellEnd"/>
          </w:p>
        </w:tc>
        <w:tc>
          <w:tcPr>
            <w:tcW w:w="13616" w:type="dxa"/>
            <w:gridSpan w:val="13"/>
          </w:tcPr>
          <w:p w14:paraId="51B033C8" w14:textId="77777777" w:rsidR="000D27B1" w:rsidRPr="0056699C" w:rsidRDefault="000D27B1" w:rsidP="000D27B1">
            <w:pPr>
              <w:pStyle w:val="ListParagraph"/>
              <w:numPr>
                <w:ilvl w:val="0"/>
                <w:numId w:val="45"/>
              </w:numPr>
              <w:ind w:left="180" w:hanging="218"/>
              <w:rPr>
                <w:rFonts w:asciiTheme="minorHAnsi" w:hAnsiTheme="minorHAnsi" w:cstheme="minorHAnsi"/>
                <w:color w:val="000000" w:themeColor="text1"/>
                <w:sz w:val="22"/>
                <w:szCs w:val="22"/>
              </w:rPr>
            </w:pPr>
            <w:r w:rsidRPr="0056699C">
              <w:rPr>
                <w:rFonts w:asciiTheme="minorHAnsi" w:hAnsiTheme="minorHAnsi" w:cstheme="minorHAnsi"/>
                <w:color w:val="000000" w:themeColor="text1"/>
                <w:sz w:val="22"/>
                <w:szCs w:val="22"/>
              </w:rPr>
              <w:t xml:space="preserve">Dr. </w:t>
            </w:r>
            <w:proofErr w:type="spellStart"/>
            <w:r w:rsidRPr="0056699C">
              <w:rPr>
                <w:rFonts w:asciiTheme="minorHAnsi" w:hAnsiTheme="minorHAnsi" w:cstheme="minorHAnsi"/>
                <w:color w:val="000000" w:themeColor="text1"/>
                <w:sz w:val="22"/>
                <w:szCs w:val="22"/>
              </w:rPr>
              <w:t>Ir.Hamid</w:t>
            </w:r>
            <w:proofErr w:type="spellEnd"/>
            <w:r w:rsidRPr="0056699C">
              <w:rPr>
                <w:rFonts w:asciiTheme="minorHAnsi" w:hAnsiTheme="minorHAnsi" w:cstheme="minorHAnsi"/>
                <w:color w:val="000000" w:themeColor="text1"/>
                <w:sz w:val="22"/>
                <w:szCs w:val="22"/>
              </w:rPr>
              <w:t xml:space="preserve"> </w:t>
            </w:r>
            <w:proofErr w:type="spellStart"/>
            <w:r w:rsidRPr="0056699C">
              <w:rPr>
                <w:rFonts w:asciiTheme="minorHAnsi" w:hAnsiTheme="minorHAnsi" w:cstheme="minorHAnsi"/>
                <w:color w:val="000000" w:themeColor="text1"/>
                <w:sz w:val="22"/>
                <w:szCs w:val="22"/>
              </w:rPr>
              <w:t>Umar,M.S</w:t>
            </w:r>
            <w:proofErr w:type="spellEnd"/>
            <w:r w:rsidRPr="0056699C">
              <w:rPr>
                <w:rFonts w:asciiTheme="minorHAnsi" w:hAnsiTheme="minorHAnsi" w:cstheme="minorHAnsi"/>
                <w:color w:val="000000" w:themeColor="text1"/>
                <w:sz w:val="22"/>
                <w:szCs w:val="22"/>
              </w:rPr>
              <w:t>. (D61-HU)</w:t>
            </w:r>
          </w:p>
          <w:p w14:paraId="38DF860E" w14:textId="27611004" w:rsidR="000D27B1" w:rsidRPr="0056699C" w:rsidRDefault="000D27B1" w:rsidP="000D27B1">
            <w:pPr>
              <w:pStyle w:val="ListParagraph"/>
              <w:numPr>
                <w:ilvl w:val="0"/>
                <w:numId w:val="45"/>
              </w:numPr>
              <w:ind w:left="180" w:hanging="218"/>
              <w:rPr>
                <w:rFonts w:asciiTheme="minorHAnsi" w:hAnsiTheme="minorHAnsi" w:cstheme="minorHAnsi"/>
                <w:color w:val="000000" w:themeColor="text1"/>
                <w:sz w:val="22"/>
                <w:szCs w:val="22"/>
              </w:rPr>
            </w:pPr>
            <w:r w:rsidRPr="0056699C">
              <w:rPr>
                <w:rFonts w:asciiTheme="minorHAnsi" w:hAnsiTheme="minorHAnsi" w:cstheme="minorHAnsi"/>
                <w:color w:val="000000" w:themeColor="text1"/>
                <w:sz w:val="22"/>
                <w:szCs w:val="22"/>
              </w:rPr>
              <w:t xml:space="preserve">Dr. Ir. </w:t>
            </w:r>
            <w:proofErr w:type="spellStart"/>
            <w:r w:rsidRPr="0056699C">
              <w:rPr>
                <w:rFonts w:asciiTheme="minorHAnsi" w:hAnsiTheme="minorHAnsi" w:cstheme="minorHAnsi"/>
                <w:color w:val="000000" w:themeColor="text1"/>
                <w:sz w:val="22"/>
                <w:szCs w:val="22"/>
              </w:rPr>
              <w:t>Busthan</w:t>
            </w:r>
            <w:proofErr w:type="spellEnd"/>
            <w:r w:rsidRPr="0056699C">
              <w:rPr>
                <w:rFonts w:asciiTheme="minorHAnsi" w:hAnsiTheme="minorHAnsi" w:cstheme="minorHAnsi"/>
                <w:color w:val="000000" w:themeColor="text1"/>
                <w:sz w:val="22"/>
                <w:szCs w:val="22"/>
              </w:rPr>
              <w:t xml:space="preserve"> </w:t>
            </w:r>
            <w:proofErr w:type="spellStart"/>
            <w:r w:rsidRPr="0056699C">
              <w:rPr>
                <w:rFonts w:asciiTheme="minorHAnsi" w:hAnsiTheme="minorHAnsi" w:cstheme="minorHAnsi"/>
                <w:color w:val="000000" w:themeColor="text1"/>
                <w:sz w:val="22"/>
                <w:szCs w:val="22"/>
              </w:rPr>
              <w:t>Azikin,M.T</w:t>
            </w:r>
            <w:proofErr w:type="spellEnd"/>
            <w:r w:rsidRPr="0056699C">
              <w:rPr>
                <w:rFonts w:asciiTheme="minorHAnsi" w:hAnsiTheme="minorHAnsi" w:cstheme="minorHAnsi"/>
                <w:color w:val="000000" w:themeColor="text1"/>
                <w:sz w:val="22"/>
                <w:szCs w:val="22"/>
              </w:rPr>
              <w:t xml:space="preserve"> (D61-BA)</w:t>
            </w:r>
          </w:p>
        </w:tc>
      </w:tr>
      <w:tr w:rsidR="000D27B1" w:rsidRPr="0056699C" w14:paraId="482A0D93" w14:textId="77777777" w:rsidTr="002330BE">
        <w:trPr>
          <w:jc w:val="center"/>
        </w:trPr>
        <w:tc>
          <w:tcPr>
            <w:tcW w:w="1978" w:type="dxa"/>
            <w:shd w:val="clear" w:color="auto" w:fill="auto"/>
          </w:tcPr>
          <w:p w14:paraId="4BBC9B04" w14:textId="5B961B35" w:rsidR="000D27B1" w:rsidRPr="0056699C" w:rsidRDefault="000D27B1" w:rsidP="000D27B1">
            <w:pPr>
              <w:rPr>
                <w:rFonts w:asciiTheme="minorHAnsi" w:hAnsiTheme="minorHAnsi" w:cstheme="minorHAnsi"/>
                <w:b/>
                <w:color w:val="000000" w:themeColor="text1"/>
                <w:sz w:val="22"/>
                <w:szCs w:val="22"/>
              </w:rPr>
            </w:pPr>
            <w:r w:rsidRPr="0056699C">
              <w:rPr>
                <w:rFonts w:asciiTheme="minorHAnsi" w:hAnsiTheme="minorHAnsi" w:cstheme="minorHAnsi"/>
                <w:b/>
                <w:noProof/>
                <w:color w:val="000000" w:themeColor="text1"/>
                <w:sz w:val="22"/>
                <w:szCs w:val="22"/>
                <w:lang w:val="id-ID"/>
              </w:rPr>
              <w:t>Matakuliah</w:t>
            </w:r>
            <w:r w:rsidRPr="0056699C">
              <w:rPr>
                <w:rFonts w:asciiTheme="minorHAnsi" w:hAnsiTheme="minorHAnsi" w:cstheme="minorHAnsi"/>
                <w:b/>
                <w:color w:val="000000" w:themeColor="text1"/>
                <w:sz w:val="22"/>
                <w:szCs w:val="22"/>
                <w:lang w:val="id-ID"/>
              </w:rPr>
              <w:t xml:space="preserve"> </w:t>
            </w:r>
            <w:r w:rsidRPr="0056699C">
              <w:rPr>
                <w:rFonts w:asciiTheme="minorHAnsi" w:hAnsiTheme="minorHAnsi" w:cstheme="minorHAnsi"/>
                <w:b/>
                <w:color w:val="000000" w:themeColor="text1"/>
                <w:sz w:val="22"/>
                <w:szCs w:val="22"/>
              </w:rPr>
              <w:t>S</w:t>
            </w:r>
            <w:r w:rsidRPr="0056699C">
              <w:rPr>
                <w:rFonts w:asciiTheme="minorHAnsi" w:hAnsiTheme="minorHAnsi" w:cstheme="minorHAnsi"/>
                <w:b/>
                <w:color w:val="000000" w:themeColor="text1"/>
                <w:sz w:val="22"/>
                <w:szCs w:val="22"/>
                <w:lang w:val="id-ID"/>
              </w:rPr>
              <w:t>yarat</w:t>
            </w:r>
          </w:p>
        </w:tc>
        <w:tc>
          <w:tcPr>
            <w:tcW w:w="13616" w:type="dxa"/>
            <w:gridSpan w:val="13"/>
          </w:tcPr>
          <w:p w14:paraId="1D93BF99" w14:textId="5978B0AF" w:rsidR="000D27B1" w:rsidRPr="0056699C" w:rsidRDefault="000D27B1" w:rsidP="000D27B1">
            <w:pPr>
              <w:rPr>
                <w:rFonts w:asciiTheme="minorHAnsi" w:hAnsiTheme="minorHAnsi" w:cstheme="minorHAnsi"/>
                <w:color w:val="000000" w:themeColor="text1"/>
                <w:sz w:val="22"/>
                <w:szCs w:val="22"/>
              </w:rPr>
            </w:pPr>
            <w:proofErr w:type="spellStart"/>
            <w:r w:rsidRPr="0056699C">
              <w:rPr>
                <w:rFonts w:asciiTheme="minorHAnsi" w:hAnsiTheme="minorHAnsi" w:cstheme="minorHAnsi"/>
                <w:color w:val="000000" w:themeColor="text1"/>
                <w:sz w:val="22"/>
                <w:szCs w:val="22"/>
              </w:rPr>
              <w:t>Geologi</w:t>
            </w:r>
            <w:proofErr w:type="spellEnd"/>
            <w:r w:rsidRPr="0056699C">
              <w:rPr>
                <w:rFonts w:asciiTheme="minorHAnsi" w:hAnsiTheme="minorHAnsi" w:cstheme="minorHAnsi"/>
                <w:color w:val="000000" w:themeColor="text1"/>
                <w:sz w:val="22"/>
                <w:szCs w:val="22"/>
              </w:rPr>
              <w:t xml:space="preserve"> Tata </w:t>
            </w:r>
            <w:proofErr w:type="spellStart"/>
            <w:r w:rsidRPr="0056699C">
              <w:rPr>
                <w:rFonts w:asciiTheme="minorHAnsi" w:hAnsiTheme="minorHAnsi" w:cstheme="minorHAnsi"/>
                <w:color w:val="000000" w:themeColor="text1"/>
                <w:sz w:val="22"/>
                <w:szCs w:val="22"/>
              </w:rPr>
              <w:t>Lingkungan</w:t>
            </w:r>
            <w:proofErr w:type="spellEnd"/>
            <w:r w:rsidRPr="0056699C">
              <w:rPr>
                <w:rFonts w:asciiTheme="minorHAnsi" w:hAnsiTheme="minorHAnsi" w:cstheme="minorHAnsi"/>
                <w:color w:val="000000" w:themeColor="text1"/>
                <w:sz w:val="22"/>
                <w:szCs w:val="22"/>
              </w:rPr>
              <w:t xml:space="preserve">; </w:t>
            </w:r>
            <w:proofErr w:type="spellStart"/>
            <w:r w:rsidRPr="0056699C">
              <w:rPr>
                <w:rFonts w:asciiTheme="minorHAnsi" w:hAnsiTheme="minorHAnsi" w:cstheme="minorHAnsi"/>
                <w:color w:val="000000" w:themeColor="text1"/>
                <w:sz w:val="22"/>
                <w:szCs w:val="22"/>
              </w:rPr>
              <w:t>Geologi</w:t>
            </w:r>
            <w:proofErr w:type="spellEnd"/>
            <w:r w:rsidRPr="0056699C">
              <w:rPr>
                <w:rFonts w:asciiTheme="minorHAnsi" w:hAnsiTheme="minorHAnsi" w:cstheme="minorHAnsi"/>
                <w:color w:val="000000" w:themeColor="text1"/>
                <w:sz w:val="22"/>
                <w:szCs w:val="22"/>
              </w:rPr>
              <w:t xml:space="preserve"> Teknik</w:t>
            </w:r>
          </w:p>
        </w:tc>
      </w:tr>
    </w:tbl>
    <w:p w14:paraId="5A4FA593" w14:textId="77777777" w:rsidR="00E31800" w:rsidRPr="0056699C" w:rsidRDefault="00E31800" w:rsidP="009B7DF1">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2144"/>
        <w:gridCol w:w="1984"/>
        <w:gridCol w:w="2031"/>
        <w:gridCol w:w="1654"/>
        <w:gridCol w:w="2659"/>
        <w:gridCol w:w="2229"/>
        <w:gridCol w:w="474"/>
        <w:gridCol w:w="493"/>
        <w:gridCol w:w="446"/>
        <w:gridCol w:w="446"/>
        <w:gridCol w:w="449"/>
      </w:tblGrid>
      <w:tr w:rsidR="0056699C" w:rsidRPr="0056699C" w14:paraId="585C54F9" w14:textId="77777777" w:rsidTr="00027078">
        <w:trPr>
          <w:trHeight w:val="839"/>
          <w:tblHeader/>
        </w:trPr>
        <w:tc>
          <w:tcPr>
            <w:tcW w:w="219" w:type="pct"/>
            <w:vMerge w:val="restart"/>
            <w:shd w:val="clear" w:color="auto" w:fill="E7E6E6"/>
            <w:vAlign w:val="center"/>
          </w:tcPr>
          <w:p w14:paraId="52F0E3F7" w14:textId="77777777" w:rsidR="0075166A" w:rsidRPr="0056699C" w:rsidRDefault="0075166A" w:rsidP="005F16BD">
            <w:pPr>
              <w:ind w:left="-90" w:right="-108"/>
              <w:jc w:val="center"/>
              <w:rPr>
                <w:rFonts w:asciiTheme="minorHAnsi" w:hAnsiTheme="minorHAnsi" w:cstheme="minorHAnsi"/>
                <w:b/>
                <w:bCs/>
                <w:color w:val="000000" w:themeColor="text1"/>
                <w:sz w:val="22"/>
                <w:szCs w:val="22"/>
                <w:lang w:val="id-ID"/>
              </w:rPr>
            </w:pPr>
            <w:r w:rsidRPr="0056699C">
              <w:rPr>
                <w:rFonts w:asciiTheme="minorHAnsi" w:hAnsiTheme="minorHAnsi" w:cstheme="minorHAnsi"/>
                <w:b/>
                <w:bCs/>
                <w:color w:val="000000" w:themeColor="text1"/>
                <w:sz w:val="22"/>
                <w:szCs w:val="22"/>
                <w:lang w:val="en-GB"/>
              </w:rPr>
              <w:t>Pekan</w:t>
            </w:r>
            <w:r w:rsidRPr="0056699C">
              <w:rPr>
                <w:rFonts w:asciiTheme="minorHAnsi" w:hAnsiTheme="minorHAnsi" w:cstheme="minorHAnsi"/>
                <w:b/>
                <w:bCs/>
                <w:color w:val="000000" w:themeColor="text1"/>
                <w:sz w:val="22"/>
                <w:szCs w:val="22"/>
              </w:rPr>
              <w:t xml:space="preserve"> </w:t>
            </w:r>
            <w:r w:rsidRPr="0056699C">
              <w:rPr>
                <w:rFonts w:asciiTheme="minorHAnsi" w:hAnsiTheme="minorHAnsi" w:cstheme="minorHAnsi"/>
                <w:b/>
                <w:bCs/>
                <w:color w:val="000000" w:themeColor="text1"/>
                <w:sz w:val="22"/>
                <w:szCs w:val="22"/>
                <w:lang w:val="id-ID"/>
              </w:rPr>
              <w:t>Ke-</w:t>
            </w:r>
          </w:p>
        </w:tc>
        <w:tc>
          <w:tcPr>
            <w:tcW w:w="683" w:type="pct"/>
            <w:vMerge w:val="restart"/>
            <w:shd w:val="clear" w:color="auto" w:fill="E7E6E6"/>
            <w:vAlign w:val="center"/>
          </w:tcPr>
          <w:p w14:paraId="7E665684" w14:textId="77777777" w:rsidR="0075166A" w:rsidRPr="0056699C" w:rsidRDefault="0075166A" w:rsidP="005F16BD">
            <w:pPr>
              <w:jc w:val="center"/>
              <w:rPr>
                <w:rFonts w:asciiTheme="minorHAnsi" w:hAnsiTheme="minorHAnsi" w:cstheme="minorHAnsi"/>
                <w:b/>
                <w:bCs/>
                <w:noProof/>
                <w:color w:val="000000" w:themeColor="text1"/>
                <w:sz w:val="22"/>
                <w:szCs w:val="22"/>
                <w:lang w:eastAsia="id-ID"/>
              </w:rPr>
            </w:pPr>
            <w:r w:rsidRPr="0056699C">
              <w:rPr>
                <w:rFonts w:asciiTheme="minorHAnsi" w:hAnsiTheme="minorHAnsi" w:cstheme="minorHAnsi"/>
                <w:b/>
                <w:bCs/>
                <w:noProof/>
                <w:color w:val="000000" w:themeColor="text1"/>
                <w:sz w:val="22"/>
                <w:szCs w:val="22"/>
                <w:lang w:eastAsia="id-ID"/>
              </w:rPr>
              <w:t>Sub-CPMK</w:t>
            </w:r>
          </w:p>
          <w:p w14:paraId="3711F359" w14:textId="77777777" w:rsidR="0075166A" w:rsidRPr="0056699C" w:rsidRDefault="0075166A" w:rsidP="005F16BD">
            <w:pPr>
              <w:jc w:val="center"/>
              <w:rPr>
                <w:rFonts w:asciiTheme="minorHAnsi" w:hAnsiTheme="minorHAnsi" w:cstheme="minorHAnsi"/>
                <w:b/>
                <w:bCs/>
                <w:noProof/>
                <w:color w:val="000000" w:themeColor="text1"/>
                <w:sz w:val="22"/>
                <w:szCs w:val="22"/>
                <w:lang w:eastAsia="id-ID"/>
              </w:rPr>
            </w:pPr>
            <w:r w:rsidRPr="0056699C">
              <w:rPr>
                <w:rFonts w:asciiTheme="minorHAnsi" w:hAnsiTheme="minorHAnsi" w:cstheme="minorHAnsi"/>
                <w:b/>
                <w:bCs/>
                <w:noProof/>
                <w:color w:val="000000" w:themeColor="text1"/>
                <w:sz w:val="22"/>
                <w:szCs w:val="22"/>
                <w:lang w:eastAsia="id-ID"/>
              </w:rPr>
              <w:t>(Kemampuan akhir tiap tahapan belajar)</w:t>
            </w:r>
          </w:p>
        </w:tc>
        <w:tc>
          <w:tcPr>
            <w:tcW w:w="1279" w:type="pct"/>
            <w:gridSpan w:val="2"/>
            <w:shd w:val="clear" w:color="auto" w:fill="E7E6E6"/>
            <w:vAlign w:val="center"/>
          </w:tcPr>
          <w:p w14:paraId="46B17EAA" w14:textId="77777777" w:rsidR="0075166A" w:rsidRPr="0056699C" w:rsidRDefault="0075166A" w:rsidP="005F16BD">
            <w:pPr>
              <w:jc w:val="center"/>
              <w:rPr>
                <w:rFonts w:asciiTheme="minorHAnsi" w:hAnsiTheme="minorHAnsi" w:cstheme="minorHAnsi"/>
                <w:b/>
                <w:bCs/>
                <w:color w:val="000000" w:themeColor="text1"/>
                <w:sz w:val="22"/>
                <w:szCs w:val="22"/>
                <w:lang w:eastAsia="id-ID"/>
              </w:rPr>
            </w:pPr>
            <w:proofErr w:type="spellStart"/>
            <w:r w:rsidRPr="0056699C">
              <w:rPr>
                <w:rFonts w:asciiTheme="minorHAnsi" w:hAnsiTheme="minorHAnsi" w:cstheme="minorHAnsi"/>
                <w:b/>
                <w:bCs/>
                <w:color w:val="000000" w:themeColor="text1"/>
                <w:sz w:val="22"/>
                <w:szCs w:val="22"/>
                <w:lang w:eastAsia="id-ID"/>
              </w:rPr>
              <w:t>Penilaian</w:t>
            </w:r>
            <w:proofErr w:type="spellEnd"/>
          </w:p>
        </w:tc>
        <w:tc>
          <w:tcPr>
            <w:tcW w:w="1374" w:type="pct"/>
            <w:gridSpan w:val="2"/>
            <w:shd w:val="clear" w:color="auto" w:fill="E7E6E6"/>
            <w:vAlign w:val="center"/>
          </w:tcPr>
          <w:p w14:paraId="225517BA" w14:textId="77777777" w:rsidR="0075166A" w:rsidRPr="0056699C" w:rsidRDefault="0075166A" w:rsidP="005F16BD">
            <w:pPr>
              <w:jc w:val="center"/>
              <w:rPr>
                <w:rFonts w:asciiTheme="minorHAnsi" w:hAnsiTheme="minorHAnsi" w:cstheme="minorHAnsi"/>
                <w:b/>
                <w:bCs/>
                <w:noProof/>
                <w:color w:val="000000" w:themeColor="text1"/>
                <w:sz w:val="22"/>
                <w:szCs w:val="22"/>
                <w:lang w:eastAsia="id-ID"/>
              </w:rPr>
            </w:pPr>
            <w:r w:rsidRPr="0056699C">
              <w:rPr>
                <w:rFonts w:asciiTheme="minorHAnsi" w:hAnsiTheme="minorHAnsi" w:cstheme="minorHAnsi"/>
                <w:b/>
                <w:bCs/>
                <w:noProof/>
                <w:color w:val="000000" w:themeColor="text1"/>
                <w:sz w:val="22"/>
                <w:szCs w:val="22"/>
                <w:lang w:eastAsia="id-ID"/>
              </w:rPr>
              <w:t>Bentuk Pembelajaran,</w:t>
            </w:r>
          </w:p>
          <w:p w14:paraId="357BF77D" w14:textId="77777777" w:rsidR="0075166A" w:rsidRPr="0056699C" w:rsidRDefault="0075166A" w:rsidP="005F16BD">
            <w:pPr>
              <w:jc w:val="center"/>
              <w:rPr>
                <w:rFonts w:asciiTheme="minorHAnsi" w:hAnsiTheme="minorHAnsi" w:cstheme="minorHAnsi"/>
                <w:b/>
                <w:bCs/>
                <w:noProof/>
                <w:color w:val="000000" w:themeColor="text1"/>
                <w:sz w:val="22"/>
                <w:szCs w:val="22"/>
                <w:lang w:eastAsia="id-ID"/>
              </w:rPr>
            </w:pPr>
            <w:r w:rsidRPr="0056699C">
              <w:rPr>
                <w:rFonts w:asciiTheme="minorHAnsi" w:hAnsiTheme="minorHAnsi" w:cstheme="minorHAnsi"/>
                <w:b/>
                <w:bCs/>
                <w:noProof/>
                <w:color w:val="000000" w:themeColor="text1"/>
                <w:sz w:val="22"/>
                <w:szCs w:val="22"/>
                <w:lang w:val="id-ID" w:eastAsia="id-ID"/>
              </w:rPr>
              <w:t>Metode Pembelajaran</w:t>
            </w:r>
            <w:r w:rsidRPr="0056699C">
              <w:rPr>
                <w:rFonts w:asciiTheme="minorHAnsi" w:hAnsiTheme="minorHAnsi" w:cstheme="minorHAnsi"/>
                <w:b/>
                <w:bCs/>
                <w:noProof/>
                <w:color w:val="000000" w:themeColor="text1"/>
                <w:sz w:val="22"/>
                <w:szCs w:val="22"/>
                <w:lang w:eastAsia="id-ID"/>
              </w:rPr>
              <w:t>,</w:t>
            </w:r>
          </w:p>
          <w:p w14:paraId="6FD243BC" w14:textId="77777777" w:rsidR="0075166A" w:rsidRPr="0056699C" w:rsidRDefault="0075166A" w:rsidP="005F16BD">
            <w:pPr>
              <w:jc w:val="center"/>
              <w:rPr>
                <w:rFonts w:asciiTheme="minorHAnsi" w:hAnsiTheme="minorHAnsi" w:cstheme="minorHAnsi"/>
                <w:b/>
                <w:bCs/>
                <w:noProof/>
                <w:color w:val="000000" w:themeColor="text1"/>
                <w:sz w:val="22"/>
                <w:szCs w:val="22"/>
                <w:lang w:eastAsia="id-ID"/>
              </w:rPr>
            </w:pPr>
            <w:r w:rsidRPr="0056699C">
              <w:rPr>
                <w:rFonts w:asciiTheme="minorHAnsi" w:hAnsiTheme="minorHAnsi" w:cstheme="minorHAnsi"/>
                <w:b/>
                <w:bCs/>
                <w:noProof/>
                <w:color w:val="000000" w:themeColor="text1"/>
                <w:sz w:val="22"/>
                <w:szCs w:val="22"/>
                <w:lang w:eastAsia="id-ID"/>
              </w:rPr>
              <w:t>Penugasan Mahasiswa,</w:t>
            </w:r>
          </w:p>
          <w:p w14:paraId="707D6E84" w14:textId="77777777" w:rsidR="0075166A" w:rsidRPr="0056699C" w:rsidRDefault="0075166A" w:rsidP="005F16BD">
            <w:pPr>
              <w:jc w:val="center"/>
              <w:rPr>
                <w:rFonts w:asciiTheme="minorHAnsi" w:hAnsiTheme="minorHAnsi" w:cstheme="minorHAnsi"/>
                <w:b/>
                <w:bCs/>
                <w:color w:val="000000" w:themeColor="text1"/>
                <w:sz w:val="22"/>
                <w:szCs w:val="22"/>
                <w:lang w:val="id-ID" w:eastAsia="id-ID"/>
              </w:rPr>
            </w:pPr>
            <w:r w:rsidRPr="0056699C">
              <w:rPr>
                <w:rFonts w:asciiTheme="minorHAnsi" w:hAnsiTheme="minorHAnsi" w:cstheme="minorHAnsi"/>
                <w:b/>
                <w:bCs/>
                <w:noProof/>
                <w:color w:val="000000" w:themeColor="text1"/>
                <w:sz w:val="22"/>
                <w:szCs w:val="22"/>
                <w:lang w:val="id-ID" w:eastAsia="id-ID"/>
              </w:rPr>
              <w:t>[Estimasi Waktu]</w:t>
            </w:r>
          </w:p>
        </w:tc>
        <w:tc>
          <w:tcPr>
            <w:tcW w:w="710" w:type="pct"/>
            <w:shd w:val="clear" w:color="auto" w:fill="E7E6E6"/>
            <w:vAlign w:val="center"/>
          </w:tcPr>
          <w:p w14:paraId="1705BB76" w14:textId="77777777" w:rsidR="0075166A" w:rsidRPr="0056699C" w:rsidRDefault="0075166A" w:rsidP="005F16BD">
            <w:pPr>
              <w:jc w:val="center"/>
              <w:rPr>
                <w:rFonts w:asciiTheme="minorHAnsi" w:hAnsiTheme="minorHAnsi" w:cstheme="minorHAnsi"/>
                <w:b/>
                <w:bCs/>
                <w:color w:val="000000" w:themeColor="text1"/>
                <w:sz w:val="22"/>
                <w:szCs w:val="22"/>
                <w:lang w:val="id-ID" w:eastAsia="id-ID"/>
              </w:rPr>
            </w:pPr>
            <w:r w:rsidRPr="0056699C">
              <w:rPr>
                <w:rFonts w:asciiTheme="minorHAnsi" w:hAnsiTheme="minorHAnsi" w:cstheme="minorHAnsi"/>
                <w:b/>
                <w:bCs/>
                <w:color w:val="000000" w:themeColor="text1"/>
                <w:sz w:val="22"/>
                <w:szCs w:val="22"/>
                <w:lang w:val="id-ID" w:eastAsia="id-ID"/>
              </w:rPr>
              <w:t>Materi Pembelajaran</w:t>
            </w:r>
          </w:p>
          <w:p w14:paraId="51F55AEF" w14:textId="25DA117A" w:rsidR="0075166A" w:rsidRPr="0056699C" w:rsidRDefault="0075166A" w:rsidP="005F16BD">
            <w:pPr>
              <w:jc w:val="center"/>
              <w:rPr>
                <w:rFonts w:asciiTheme="minorHAnsi" w:hAnsiTheme="minorHAnsi" w:cstheme="minorHAnsi"/>
                <w:b/>
                <w:bCs/>
                <w:color w:val="000000" w:themeColor="text1"/>
                <w:sz w:val="22"/>
                <w:szCs w:val="22"/>
                <w:lang w:val="id-ID" w:eastAsia="id-ID"/>
              </w:rPr>
            </w:pPr>
            <w:r w:rsidRPr="0056699C">
              <w:rPr>
                <w:rFonts w:asciiTheme="minorHAnsi" w:hAnsiTheme="minorHAnsi" w:cstheme="minorHAnsi"/>
                <w:b/>
                <w:bCs/>
                <w:color w:val="000000" w:themeColor="text1"/>
                <w:sz w:val="22"/>
                <w:szCs w:val="22"/>
                <w:lang w:val="id-ID" w:eastAsia="id-ID"/>
              </w:rPr>
              <w:t>[Pustaka</w:t>
            </w:r>
            <w:r w:rsidRPr="0056699C">
              <w:rPr>
                <w:rFonts w:asciiTheme="minorHAnsi" w:hAnsiTheme="minorHAnsi" w:cstheme="minorHAnsi"/>
                <w:b/>
                <w:bCs/>
                <w:color w:val="000000" w:themeColor="text1"/>
                <w:sz w:val="22"/>
                <w:szCs w:val="22"/>
                <w:lang w:eastAsia="id-ID"/>
              </w:rPr>
              <w:t>]</w:t>
            </w:r>
          </w:p>
        </w:tc>
        <w:tc>
          <w:tcPr>
            <w:tcW w:w="735" w:type="pct"/>
            <w:gridSpan w:val="5"/>
            <w:shd w:val="clear" w:color="auto" w:fill="E7E6E6"/>
            <w:vAlign w:val="center"/>
          </w:tcPr>
          <w:p w14:paraId="3662D309" w14:textId="75972784" w:rsidR="0075166A" w:rsidRPr="0056699C" w:rsidRDefault="0075166A" w:rsidP="0075166A">
            <w:pPr>
              <w:jc w:val="center"/>
              <w:rPr>
                <w:rFonts w:asciiTheme="minorHAnsi" w:hAnsiTheme="minorHAnsi" w:cstheme="minorHAnsi"/>
                <w:b/>
                <w:bCs/>
                <w:color w:val="000000" w:themeColor="text1"/>
                <w:sz w:val="22"/>
                <w:szCs w:val="22"/>
                <w:lang w:eastAsia="id-ID"/>
              </w:rPr>
            </w:pPr>
            <w:proofErr w:type="spellStart"/>
            <w:r w:rsidRPr="0056699C">
              <w:rPr>
                <w:rFonts w:asciiTheme="minorHAnsi" w:hAnsiTheme="minorHAnsi" w:cstheme="minorHAnsi"/>
                <w:b/>
                <w:bCs/>
                <w:color w:val="000000" w:themeColor="text1"/>
                <w:sz w:val="22"/>
                <w:szCs w:val="22"/>
                <w:lang w:eastAsia="id-ID"/>
              </w:rPr>
              <w:t>Bobot</w:t>
            </w:r>
            <w:proofErr w:type="spellEnd"/>
            <w:r w:rsidRPr="0056699C">
              <w:rPr>
                <w:rFonts w:asciiTheme="minorHAnsi" w:hAnsiTheme="minorHAnsi" w:cstheme="minorHAnsi"/>
                <w:b/>
                <w:bCs/>
                <w:color w:val="000000" w:themeColor="text1"/>
                <w:sz w:val="22"/>
                <w:szCs w:val="22"/>
                <w:lang w:eastAsia="id-ID"/>
              </w:rPr>
              <w:t xml:space="preserve"> </w:t>
            </w:r>
            <w:proofErr w:type="spellStart"/>
            <w:r w:rsidRPr="0056699C">
              <w:rPr>
                <w:rFonts w:asciiTheme="minorHAnsi" w:hAnsiTheme="minorHAnsi" w:cstheme="minorHAnsi"/>
                <w:b/>
                <w:bCs/>
                <w:color w:val="000000" w:themeColor="text1"/>
                <w:sz w:val="22"/>
                <w:szCs w:val="22"/>
                <w:lang w:eastAsia="id-ID"/>
              </w:rPr>
              <w:t>Penilaian</w:t>
            </w:r>
            <w:proofErr w:type="spellEnd"/>
            <w:r w:rsidRPr="0056699C">
              <w:rPr>
                <w:rFonts w:asciiTheme="minorHAnsi" w:hAnsiTheme="minorHAnsi" w:cstheme="minorHAnsi"/>
                <w:b/>
                <w:bCs/>
                <w:color w:val="000000" w:themeColor="text1"/>
                <w:sz w:val="22"/>
                <w:szCs w:val="22"/>
                <w:lang w:eastAsia="id-ID"/>
              </w:rPr>
              <w:t xml:space="preserve"> (%)</w:t>
            </w:r>
          </w:p>
        </w:tc>
      </w:tr>
      <w:tr w:rsidR="0056699C" w:rsidRPr="0056699C" w14:paraId="45DC45AE" w14:textId="77777777" w:rsidTr="00027078">
        <w:trPr>
          <w:trHeight w:val="337"/>
          <w:tblHeader/>
        </w:trPr>
        <w:tc>
          <w:tcPr>
            <w:tcW w:w="219" w:type="pct"/>
            <w:vMerge/>
            <w:shd w:val="clear" w:color="auto" w:fill="E7E6E6"/>
            <w:vAlign w:val="center"/>
          </w:tcPr>
          <w:p w14:paraId="6934AC45" w14:textId="77777777" w:rsidR="007B0FA7" w:rsidRPr="0056699C" w:rsidRDefault="007B0FA7" w:rsidP="005F16BD">
            <w:pPr>
              <w:ind w:right="-108"/>
              <w:jc w:val="center"/>
              <w:rPr>
                <w:rFonts w:asciiTheme="minorHAnsi" w:hAnsiTheme="minorHAnsi" w:cstheme="minorHAnsi"/>
                <w:b/>
                <w:bCs/>
                <w:color w:val="000000" w:themeColor="text1"/>
                <w:sz w:val="22"/>
                <w:szCs w:val="22"/>
                <w:lang w:eastAsia="id-ID"/>
              </w:rPr>
            </w:pPr>
          </w:p>
        </w:tc>
        <w:tc>
          <w:tcPr>
            <w:tcW w:w="683" w:type="pct"/>
            <w:vMerge/>
            <w:shd w:val="clear" w:color="auto" w:fill="E7E6E6"/>
            <w:vAlign w:val="center"/>
          </w:tcPr>
          <w:p w14:paraId="24C1CEC6" w14:textId="77777777" w:rsidR="007B0FA7" w:rsidRPr="0056699C" w:rsidRDefault="007B0FA7" w:rsidP="005F16BD">
            <w:pPr>
              <w:jc w:val="center"/>
              <w:rPr>
                <w:rFonts w:asciiTheme="minorHAnsi" w:hAnsiTheme="minorHAnsi" w:cstheme="minorHAnsi"/>
                <w:b/>
                <w:bCs/>
                <w:color w:val="000000" w:themeColor="text1"/>
                <w:sz w:val="22"/>
                <w:szCs w:val="22"/>
                <w:lang w:eastAsia="id-ID"/>
              </w:rPr>
            </w:pPr>
          </w:p>
        </w:tc>
        <w:tc>
          <w:tcPr>
            <w:tcW w:w="632" w:type="pct"/>
            <w:shd w:val="clear" w:color="auto" w:fill="E7E6E6"/>
            <w:vAlign w:val="center"/>
          </w:tcPr>
          <w:p w14:paraId="3A265780" w14:textId="77777777" w:rsidR="007B0FA7" w:rsidRPr="0056699C" w:rsidRDefault="007B0FA7" w:rsidP="005F16BD">
            <w:pPr>
              <w:jc w:val="center"/>
              <w:rPr>
                <w:rFonts w:asciiTheme="minorHAnsi" w:hAnsiTheme="minorHAnsi" w:cstheme="minorHAnsi"/>
                <w:b/>
                <w:bCs/>
                <w:noProof/>
                <w:color w:val="000000" w:themeColor="text1"/>
                <w:sz w:val="22"/>
                <w:szCs w:val="22"/>
                <w:lang w:eastAsia="id-ID"/>
              </w:rPr>
            </w:pPr>
            <w:proofErr w:type="spellStart"/>
            <w:r w:rsidRPr="0056699C">
              <w:rPr>
                <w:rFonts w:asciiTheme="minorHAnsi" w:hAnsiTheme="minorHAnsi" w:cstheme="minorHAnsi"/>
                <w:b/>
                <w:bCs/>
                <w:color w:val="000000" w:themeColor="text1"/>
                <w:sz w:val="22"/>
                <w:szCs w:val="22"/>
                <w:lang w:eastAsia="id-ID"/>
              </w:rPr>
              <w:t>Indikator</w:t>
            </w:r>
            <w:proofErr w:type="spellEnd"/>
          </w:p>
        </w:tc>
        <w:tc>
          <w:tcPr>
            <w:tcW w:w="647" w:type="pct"/>
            <w:shd w:val="clear" w:color="auto" w:fill="E7E6E6"/>
            <w:vAlign w:val="center"/>
          </w:tcPr>
          <w:p w14:paraId="6BF78D9C" w14:textId="77777777" w:rsidR="007B0FA7" w:rsidRPr="0056699C" w:rsidRDefault="007B0FA7" w:rsidP="005F16BD">
            <w:pPr>
              <w:jc w:val="center"/>
              <w:rPr>
                <w:rFonts w:asciiTheme="minorHAnsi" w:hAnsiTheme="minorHAnsi" w:cstheme="minorHAnsi"/>
                <w:b/>
                <w:bCs/>
                <w:color w:val="000000" w:themeColor="text1"/>
                <w:sz w:val="22"/>
                <w:szCs w:val="22"/>
                <w:lang w:eastAsia="id-ID"/>
              </w:rPr>
            </w:pPr>
            <w:proofErr w:type="spellStart"/>
            <w:r w:rsidRPr="0056699C">
              <w:rPr>
                <w:rFonts w:asciiTheme="minorHAnsi" w:hAnsiTheme="minorHAnsi" w:cstheme="minorHAnsi"/>
                <w:b/>
                <w:bCs/>
                <w:color w:val="000000" w:themeColor="text1"/>
                <w:sz w:val="22"/>
                <w:szCs w:val="22"/>
                <w:lang w:eastAsia="id-ID"/>
              </w:rPr>
              <w:t>Bentuk</w:t>
            </w:r>
            <w:proofErr w:type="spellEnd"/>
            <w:r w:rsidRPr="0056699C">
              <w:rPr>
                <w:rFonts w:asciiTheme="minorHAnsi" w:hAnsiTheme="minorHAnsi" w:cstheme="minorHAnsi"/>
                <w:b/>
                <w:bCs/>
                <w:color w:val="000000" w:themeColor="text1"/>
                <w:sz w:val="22"/>
                <w:szCs w:val="22"/>
                <w:lang w:eastAsia="id-ID"/>
              </w:rPr>
              <w:t xml:space="preserve"> &amp; </w:t>
            </w:r>
            <w:proofErr w:type="spellStart"/>
            <w:r w:rsidRPr="0056699C">
              <w:rPr>
                <w:rFonts w:asciiTheme="minorHAnsi" w:hAnsiTheme="minorHAnsi" w:cstheme="minorHAnsi"/>
                <w:b/>
                <w:bCs/>
                <w:color w:val="000000" w:themeColor="text1"/>
                <w:sz w:val="22"/>
                <w:szCs w:val="22"/>
                <w:lang w:eastAsia="id-ID"/>
              </w:rPr>
              <w:t>Kriteria</w:t>
            </w:r>
            <w:proofErr w:type="spellEnd"/>
          </w:p>
        </w:tc>
        <w:tc>
          <w:tcPr>
            <w:tcW w:w="527" w:type="pct"/>
            <w:shd w:val="clear" w:color="auto" w:fill="E7E6E6"/>
            <w:vAlign w:val="center"/>
          </w:tcPr>
          <w:p w14:paraId="130077C9" w14:textId="77777777" w:rsidR="007B0FA7" w:rsidRPr="0056699C" w:rsidRDefault="007B0FA7" w:rsidP="005F16BD">
            <w:pPr>
              <w:jc w:val="center"/>
              <w:rPr>
                <w:rFonts w:asciiTheme="minorHAnsi" w:hAnsiTheme="minorHAnsi" w:cstheme="minorHAnsi"/>
                <w:b/>
                <w:bCs/>
                <w:noProof/>
                <w:color w:val="000000" w:themeColor="text1"/>
                <w:sz w:val="22"/>
                <w:szCs w:val="22"/>
                <w:lang w:eastAsia="id-ID"/>
              </w:rPr>
            </w:pPr>
            <w:r w:rsidRPr="0056699C">
              <w:rPr>
                <w:rFonts w:asciiTheme="minorHAnsi" w:hAnsiTheme="minorHAnsi" w:cstheme="minorHAnsi"/>
                <w:b/>
                <w:bCs/>
                <w:color w:val="000000" w:themeColor="text1"/>
                <w:sz w:val="22"/>
                <w:szCs w:val="22"/>
                <w:lang w:eastAsia="id-ID"/>
              </w:rPr>
              <w:t>Luring (</w:t>
            </w:r>
            <w:r w:rsidRPr="0056699C">
              <w:rPr>
                <w:rFonts w:asciiTheme="minorHAnsi" w:hAnsiTheme="minorHAnsi" w:cstheme="minorHAnsi"/>
                <w:b/>
                <w:bCs/>
                <w:i/>
                <w:iCs/>
                <w:color w:val="000000" w:themeColor="text1"/>
                <w:sz w:val="22"/>
                <w:szCs w:val="22"/>
                <w:lang w:eastAsia="id-ID"/>
              </w:rPr>
              <w:t>offline</w:t>
            </w:r>
            <w:r w:rsidRPr="0056699C">
              <w:rPr>
                <w:rFonts w:asciiTheme="minorHAnsi" w:hAnsiTheme="minorHAnsi" w:cstheme="minorHAnsi"/>
                <w:b/>
                <w:bCs/>
                <w:color w:val="000000" w:themeColor="text1"/>
                <w:sz w:val="22"/>
                <w:szCs w:val="22"/>
                <w:lang w:eastAsia="id-ID"/>
              </w:rPr>
              <w:t>)</w:t>
            </w:r>
          </w:p>
        </w:tc>
        <w:tc>
          <w:tcPr>
            <w:tcW w:w="847" w:type="pct"/>
            <w:shd w:val="clear" w:color="auto" w:fill="E7E6E6"/>
            <w:vAlign w:val="center"/>
          </w:tcPr>
          <w:p w14:paraId="140012E5" w14:textId="77777777" w:rsidR="007B0FA7" w:rsidRPr="0056699C" w:rsidRDefault="007B0FA7" w:rsidP="005F16BD">
            <w:pPr>
              <w:jc w:val="center"/>
              <w:rPr>
                <w:rFonts w:asciiTheme="minorHAnsi" w:hAnsiTheme="minorHAnsi" w:cstheme="minorHAnsi"/>
                <w:b/>
                <w:bCs/>
                <w:color w:val="000000" w:themeColor="text1"/>
                <w:sz w:val="22"/>
                <w:szCs w:val="22"/>
                <w:lang w:eastAsia="id-ID"/>
              </w:rPr>
            </w:pPr>
            <w:r w:rsidRPr="0056699C">
              <w:rPr>
                <w:rFonts w:asciiTheme="minorHAnsi" w:hAnsiTheme="minorHAnsi" w:cstheme="minorHAnsi"/>
                <w:b/>
                <w:bCs/>
                <w:noProof/>
                <w:color w:val="000000" w:themeColor="text1"/>
                <w:sz w:val="22"/>
                <w:szCs w:val="22"/>
                <w:lang w:eastAsia="id-ID"/>
              </w:rPr>
              <w:t>Daring (</w:t>
            </w:r>
            <w:r w:rsidRPr="0056699C">
              <w:rPr>
                <w:rFonts w:asciiTheme="minorHAnsi" w:hAnsiTheme="minorHAnsi" w:cstheme="minorHAnsi"/>
                <w:b/>
                <w:bCs/>
                <w:i/>
                <w:iCs/>
                <w:noProof/>
                <w:color w:val="000000" w:themeColor="text1"/>
                <w:sz w:val="22"/>
                <w:szCs w:val="22"/>
                <w:lang w:eastAsia="id-ID"/>
              </w:rPr>
              <w:t>online</w:t>
            </w:r>
            <w:r w:rsidRPr="0056699C">
              <w:rPr>
                <w:rFonts w:asciiTheme="minorHAnsi" w:hAnsiTheme="minorHAnsi" w:cstheme="minorHAnsi"/>
                <w:b/>
                <w:bCs/>
                <w:noProof/>
                <w:color w:val="000000" w:themeColor="text1"/>
                <w:sz w:val="22"/>
                <w:szCs w:val="22"/>
                <w:lang w:eastAsia="id-ID"/>
              </w:rPr>
              <w:t>)</w:t>
            </w:r>
          </w:p>
        </w:tc>
        <w:tc>
          <w:tcPr>
            <w:tcW w:w="710" w:type="pct"/>
            <w:shd w:val="clear" w:color="auto" w:fill="E7E6E6"/>
            <w:vAlign w:val="center"/>
          </w:tcPr>
          <w:p w14:paraId="61E1897F" w14:textId="77777777" w:rsidR="007B0FA7" w:rsidRPr="0056699C" w:rsidRDefault="007B0FA7" w:rsidP="005F16BD">
            <w:pPr>
              <w:jc w:val="center"/>
              <w:rPr>
                <w:rFonts w:asciiTheme="minorHAnsi" w:hAnsiTheme="minorHAnsi" w:cstheme="minorHAnsi"/>
                <w:b/>
                <w:bCs/>
                <w:color w:val="000000" w:themeColor="text1"/>
                <w:sz w:val="22"/>
                <w:szCs w:val="22"/>
                <w:lang w:val="id-ID" w:eastAsia="id-ID"/>
              </w:rPr>
            </w:pPr>
          </w:p>
        </w:tc>
        <w:tc>
          <w:tcPr>
            <w:tcW w:w="151" w:type="pct"/>
            <w:shd w:val="clear" w:color="auto" w:fill="E7E6E6"/>
            <w:vAlign w:val="center"/>
          </w:tcPr>
          <w:p w14:paraId="2BFEBB8C" w14:textId="15913AA7" w:rsidR="007B0FA7" w:rsidRPr="0056699C" w:rsidRDefault="007B0FA7" w:rsidP="0075166A">
            <w:pPr>
              <w:jc w:val="center"/>
              <w:rPr>
                <w:rFonts w:asciiTheme="minorHAnsi" w:hAnsiTheme="minorHAnsi" w:cstheme="minorHAnsi"/>
                <w:b/>
                <w:bCs/>
                <w:color w:val="000000" w:themeColor="text1"/>
                <w:sz w:val="22"/>
                <w:szCs w:val="22"/>
                <w:lang w:eastAsia="id-ID"/>
              </w:rPr>
            </w:pPr>
            <w:r w:rsidRPr="0056699C">
              <w:rPr>
                <w:rFonts w:asciiTheme="minorHAnsi" w:hAnsiTheme="minorHAnsi" w:cstheme="minorHAnsi"/>
                <w:b/>
                <w:bCs/>
                <w:color w:val="000000" w:themeColor="text1"/>
                <w:sz w:val="22"/>
                <w:szCs w:val="22"/>
                <w:lang w:eastAsia="id-ID"/>
              </w:rPr>
              <w:t>UT</w:t>
            </w:r>
          </w:p>
        </w:tc>
        <w:tc>
          <w:tcPr>
            <w:tcW w:w="157" w:type="pct"/>
            <w:shd w:val="clear" w:color="auto" w:fill="E7E6E6"/>
            <w:vAlign w:val="center"/>
          </w:tcPr>
          <w:p w14:paraId="5DD8061C" w14:textId="7EB7138C" w:rsidR="007B0FA7" w:rsidRPr="0056699C" w:rsidRDefault="007B0FA7" w:rsidP="0075166A">
            <w:pPr>
              <w:jc w:val="center"/>
              <w:rPr>
                <w:rFonts w:asciiTheme="minorHAnsi" w:hAnsiTheme="minorHAnsi" w:cstheme="minorHAnsi"/>
                <w:b/>
                <w:bCs/>
                <w:color w:val="000000" w:themeColor="text1"/>
                <w:sz w:val="22"/>
                <w:szCs w:val="22"/>
                <w:lang w:eastAsia="id-ID"/>
              </w:rPr>
            </w:pPr>
            <w:r w:rsidRPr="0056699C">
              <w:rPr>
                <w:rFonts w:asciiTheme="minorHAnsi" w:hAnsiTheme="minorHAnsi" w:cstheme="minorHAnsi"/>
                <w:b/>
                <w:bCs/>
                <w:color w:val="000000" w:themeColor="text1"/>
                <w:sz w:val="22"/>
                <w:szCs w:val="22"/>
                <w:lang w:eastAsia="id-ID"/>
              </w:rPr>
              <w:t>UA</w:t>
            </w:r>
          </w:p>
        </w:tc>
        <w:tc>
          <w:tcPr>
            <w:tcW w:w="142" w:type="pct"/>
            <w:shd w:val="clear" w:color="auto" w:fill="E7E6E6"/>
            <w:vAlign w:val="center"/>
          </w:tcPr>
          <w:p w14:paraId="66433B57" w14:textId="65E87D8F" w:rsidR="007B0FA7" w:rsidRPr="0056699C" w:rsidRDefault="007B0FA7" w:rsidP="0075166A">
            <w:pPr>
              <w:jc w:val="center"/>
              <w:rPr>
                <w:rFonts w:asciiTheme="minorHAnsi" w:hAnsiTheme="minorHAnsi" w:cstheme="minorHAnsi"/>
                <w:b/>
                <w:bCs/>
                <w:color w:val="000000" w:themeColor="text1"/>
                <w:sz w:val="22"/>
                <w:szCs w:val="22"/>
                <w:lang w:eastAsia="id-ID"/>
              </w:rPr>
            </w:pPr>
            <w:r w:rsidRPr="0056699C">
              <w:rPr>
                <w:rFonts w:asciiTheme="minorHAnsi" w:hAnsiTheme="minorHAnsi" w:cstheme="minorHAnsi"/>
                <w:b/>
                <w:bCs/>
                <w:color w:val="000000" w:themeColor="text1"/>
                <w:sz w:val="22"/>
                <w:szCs w:val="22"/>
                <w:lang w:eastAsia="id-ID"/>
              </w:rPr>
              <w:t>T/ K</w:t>
            </w:r>
          </w:p>
        </w:tc>
        <w:tc>
          <w:tcPr>
            <w:tcW w:w="142" w:type="pct"/>
            <w:shd w:val="clear" w:color="auto" w:fill="E7E6E6"/>
            <w:vAlign w:val="center"/>
          </w:tcPr>
          <w:p w14:paraId="4914C6F2" w14:textId="2325BBE1" w:rsidR="007B0FA7" w:rsidRPr="0056699C" w:rsidRDefault="007B0FA7" w:rsidP="0075166A">
            <w:pPr>
              <w:jc w:val="center"/>
              <w:rPr>
                <w:rFonts w:asciiTheme="minorHAnsi" w:hAnsiTheme="minorHAnsi" w:cstheme="minorHAnsi"/>
                <w:b/>
                <w:bCs/>
                <w:color w:val="000000" w:themeColor="text1"/>
                <w:sz w:val="22"/>
                <w:szCs w:val="22"/>
                <w:lang w:eastAsia="id-ID"/>
              </w:rPr>
            </w:pPr>
            <w:r w:rsidRPr="0056699C">
              <w:rPr>
                <w:rFonts w:asciiTheme="minorHAnsi" w:hAnsiTheme="minorHAnsi" w:cstheme="minorHAnsi"/>
                <w:b/>
                <w:bCs/>
                <w:color w:val="000000" w:themeColor="text1"/>
                <w:sz w:val="22"/>
                <w:szCs w:val="22"/>
                <w:lang w:eastAsia="id-ID"/>
              </w:rPr>
              <w:t>L</w:t>
            </w:r>
          </w:p>
        </w:tc>
        <w:tc>
          <w:tcPr>
            <w:tcW w:w="143" w:type="pct"/>
            <w:shd w:val="clear" w:color="auto" w:fill="E7E6E6"/>
            <w:vAlign w:val="center"/>
          </w:tcPr>
          <w:p w14:paraId="203E8073" w14:textId="5F12779C" w:rsidR="007B0FA7" w:rsidRPr="0056699C" w:rsidRDefault="007B0FA7" w:rsidP="0075166A">
            <w:pPr>
              <w:jc w:val="center"/>
              <w:rPr>
                <w:rFonts w:asciiTheme="minorHAnsi" w:hAnsiTheme="minorHAnsi" w:cstheme="minorHAnsi"/>
                <w:b/>
                <w:bCs/>
                <w:color w:val="000000" w:themeColor="text1"/>
                <w:sz w:val="22"/>
                <w:szCs w:val="22"/>
                <w:lang w:eastAsia="id-ID"/>
              </w:rPr>
            </w:pPr>
            <w:r w:rsidRPr="0056699C">
              <w:rPr>
                <w:rFonts w:asciiTheme="minorHAnsi" w:hAnsiTheme="minorHAnsi" w:cstheme="minorHAnsi"/>
                <w:b/>
                <w:bCs/>
                <w:color w:val="000000" w:themeColor="text1"/>
                <w:sz w:val="22"/>
                <w:szCs w:val="22"/>
                <w:lang w:eastAsia="id-ID"/>
              </w:rPr>
              <w:t>PL</w:t>
            </w:r>
          </w:p>
        </w:tc>
      </w:tr>
      <w:tr w:rsidR="0056699C" w:rsidRPr="0056699C" w14:paraId="49644143" w14:textId="77777777" w:rsidTr="00D2163E">
        <w:trPr>
          <w:trHeight w:val="2757"/>
        </w:trPr>
        <w:tc>
          <w:tcPr>
            <w:tcW w:w="219" w:type="pct"/>
            <w:shd w:val="clear" w:color="auto" w:fill="auto"/>
          </w:tcPr>
          <w:p w14:paraId="54F20EF3" w14:textId="69207B54" w:rsidR="00A153D2" w:rsidRPr="0056699C" w:rsidRDefault="00A153D2" w:rsidP="00A153D2">
            <w:pPr>
              <w:ind w:left="-90" w:right="-108"/>
              <w:jc w:val="center"/>
              <w:rPr>
                <w:rFonts w:asciiTheme="minorHAnsi" w:hAnsiTheme="minorHAnsi" w:cstheme="minorHAnsi"/>
                <w:b/>
                <w:bCs/>
                <w:color w:val="000000" w:themeColor="text1"/>
                <w:sz w:val="22"/>
                <w:szCs w:val="22"/>
                <w:lang w:eastAsia="id-ID"/>
              </w:rPr>
            </w:pPr>
            <w:r w:rsidRPr="0056699C">
              <w:rPr>
                <w:rFonts w:asciiTheme="minorHAnsi" w:hAnsiTheme="minorHAnsi" w:cstheme="minorHAnsi"/>
                <w:b/>
                <w:bCs/>
                <w:color w:val="000000" w:themeColor="text1"/>
                <w:sz w:val="22"/>
                <w:szCs w:val="22"/>
                <w:lang w:eastAsia="id-ID"/>
              </w:rPr>
              <w:t>1</w:t>
            </w:r>
            <w:r w:rsidR="00D2163E" w:rsidRPr="0056699C">
              <w:rPr>
                <w:rFonts w:asciiTheme="minorHAnsi" w:hAnsiTheme="minorHAnsi" w:cstheme="minorHAnsi"/>
                <w:b/>
                <w:bCs/>
                <w:color w:val="000000" w:themeColor="text1"/>
                <w:sz w:val="22"/>
                <w:szCs w:val="22"/>
                <w:lang w:eastAsia="id-ID"/>
              </w:rPr>
              <w:t>-2</w:t>
            </w:r>
          </w:p>
        </w:tc>
        <w:tc>
          <w:tcPr>
            <w:tcW w:w="683" w:type="pct"/>
            <w:shd w:val="clear" w:color="auto" w:fill="auto"/>
          </w:tcPr>
          <w:p w14:paraId="203CCE7A" w14:textId="77777777" w:rsidR="00A153D2" w:rsidRPr="0056699C" w:rsidRDefault="00A153D2" w:rsidP="00A153D2">
            <w:pPr>
              <w:pStyle w:val="ListParagraph"/>
              <w:ind w:left="0"/>
              <w:rPr>
                <w:rFonts w:asciiTheme="minorHAnsi" w:hAnsiTheme="minorHAnsi" w:cstheme="minorHAnsi"/>
                <w:color w:val="000000" w:themeColor="text1"/>
                <w:sz w:val="22"/>
                <w:szCs w:val="22"/>
              </w:rPr>
            </w:pPr>
            <w:r w:rsidRPr="0056699C">
              <w:rPr>
                <w:rFonts w:asciiTheme="minorHAnsi" w:hAnsiTheme="minorHAnsi" w:cstheme="minorHAnsi"/>
                <w:color w:val="000000" w:themeColor="text1"/>
                <w:sz w:val="22"/>
                <w:szCs w:val="22"/>
              </w:rPr>
              <w:t>[Sub-CPMK-1]</w:t>
            </w:r>
          </w:p>
          <w:p w14:paraId="085CBE9A" w14:textId="77777777" w:rsidR="00D2163E" w:rsidRPr="0056699C" w:rsidRDefault="00D2163E" w:rsidP="00D2163E">
            <w:pPr>
              <w:tabs>
                <w:tab w:val="left" w:pos="432"/>
              </w:tabs>
              <w:autoSpaceDE/>
              <w:autoSpaceDN/>
              <w:ind w:left="36"/>
              <w:rPr>
                <w:rFonts w:asciiTheme="minorHAnsi" w:hAnsiTheme="minorHAnsi" w:cstheme="minorHAnsi"/>
                <w:color w:val="000000" w:themeColor="text1"/>
                <w:sz w:val="22"/>
                <w:szCs w:val="22"/>
                <w:lang w:val="de-DE"/>
              </w:rPr>
            </w:pPr>
            <w:r w:rsidRPr="0056699C">
              <w:rPr>
                <w:rFonts w:asciiTheme="minorHAnsi" w:hAnsiTheme="minorHAnsi" w:cstheme="minorHAnsi"/>
                <w:color w:val="000000" w:themeColor="text1"/>
                <w:sz w:val="22"/>
                <w:szCs w:val="22"/>
                <w:lang w:val="id-ID"/>
              </w:rPr>
              <w:t xml:space="preserve">Memahami </w:t>
            </w:r>
            <w:r w:rsidRPr="0056699C">
              <w:rPr>
                <w:rFonts w:asciiTheme="minorHAnsi" w:hAnsiTheme="minorHAnsi" w:cstheme="minorHAnsi"/>
                <w:color w:val="000000" w:themeColor="text1"/>
                <w:sz w:val="22"/>
                <w:szCs w:val="22"/>
                <w:lang w:val="de-DE"/>
              </w:rPr>
              <w:t>Definisi dan konsep dasar geologi dalam konteks perkotaan.</w:t>
            </w:r>
          </w:p>
          <w:p w14:paraId="653463B5" w14:textId="49445BE7" w:rsidR="00A153D2" w:rsidRPr="0056699C" w:rsidRDefault="00D2163E" w:rsidP="00D2163E">
            <w:pPr>
              <w:tabs>
                <w:tab w:val="left" w:pos="432"/>
              </w:tabs>
              <w:autoSpaceDE/>
              <w:autoSpaceDN/>
              <w:ind w:left="36"/>
              <w:rPr>
                <w:rFonts w:asciiTheme="minorHAnsi" w:hAnsiTheme="minorHAnsi" w:cstheme="minorHAnsi"/>
                <w:color w:val="000000" w:themeColor="text1"/>
                <w:sz w:val="22"/>
                <w:szCs w:val="22"/>
                <w:lang w:val="en-ID"/>
              </w:rPr>
            </w:pPr>
            <w:r w:rsidRPr="0056699C">
              <w:rPr>
                <w:rFonts w:asciiTheme="minorHAnsi" w:hAnsiTheme="minorHAnsi" w:cstheme="minorHAnsi"/>
                <w:color w:val="000000" w:themeColor="text1"/>
                <w:sz w:val="22"/>
                <w:szCs w:val="22"/>
                <w:lang w:val="id-ID"/>
              </w:rPr>
              <w:t xml:space="preserve">Mampu melakukan </w:t>
            </w:r>
            <w:proofErr w:type="spellStart"/>
            <w:r w:rsidRPr="0056699C">
              <w:rPr>
                <w:rFonts w:asciiTheme="minorHAnsi" w:hAnsiTheme="minorHAnsi" w:cstheme="minorHAnsi"/>
                <w:color w:val="000000" w:themeColor="text1"/>
                <w:sz w:val="22"/>
                <w:szCs w:val="22"/>
                <w:lang w:val="en-ID"/>
              </w:rPr>
              <w:t>Interaksi</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antara</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manusia</w:t>
            </w:r>
            <w:proofErr w:type="spellEnd"/>
            <w:r w:rsidRPr="0056699C">
              <w:rPr>
                <w:rFonts w:asciiTheme="minorHAnsi" w:hAnsiTheme="minorHAnsi" w:cstheme="minorHAnsi"/>
                <w:color w:val="000000" w:themeColor="text1"/>
                <w:sz w:val="22"/>
                <w:szCs w:val="22"/>
                <w:lang w:val="en-ID"/>
              </w:rPr>
              <w:t xml:space="preserve"> dan </w:t>
            </w:r>
            <w:proofErr w:type="spellStart"/>
            <w:r w:rsidRPr="0056699C">
              <w:rPr>
                <w:rFonts w:asciiTheme="minorHAnsi" w:hAnsiTheme="minorHAnsi" w:cstheme="minorHAnsi"/>
                <w:color w:val="000000" w:themeColor="text1"/>
                <w:sz w:val="22"/>
                <w:szCs w:val="22"/>
                <w:lang w:val="en-ID"/>
              </w:rPr>
              <w:t>lingkungan</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geologi</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perkotaan</w:t>
            </w:r>
            <w:proofErr w:type="spellEnd"/>
            <w:r w:rsidRPr="0056699C">
              <w:rPr>
                <w:rFonts w:asciiTheme="minorHAnsi" w:hAnsiTheme="minorHAnsi" w:cstheme="minorHAnsi"/>
                <w:color w:val="000000" w:themeColor="text1"/>
                <w:sz w:val="22"/>
                <w:szCs w:val="22"/>
                <w:lang w:val="en-ID"/>
              </w:rPr>
              <w:t>.</w:t>
            </w:r>
          </w:p>
        </w:tc>
        <w:tc>
          <w:tcPr>
            <w:tcW w:w="632" w:type="pct"/>
            <w:shd w:val="clear" w:color="auto" w:fill="auto"/>
          </w:tcPr>
          <w:p w14:paraId="055DF27C" w14:textId="77777777" w:rsidR="00D2163E" w:rsidRPr="0056699C" w:rsidRDefault="00D2163E" w:rsidP="00D2163E">
            <w:pPr>
              <w:tabs>
                <w:tab w:val="left" w:pos="432"/>
              </w:tabs>
              <w:autoSpaceDE/>
              <w:autoSpaceDN/>
              <w:ind w:left="36"/>
              <w:rPr>
                <w:rFonts w:asciiTheme="minorHAnsi" w:hAnsiTheme="minorHAnsi" w:cstheme="minorHAnsi"/>
                <w:color w:val="000000" w:themeColor="text1"/>
                <w:sz w:val="22"/>
                <w:szCs w:val="22"/>
                <w:lang w:val="de-DE"/>
              </w:rPr>
            </w:pPr>
            <w:r w:rsidRPr="0056699C">
              <w:rPr>
                <w:rFonts w:asciiTheme="minorHAnsi" w:hAnsiTheme="minorHAnsi" w:cstheme="minorHAnsi"/>
                <w:color w:val="000000" w:themeColor="text1"/>
                <w:sz w:val="22"/>
                <w:szCs w:val="22"/>
                <w:lang w:val="id-ID"/>
              </w:rPr>
              <w:t xml:space="preserve">Memahami </w:t>
            </w:r>
            <w:r w:rsidRPr="0056699C">
              <w:rPr>
                <w:rFonts w:asciiTheme="minorHAnsi" w:hAnsiTheme="minorHAnsi" w:cstheme="minorHAnsi"/>
                <w:color w:val="000000" w:themeColor="text1"/>
                <w:sz w:val="22"/>
                <w:szCs w:val="22"/>
                <w:lang w:val="de-DE"/>
              </w:rPr>
              <w:t>Definisi dan konsep dasar geologi dalam konteks perkotaan.</w:t>
            </w:r>
          </w:p>
          <w:p w14:paraId="25E1F205" w14:textId="5834A6F4" w:rsidR="00A153D2" w:rsidRPr="0056699C" w:rsidRDefault="00D2163E" w:rsidP="00D2163E">
            <w:pPr>
              <w:tabs>
                <w:tab w:val="left" w:pos="432"/>
              </w:tabs>
              <w:autoSpaceDE/>
              <w:autoSpaceDN/>
              <w:ind w:left="36"/>
              <w:rPr>
                <w:rFonts w:asciiTheme="minorHAnsi" w:hAnsiTheme="minorHAnsi" w:cstheme="minorHAnsi"/>
                <w:color w:val="000000" w:themeColor="text1"/>
                <w:sz w:val="22"/>
                <w:szCs w:val="22"/>
                <w:lang w:val="en-ID"/>
              </w:rPr>
            </w:pPr>
            <w:r w:rsidRPr="0056699C">
              <w:rPr>
                <w:rFonts w:asciiTheme="minorHAnsi" w:hAnsiTheme="minorHAnsi" w:cstheme="minorHAnsi"/>
                <w:color w:val="000000" w:themeColor="text1"/>
                <w:sz w:val="22"/>
                <w:szCs w:val="22"/>
                <w:lang w:val="id-ID"/>
              </w:rPr>
              <w:t xml:space="preserve">Mampu melakukan </w:t>
            </w:r>
            <w:proofErr w:type="spellStart"/>
            <w:r w:rsidRPr="0056699C">
              <w:rPr>
                <w:rFonts w:asciiTheme="minorHAnsi" w:hAnsiTheme="minorHAnsi" w:cstheme="minorHAnsi"/>
                <w:color w:val="000000" w:themeColor="text1"/>
                <w:sz w:val="22"/>
                <w:szCs w:val="22"/>
                <w:lang w:val="en-ID"/>
              </w:rPr>
              <w:t>Interaksi</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antara</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manusia</w:t>
            </w:r>
            <w:proofErr w:type="spellEnd"/>
            <w:r w:rsidRPr="0056699C">
              <w:rPr>
                <w:rFonts w:asciiTheme="minorHAnsi" w:hAnsiTheme="minorHAnsi" w:cstheme="minorHAnsi"/>
                <w:color w:val="000000" w:themeColor="text1"/>
                <w:sz w:val="22"/>
                <w:szCs w:val="22"/>
                <w:lang w:val="en-ID"/>
              </w:rPr>
              <w:t xml:space="preserve"> dan </w:t>
            </w:r>
            <w:proofErr w:type="spellStart"/>
            <w:r w:rsidRPr="0056699C">
              <w:rPr>
                <w:rFonts w:asciiTheme="minorHAnsi" w:hAnsiTheme="minorHAnsi" w:cstheme="minorHAnsi"/>
                <w:color w:val="000000" w:themeColor="text1"/>
                <w:sz w:val="22"/>
                <w:szCs w:val="22"/>
                <w:lang w:val="en-ID"/>
              </w:rPr>
              <w:t>lingkungan</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geologi</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perkotaan</w:t>
            </w:r>
            <w:proofErr w:type="spellEnd"/>
            <w:r w:rsidRPr="0056699C">
              <w:rPr>
                <w:rFonts w:asciiTheme="minorHAnsi" w:hAnsiTheme="minorHAnsi" w:cstheme="minorHAnsi"/>
                <w:color w:val="000000" w:themeColor="text1"/>
                <w:sz w:val="22"/>
                <w:szCs w:val="22"/>
                <w:lang w:val="en-ID"/>
              </w:rPr>
              <w:t>.</w:t>
            </w:r>
          </w:p>
        </w:tc>
        <w:tc>
          <w:tcPr>
            <w:tcW w:w="647" w:type="pct"/>
            <w:shd w:val="clear" w:color="auto" w:fill="auto"/>
          </w:tcPr>
          <w:p w14:paraId="5FD2193C" w14:textId="77777777" w:rsidR="00A153D2" w:rsidRPr="0056699C" w:rsidRDefault="00A153D2" w:rsidP="00A153D2">
            <w:pPr>
              <w:rPr>
                <w:rFonts w:asciiTheme="minorHAnsi" w:hAnsiTheme="minorHAnsi" w:cstheme="minorHAnsi"/>
                <w:b/>
                <w:color w:val="000000" w:themeColor="text1"/>
                <w:sz w:val="22"/>
                <w:szCs w:val="22"/>
              </w:rPr>
            </w:pPr>
            <w:proofErr w:type="spellStart"/>
            <w:r w:rsidRPr="0056699C">
              <w:rPr>
                <w:rFonts w:asciiTheme="minorHAnsi" w:hAnsiTheme="minorHAnsi" w:cstheme="minorHAnsi"/>
                <w:b/>
                <w:color w:val="000000" w:themeColor="text1"/>
                <w:sz w:val="22"/>
                <w:szCs w:val="22"/>
              </w:rPr>
              <w:t>Bentuk</w:t>
            </w:r>
            <w:proofErr w:type="spellEnd"/>
            <w:r w:rsidRPr="0056699C">
              <w:rPr>
                <w:rFonts w:asciiTheme="minorHAnsi" w:hAnsiTheme="minorHAnsi" w:cstheme="minorHAnsi"/>
                <w:b/>
                <w:color w:val="000000" w:themeColor="text1"/>
                <w:sz w:val="22"/>
                <w:szCs w:val="22"/>
              </w:rPr>
              <w:t>:</w:t>
            </w:r>
          </w:p>
          <w:p w14:paraId="1A1EF2C8" w14:textId="77777777" w:rsidR="00A153D2" w:rsidRPr="0056699C" w:rsidRDefault="00A153D2" w:rsidP="00A153D2">
            <w:pPr>
              <w:rPr>
                <w:rFonts w:asciiTheme="minorHAnsi" w:hAnsiTheme="minorHAnsi" w:cstheme="minorHAnsi"/>
                <w:color w:val="000000" w:themeColor="text1"/>
                <w:sz w:val="22"/>
                <w:szCs w:val="22"/>
              </w:rPr>
            </w:pPr>
            <w:r w:rsidRPr="0056699C">
              <w:rPr>
                <w:rFonts w:asciiTheme="minorHAnsi" w:hAnsiTheme="minorHAnsi" w:cstheme="minorHAnsi"/>
                <w:color w:val="000000" w:themeColor="text1"/>
                <w:sz w:val="22"/>
                <w:szCs w:val="22"/>
              </w:rPr>
              <w:t xml:space="preserve">Non Tes: </w:t>
            </w:r>
            <w:proofErr w:type="spellStart"/>
            <w:r w:rsidRPr="0056699C">
              <w:rPr>
                <w:rFonts w:asciiTheme="minorHAnsi" w:hAnsiTheme="minorHAnsi" w:cstheme="minorHAnsi"/>
                <w:color w:val="000000" w:themeColor="text1"/>
                <w:sz w:val="22"/>
                <w:szCs w:val="22"/>
              </w:rPr>
              <w:t>Kehadiran</w:t>
            </w:r>
            <w:proofErr w:type="spellEnd"/>
            <w:r w:rsidRPr="0056699C">
              <w:rPr>
                <w:rFonts w:asciiTheme="minorHAnsi" w:hAnsiTheme="minorHAnsi" w:cstheme="minorHAnsi"/>
                <w:color w:val="000000" w:themeColor="text1"/>
                <w:sz w:val="22"/>
                <w:szCs w:val="22"/>
              </w:rPr>
              <w:t xml:space="preserve"> dan </w:t>
            </w:r>
            <w:proofErr w:type="spellStart"/>
            <w:r w:rsidRPr="0056699C">
              <w:rPr>
                <w:rFonts w:asciiTheme="minorHAnsi" w:hAnsiTheme="minorHAnsi" w:cstheme="minorHAnsi"/>
                <w:color w:val="000000" w:themeColor="text1"/>
                <w:sz w:val="22"/>
                <w:szCs w:val="22"/>
              </w:rPr>
              <w:t>aktifitas</w:t>
            </w:r>
            <w:proofErr w:type="spellEnd"/>
          </w:p>
          <w:p w14:paraId="3054B049" w14:textId="77777777" w:rsidR="00A153D2" w:rsidRPr="0056699C" w:rsidRDefault="00A153D2" w:rsidP="00A153D2">
            <w:pPr>
              <w:rPr>
                <w:rFonts w:asciiTheme="minorHAnsi" w:hAnsiTheme="minorHAnsi" w:cstheme="minorHAnsi"/>
                <w:color w:val="000000" w:themeColor="text1"/>
                <w:sz w:val="22"/>
                <w:szCs w:val="22"/>
              </w:rPr>
            </w:pPr>
          </w:p>
          <w:p w14:paraId="3BFB9AE4" w14:textId="77777777" w:rsidR="00A153D2" w:rsidRPr="0056699C" w:rsidRDefault="00A153D2" w:rsidP="00A153D2">
            <w:pPr>
              <w:rPr>
                <w:rFonts w:asciiTheme="minorHAnsi" w:hAnsiTheme="minorHAnsi" w:cstheme="minorHAnsi"/>
                <w:b/>
                <w:color w:val="000000" w:themeColor="text1"/>
                <w:sz w:val="22"/>
                <w:szCs w:val="22"/>
              </w:rPr>
            </w:pPr>
            <w:proofErr w:type="spellStart"/>
            <w:r w:rsidRPr="0056699C">
              <w:rPr>
                <w:rFonts w:asciiTheme="minorHAnsi" w:hAnsiTheme="minorHAnsi" w:cstheme="minorHAnsi"/>
                <w:b/>
                <w:color w:val="000000" w:themeColor="text1"/>
                <w:sz w:val="22"/>
                <w:szCs w:val="22"/>
              </w:rPr>
              <w:t>Kriteria</w:t>
            </w:r>
            <w:proofErr w:type="spellEnd"/>
            <w:r w:rsidRPr="0056699C">
              <w:rPr>
                <w:rFonts w:asciiTheme="minorHAnsi" w:hAnsiTheme="minorHAnsi" w:cstheme="minorHAnsi"/>
                <w:b/>
                <w:color w:val="000000" w:themeColor="text1"/>
                <w:sz w:val="22"/>
                <w:szCs w:val="22"/>
              </w:rPr>
              <w:t>:</w:t>
            </w:r>
          </w:p>
          <w:p w14:paraId="5B1E48F2" w14:textId="368645E8" w:rsidR="00A153D2" w:rsidRPr="0056699C" w:rsidRDefault="00443E9E" w:rsidP="00A153D2">
            <w:pPr>
              <w:rPr>
                <w:rFonts w:asciiTheme="minorHAnsi" w:hAnsiTheme="minorHAnsi" w:cstheme="minorHAnsi"/>
                <w:color w:val="000000" w:themeColor="text1"/>
                <w:sz w:val="22"/>
                <w:szCs w:val="22"/>
              </w:rPr>
            </w:pPr>
            <w:r w:rsidRPr="0056699C">
              <w:rPr>
                <w:rFonts w:asciiTheme="minorHAnsi" w:hAnsiTheme="minorHAnsi" w:cstheme="minorHAnsi"/>
                <w:color w:val="000000" w:themeColor="text1"/>
                <w:sz w:val="22"/>
                <w:szCs w:val="22"/>
                <w:lang w:val="sv-SE"/>
              </w:rPr>
              <w:t>M</w:t>
            </w:r>
            <w:r w:rsidR="00D2163E" w:rsidRPr="0056699C">
              <w:rPr>
                <w:rFonts w:asciiTheme="minorHAnsi" w:hAnsiTheme="minorHAnsi" w:cstheme="minorHAnsi"/>
                <w:color w:val="000000" w:themeColor="text1"/>
                <w:sz w:val="22"/>
                <w:szCs w:val="22"/>
                <w:lang w:val="sv-SE"/>
              </w:rPr>
              <w:t>ampu m</w:t>
            </w:r>
            <w:r w:rsidRPr="0056699C">
              <w:rPr>
                <w:rFonts w:asciiTheme="minorHAnsi" w:hAnsiTheme="minorHAnsi" w:cstheme="minorHAnsi"/>
                <w:color w:val="000000" w:themeColor="text1"/>
                <w:sz w:val="22"/>
                <w:szCs w:val="22"/>
                <w:lang w:val="sv-SE"/>
              </w:rPr>
              <w:t>emahami</w:t>
            </w:r>
            <w:r w:rsidR="00D2163E" w:rsidRPr="0056699C">
              <w:rPr>
                <w:rFonts w:asciiTheme="minorHAnsi" w:hAnsiTheme="minorHAnsi" w:cstheme="minorHAnsi"/>
                <w:color w:val="000000" w:themeColor="text1"/>
                <w:sz w:val="22"/>
                <w:szCs w:val="22"/>
                <w:lang w:val="sv-SE"/>
              </w:rPr>
              <w:t xml:space="preserve"> </w:t>
            </w:r>
            <w:r w:rsidR="00D2163E" w:rsidRPr="0056699C">
              <w:rPr>
                <w:rFonts w:asciiTheme="minorHAnsi" w:hAnsiTheme="minorHAnsi" w:cstheme="minorHAnsi"/>
                <w:color w:val="000000" w:themeColor="text1"/>
                <w:sz w:val="22"/>
                <w:szCs w:val="22"/>
                <w:lang w:val="de-DE"/>
              </w:rPr>
              <w:t>Definisi dan konsep dasar geologi dalam konteks perkotaan.</w:t>
            </w:r>
            <w:r w:rsidRPr="0056699C">
              <w:rPr>
                <w:rFonts w:asciiTheme="minorHAnsi" w:hAnsiTheme="minorHAnsi" w:cstheme="minorHAnsi"/>
                <w:color w:val="000000" w:themeColor="text1"/>
                <w:sz w:val="22"/>
                <w:szCs w:val="22"/>
                <w:lang w:val="sv-SE"/>
              </w:rPr>
              <w:t xml:space="preserve"> </w:t>
            </w:r>
          </w:p>
        </w:tc>
        <w:tc>
          <w:tcPr>
            <w:tcW w:w="527" w:type="pct"/>
            <w:shd w:val="clear" w:color="auto" w:fill="auto"/>
          </w:tcPr>
          <w:p w14:paraId="322E1108" w14:textId="77777777" w:rsidR="00A153D2" w:rsidRPr="0056699C" w:rsidRDefault="00A153D2" w:rsidP="00A153D2">
            <w:pPr>
              <w:rPr>
                <w:rFonts w:asciiTheme="minorHAnsi" w:hAnsiTheme="minorHAnsi" w:cstheme="minorHAnsi"/>
                <w:b/>
                <w:color w:val="000000" w:themeColor="text1"/>
                <w:sz w:val="22"/>
                <w:szCs w:val="22"/>
              </w:rPr>
            </w:pPr>
            <w:proofErr w:type="spellStart"/>
            <w:r w:rsidRPr="0056699C">
              <w:rPr>
                <w:rFonts w:asciiTheme="minorHAnsi" w:hAnsiTheme="minorHAnsi" w:cstheme="minorHAnsi"/>
                <w:b/>
                <w:color w:val="000000" w:themeColor="text1"/>
                <w:sz w:val="22"/>
                <w:szCs w:val="22"/>
              </w:rPr>
              <w:t>Bentuk</w:t>
            </w:r>
            <w:proofErr w:type="spellEnd"/>
            <w:r w:rsidRPr="0056699C">
              <w:rPr>
                <w:rFonts w:asciiTheme="minorHAnsi" w:hAnsiTheme="minorHAnsi" w:cstheme="minorHAnsi"/>
                <w:b/>
                <w:color w:val="000000" w:themeColor="text1"/>
                <w:sz w:val="22"/>
                <w:szCs w:val="22"/>
              </w:rPr>
              <w:t>:</w:t>
            </w:r>
          </w:p>
          <w:p w14:paraId="2C502A3D" w14:textId="77777777" w:rsidR="00A153D2" w:rsidRPr="0056699C" w:rsidRDefault="00A153D2" w:rsidP="00A153D2">
            <w:pPr>
              <w:rPr>
                <w:rFonts w:asciiTheme="minorHAnsi" w:hAnsiTheme="minorHAnsi" w:cstheme="minorHAnsi"/>
                <w:bCs/>
                <w:color w:val="000000" w:themeColor="text1"/>
                <w:sz w:val="22"/>
                <w:szCs w:val="22"/>
                <w:lang w:eastAsia="id-ID"/>
              </w:rPr>
            </w:pPr>
            <w:proofErr w:type="spellStart"/>
            <w:r w:rsidRPr="0056699C">
              <w:rPr>
                <w:rFonts w:asciiTheme="minorHAnsi" w:hAnsiTheme="minorHAnsi" w:cstheme="minorHAnsi"/>
                <w:bCs/>
                <w:color w:val="000000" w:themeColor="text1"/>
                <w:sz w:val="22"/>
                <w:szCs w:val="22"/>
                <w:lang w:eastAsia="id-ID"/>
              </w:rPr>
              <w:t>Kuliah</w:t>
            </w:r>
            <w:proofErr w:type="spellEnd"/>
          </w:p>
          <w:p w14:paraId="1A7120D5" w14:textId="77777777" w:rsidR="00A153D2" w:rsidRPr="0056699C" w:rsidRDefault="00A153D2" w:rsidP="00A153D2">
            <w:pPr>
              <w:rPr>
                <w:rFonts w:asciiTheme="minorHAnsi" w:hAnsiTheme="minorHAnsi" w:cstheme="minorHAnsi"/>
                <w:bCs/>
                <w:color w:val="000000" w:themeColor="text1"/>
                <w:sz w:val="22"/>
                <w:szCs w:val="22"/>
                <w:lang w:eastAsia="id-ID"/>
              </w:rPr>
            </w:pPr>
          </w:p>
          <w:p w14:paraId="0105477A" w14:textId="77777777" w:rsidR="00A153D2" w:rsidRPr="0056699C" w:rsidRDefault="00A153D2" w:rsidP="00A153D2">
            <w:pPr>
              <w:rPr>
                <w:rFonts w:asciiTheme="minorHAnsi" w:hAnsiTheme="minorHAnsi" w:cstheme="minorHAnsi"/>
                <w:b/>
                <w:color w:val="000000" w:themeColor="text1"/>
                <w:sz w:val="22"/>
                <w:szCs w:val="22"/>
              </w:rPr>
            </w:pPr>
            <w:proofErr w:type="spellStart"/>
            <w:r w:rsidRPr="0056699C">
              <w:rPr>
                <w:rFonts w:asciiTheme="minorHAnsi" w:hAnsiTheme="minorHAnsi" w:cstheme="minorHAnsi"/>
                <w:b/>
                <w:color w:val="000000" w:themeColor="text1"/>
                <w:sz w:val="22"/>
                <w:szCs w:val="22"/>
              </w:rPr>
              <w:t>Metode</w:t>
            </w:r>
            <w:proofErr w:type="spellEnd"/>
            <w:r w:rsidRPr="0056699C">
              <w:rPr>
                <w:rFonts w:asciiTheme="minorHAnsi" w:hAnsiTheme="minorHAnsi" w:cstheme="minorHAnsi"/>
                <w:b/>
                <w:color w:val="000000" w:themeColor="text1"/>
                <w:sz w:val="22"/>
                <w:szCs w:val="22"/>
              </w:rPr>
              <w:t>:</w:t>
            </w:r>
          </w:p>
          <w:p w14:paraId="4293BA5C" w14:textId="77777777" w:rsidR="00A153D2" w:rsidRPr="0056699C" w:rsidRDefault="00A153D2" w:rsidP="00A153D2">
            <w:pPr>
              <w:rPr>
                <w:rFonts w:asciiTheme="minorHAnsi" w:hAnsiTheme="minorHAnsi" w:cstheme="minorHAnsi"/>
                <w:bCs/>
                <w:color w:val="000000" w:themeColor="text1"/>
                <w:sz w:val="22"/>
                <w:szCs w:val="22"/>
                <w:lang w:eastAsia="id-ID"/>
              </w:rPr>
            </w:pPr>
            <w:proofErr w:type="spellStart"/>
            <w:r w:rsidRPr="0056699C">
              <w:rPr>
                <w:rFonts w:asciiTheme="minorHAnsi" w:hAnsiTheme="minorHAnsi" w:cstheme="minorHAnsi"/>
                <w:bCs/>
                <w:color w:val="000000" w:themeColor="text1"/>
                <w:sz w:val="22"/>
                <w:szCs w:val="22"/>
                <w:lang w:eastAsia="id-ID"/>
              </w:rPr>
              <w:t>Diskusi</w:t>
            </w:r>
            <w:proofErr w:type="spellEnd"/>
          </w:p>
          <w:p w14:paraId="38612740" w14:textId="77777777" w:rsidR="00A153D2" w:rsidRPr="0056699C" w:rsidRDefault="00A153D2" w:rsidP="00A153D2">
            <w:pPr>
              <w:autoSpaceDE/>
              <w:autoSpaceDN/>
              <w:rPr>
                <w:rStyle w:val="fontstyle01"/>
                <w:rFonts w:asciiTheme="minorHAnsi" w:hAnsiTheme="minorHAnsi" w:cstheme="minorHAnsi"/>
                <w:color w:val="000000" w:themeColor="text1"/>
                <w:sz w:val="22"/>
                <w:szCs w:val="22"/>
              </w:rPr>
            </w:pPr>
          </w:p>
          <w:p w14:paraId="366370E6" w14:textId="02AABE16" w:rsidR="00A153D2" w:rsidRPr="0056699C" w:rsidRDefault="00A153D2" w:rsidP="00A153D2">
            <w:pPr>
              <w:autoSpaceDE/>
              <w:autoSpaceDN/>
              <w:rPr>
                <w:rFonts w:asciiTheme="minorHAnsi" w:hAnsiTheme="minorHAnsi" w:cstheme="minorHAnsi"/>
                <w:color w:val="000000" w:themeColor="text1"/>
                <w:sz w:val="22"/>
                <w:szCs w:val="22"/>
              </w:rPr>
            </w:pPr>
            <w:r w:rsidRPr="0056699C">
              <w:rPr>
                <w:rStyle w:val="fontstyle01"/>
                <w:rFonts w:asciiTheme="minorHAnsi" w:hAnsiTheme="minorHAnsi" w:cstheme="minorHAnsi"/>
                <w:color w:val="000000" w:themeColor="text1"/>
                <w:sz w:val="22"/>
                <w:szCs w:val="22"/>
              </w:rPr>
              <w:t>TM [(</w:t>
            </w:r>
            <w:r w:rsidR="00C62C96">
              <w:rPr>
                <w:rStyle w:val="fontstyle01"/>
                <w:rFonts w:asciiTheme="minorHAnsi" w:hAnsiTheme="minorHAnsi" w:cstheme="minorHAnsi"/>
                <w:color w:val="000000" w:themeColor="text1"/>
                <w:sz w:val="22"/>
                <w:szCs w:val="22"/>
              </w:rPr>
              <w:t>2</w:t>
            </w:r>
            <w:r w:rsidRPr="0056699C">
              <w:rPr>
                <w:rStyle w:val="fontstyle01"/>
                <w:rFonts w:asciiTheme="minorHAnsi" w:hAnsiTheme="minorHAnsi" w:cstheme="minorHAnsi"/>
                <w:color w:val="000000" w:themeColor="text1"/>
                <w:sz w:val="22"/>
                <w:szCs w:val="22"/>
              </w:rPr>
              <w:t>x(2x50’)]</w:t>
            </w:r>
          </w:p>
        </w:tc>
        <w:tc>
          <w:tcPr>
            <w:tcW w:w="847" w:type="pct"/>
          </w:tcPr>
          <w:p w14:paraId="4A667972" w14:textId="12D9ED8F" w:rsidR="00A153D2" w:rsidRPr="0056699C" w:rsidRDefault="00A153D2" w:rsidP="00A153D2">
            <w:pPr>
              <w:pStyle w:val="ListParagraph"/>
              <w:numPr>
                <w:ilvl w:val="0"/>
                <w:numId w:val="2"/>
              </w:numPr>
              <w:ind w:left="186" w:hanging="186"/>
              <w:rPr>
                <w:rFonts w:asciiTheme="minorHAnsi" w:hAnsiTheme="minorHAnsi" w:cstheme="minorHAnsi"/>
                <w:color w:val="000000" w:themeColor="text1"/>
                <w:sz w:val="22"/>
                <w:szCs w:val="22"/>
              </w:rPr>
            </w:pPr>
            <w:r w:rsidRPr="0056699C">
              <w:rPr>
                <w:rStyle w:val="fontstyle01"/>
                <w:rFonts w:asciiTheme="minorHAnsi" w:hAnsiTheme="minorHAnsi" w:cstheme="minorHAnsi"/>
                <w:color w:val="000000" w:themeColor="text1"/>
                <w:sz w:val="22"/>
                <w:szCs w:val="22"/>
              </w:rPr>
              <w:t>VIRTUAL,</w:t>
            </w:r>
            <w:r w:rsidRPr="0056699C">
              <w:rPr>
                <w:rStyle w:val="fontstyle01"/>
                <w:color w:val="000000" w:themeColor="text1"/>
              </w:rPr>
              <w:t xml:space="preserve"> </w:t>
            </w:r>
            <w:r w:rsidRPr="0056699C">
              <w:rPr>
                <w:rStyle w:val="fontstyle01"/>
                <w:rFonts w:asciiTheme="minorHAnsi" w:hAnsiTheme="minorHAnsi" w:cstheme="minorHAnsi"/>
                <w:color w:val="000000" w:themeColor="text1"/>
                <w:sz w:val="22"/>
                <w:szCs w:val="22"/>
              </w:rPr>
              <w:t>SIKOLA</w:t>
            </w:r>
            <w:r w:rsidRPr="0056699C">
              <w:rPr>
                <w:rStyle w:val="fontstyle01"/>
                <w:rFonts w:asciiTheme="minorHAnsi" w:hAnsiTheme="minorHAnsi" w:cstheme="minorHAnsi"/>
                <w:color w:val="000000" w:themeColor="text1"/>
                <w:sz w:val="24"/>
                <w:szCs w:val="24"/>
              </w:rPr>
              <w:t xml:space="preserve"> </w:t>
            </w:r>
            <w:r w:rsidRPr="0056699C">
              <w:rPr>
                <w:rStyle w:val="fontstyle11"/>
                <w:rFonts w:asciiTheme="minorHAnsi" w:hAnsiTheme="minorHAnsi" w:cstheme="minorHAnsi"/>
                <w:color w:val="000000" w:themeColor="text1"/>
                <w:sz w:val="22"/>
                <w:szCs w:val="22"/>
              </w:rPr>
              <w:sym w:font="Wingdings" w:char="F0E0"/>
            </w:r>
            <w:r w:rsidRPr="0056699C">
              <w:rPr>
                <w:rStyle w:val="fontstyle01"/>
                <w:rFonts w:asciiTheme="minorHAnsi" w:hAnsiTheme="minorHAnsi" w:cstheme="minorHAnsi"/>
                <w:color w:val="000000" w:themeColor="text1"/>
                <w:sz w:val="22"/>
                <w:szCs w:val="22"/>
              </w:rPr>
              <w:t>Alur</w:t>
            </w:r>
            <w:r w:rsidRPr="0056699C">
              <w:rPr>
                <w:rFonts w:asciiTheme="minorHAnsi" w:hAnsiTheme="minorHAnsi" w:cstheme="minorHAnsi"/>
                <w:color w:val="000000" w:themeColor="text1"/>
                <w:sz w:val="22"/>
                <w:szCs w:val="22"/>
              </w:rPr>
              <w:br/>
            </w:r>
            <w:proofErr w:type="spellStart"/>
            <w:r w:rsidRPr="0056699C">
              <w:rPr>
                <w:rStyle w:val="fontstyle01"/>
                <w:rFonts w:asciiTheme="minorHAnsi" w:hAnsiTheme="minorHAnsi" w:cstheme="minorHAnsi"/>
                <w:color w:val="000000" w:themeColor="text1"/>
                <w:sz w:val="22"/>
                <w:szCs w:val="22"/>
              </w:rPr>
              <w:t>Pembelajaran</w:t>
            </w:r>
            <w:proofErr w:type="spellEnd"/>
            <w:r w:rsidRPr="0056699C">
              <w:rPr>
                <w:rStyle w:val="fontstyle11"/>
                <w:rFonts w:asciiTheme="minorHAnsi" w:hAnsiTheme="minorHAnsi" w:cstheme="minorHAnsi"/>
                <w:color w:val="000000" w:themeColor="text1"/>
                <w:sz w:val="22"/>
                <w:szCs w:val="22"/>
              </w:rPr>
              <w:sym w:font="Wingdings" w:char="F0E0"/>
            </w:r>
            <w:proofErr w:type="spellStart"/>
            <w:r w:rsidRPr="0056699C">
              <w:rPr>
                <w:rStyle w:val="fontstyle01"/>
                <w:rFonts w:asciiTheme="minorHAnsi" w:hAnsiTheme="minorHAnsi" w:cstheme="minorHAnsi"/>
                <w:color w:val="000000" w:themeColor="text1"/>
                <w:sz w:val="22"/>
                <w:szCs w:val="22"/>
              </w:rPr>
              <w:t>Pertemuan</w:t>
            </w:r>
            <w:proofErr w:type="spellEnd"/>
            <w:r w:rsidRPr="0056699C">
              <w:rPr>
                <w:rStyle w:val="fontstyle01"/>
                <w:rFonts w:asciiTheme="minorHAnsi" w:hAnsiTheme="minorHAnsi" w:cstheme="minorHAnsi"/>
                <w:color w:val="000000" w:themeColor="text1"/>
                <w:sz w:val="22"/>
                <w:szCs w:val="22"/>
              </w:rPr>
              <w:t xml:space="preserve"> </w:t>
            </w:r>
            <w:proofErr w:type="spellStart"/>
            <w:r w:rsidRPr="0056699C">
              <w:rPr>
                <w:rStyle w:val="fontstyle01"/>
                <w:rFonts w:asciiTheme="minorHAnsi" w:hAnsiTheme="minorHAnsi" w:cstheme="minorHAnsi"/>
                <w:color w:val="000000" w:themeColor="text1"/>
                <w:sz w:val="22"/>
                <w:szCs w:val="22"/>
              </w:rPr>
              <w:t>Pertama</w:t>
            </w:r>
            <w:proofErr w:type="spellEnd"/>
            <w:r w:rsidRPr="0056699C">
              <w:rPr>
                <w:rStyle w:val="fontstyle11"/>
                <w:rFonts w:asciiTheme="minorHAnsi" w:hAnsiTheme="minorHAnsi" w:cstheme="minorHAnsi"/>
                <w:color w:val="000000" w:themeColor="text1"/>
                <w:sz w:val="22"/>
                <w:szCs w:val="22"/>
              </w:rPr>
              <w:sym w:font="Wingdings" w:char="F0E0"/>
            </w:r>
            <w:r w:rsidRPr="0056699C">
              <w:rPr>
                <w:rStyle w:val="fontstyle01"/>
                <w:rFonts w:asciiTheme="minorHAnsi" w:hAnsiTheme="minorHAnsi" w:cstheme="minorHAnsi"/>
                <w:color w:val="000000" w:themeColor="text1"/>
                <w:sz w:val="22"/>
                <w:szCs w:val="22"/>
              </w:rPr>
              <w:t>Modul 1</w:t>
            </w:r>
          </w:p>
          <w:p w14:paraId="584DE3CD" w14:textId="77777777" w:rsidR="00A153D2" w:rsidRPr="0056699C" w:rsidRDefault="00A153D2" w:rsidP="00A153D2">
            <w:pPr>
              <w:pStyle w:val="ListParagraph"/>
              <w:numPr>
                <w:ilvl w:val="0"/>
                <w:numId w:val="2"/>
              </w:numPr>
              <w:ind w:left="186" w:hanging="186"/>
              <w:rPr>
                <w:rFonts w:asciiTheme="minorHAnsi" w:hAnsiTheme="minorHAnsi" w:cstheme="minorHAnsi"/>
                <w:color w:val="000000" w:themeColor="text1"/>
                <w:sz w:val="22"/>
                <w:szCs w:val="22"/>
              </w:rPr>
            </w:pPr>
            <w:proofErr w:type="spellStart"/>
            <w:r w:rsidRPr="0056699C">
              <w:rPr>
                <w:rStyle w:val="fontstyle01"/>
                <w:rFonts w:asciiTheme="minorHAnsi" w:hAnsiTheme="minorHAnsi" w:cstheme="minorHAnsi"/>
                <w:color w:val="000000" w:themeColor="text1"/>
                <w:sz w:val="22"/>
                <w:szCs w:val="22"/>
              </w:rPr>
              <w:t>Referensi</w:t>
            </w:r>
            <w:proofErr w:type="spellEnd"/>
            <w:r w:rsidRPr="0056699C">
              <w:rPr>
                <w:rStyle w:val="fontstyle01"/>
                <w:rFonts w:asciiTheme="minorHAnsi" w:hAnsiTheme="minorHAnsi" w:cstheme="minorHAnsi"/>
                <w:color w:val="000000" w:themeColor="text1"/>
                <w:sz w:val="22"/>
                <w:szCs w:val="22"/>
              </w:rPr>
              <w:t xml:space="preserve"> </w:t>
            </w:r>
            <w:proofErr w:type="spellStart"/>
            <w:r w:rsidRPr="0056699C">
              <w:rPr>
                <w:rStyle w:val="fontstyle01"/>
                <w:rFonts w:asciiTheme="minorHAnsi" w:hAnsiTheme="minorHAnsi" w:cstheme="minorHAnsi"/>
                <w:color w:val="000000" w:themeColor="text1"/>
                <w:sz w:val="22"/>
                <w:szCs w:val="22"/>
              </w:rPr>
              <w:t>terkait</w:t>
            </w:r>
            <w:proofErr w:type="spellEnd"/>
            <w:r w:rsidRPr="0056699C">
              <w:rPr>
                <w:rStyle w:val="fontstyle01"/>
                <w:rFonts w:asciiTheme="minorHAnsi" w:hAnsiTheme="minorHAnsi" w:cstheme="minorHAnsi"/>
                <w:color w:val="000000" w:themeColor="text1"/>
                <w:sz w:val="22"/>
                <w:szCs w:val="22"/>
              </w:rPr>
              <w:t xml:space="preserve"> </w:t>
            </w:r>
            <w:proofErr w:type="spellStart"/>
            <w:r w:rsidRPr="0056699C">
              <w:rPr>
                <w:rStyle w:val="fontstyle01"/>
                <w:rFonts w:asciiTheme="minorHAnsi" w:hAnsiTheme="minorHAnsi" w:cstheme="minorHAnsi"/>
                <w:color w:val="000000" w:themeColor="text1"/>
                <w:sz w:val="22"/>
                <w:szCs w:val="22"/>
              </w:rPr>
              <w:t>materi</w:t>
            </w:r>
            <w:proofErr w:type="spellEnd"/>
            <w:r w:rsidRPr="0056699C">
              <w:rPr>
                <w:rStyle w:val="fontstyle01"/>
                <w:rFonts w:asciiTheme="minorHAnsi" w:hAnsiTheme="minorHAnsi" w:cstheme="minorHAnsi"/>
                <w:color w:val="000000" w:themeColor="text1"/>
                <w:sz w:val="22"/>
                <w:szCs w:val="22"/>
              </w:rPr>
              <w:t xml:space="preserve"> </w:t>
            </w:r>
            <w:proofErr w:type="spellStart"/>
            <w:r w:rsidRPr="0056699C">
              <w:rPr>
                <w:rStyle w:val="fontstyle01"/>
                <w:rFonts w:asciiTheme="minorHAnsi" w:hAnsiTheme="minorHAnsi" w:cstheme="minorHAnsi"/>
                <w:color w:val="000000" w:themeColor="text1"/>
                <w:sz w:val="22"/>
                <w:szCs w:val="22"/>
              </w:rPr>
              <w:t>pertemuan</w:t>
            </w:r>
            <w:proofErr w:type="spellEnd"/>
            <w:r w:rsidRPr="0056699C">
              <w:rPr>
                <w:rStyle w:val="fontstyle01"/>
                <w:rFonts w:asciiTheme="minorHAnsi" w:hAnsiTheme="minorHAnsi" w:cstheme="minorHAnsi"/>
                <w:color w:val="000000" w:themeColor="text1"/>
                <w:sz w:val="22"/>
                <w:szCs w:val="22"/>
              </w:rPr>
              <w:t xml:space="preserve"> </w:t>
            </w:r>
            <w:proofErr w:type="spellStart"/>
            <w:r w:rsidRPr="0056699C">
              <w:rPr>
                <w:rStyle w:val="fontstyle01"/>
                <w:rFonts w:asciiTheme="minorHAnsi" w:hAnsiTheme="minorHAnsi" w:cstheme="minorHAnsi"/>
                <w:color w:val="000000" w:themeColor="text1"/>
                <w:sz w:val="22"/>
                <w:szCs w:val="22"/>
              </w:rPr>
              <w:t>pertama</w:t>
            </w:r>
            <w:proofErr w:type="spellEnd"/>
          </w:p>
          <w:p w14:paraId="3F292410" w14:textId="77777777" w:rsidR="00A153D2" w:rsidRPr="0056699C" w:rsidRDefault="00A153D2" w:rsidP="00A153D2">
            <w:pPr>
              <w:rPr>
                <w:rStyle w:val="fontstyle01"/>
                <w:rFonts w:asciiTheme="minorHAnsi" w:hAnsiTheme="minorHAnsi" w:cstheme="minorHAnsi"/>
                <w:color w:val="000000" w:themeColor="text1"/>
                <w:sz w:val="22"/>
                <w:szCs w:val="22"/>
              </w:rPr>
            </w:pPr>
          </w:p>
          <w:p w14:paraId="1545EB5A" w14:textId="54D509D9" w:rsidR="00A153D2" w:rsidRPr="0056699C" w:rsidRDefault="00A153D2" w:rsidP="00A153D2">
            <w:pPr>
              <w:autoSpaceDE/>
              <w:autoSpaceDN/>
              <w:rPr>
                <w:rFonts w:asciiTheme="minorHAnsi" w:hAnsiTheme="minorHAnsi" w:cstheme="minorHAnsi"/>
                <w:color w:val="000000" w:themeColor="text1"/>
                <w:sz w:val="22"/>
                <w:szCs w:val="22"/>
              </w:rPr>
            </w:pPr>
            <w:r w:rsidRPr="0056699C">
              <w:rPr>
                <w:rStyle w:val="fontstyle01"/>
                <w:rFonts w:asciiTheme="minorHAnsi" w:hAnsiTheme="minorHAnsi" w:cstheme="minorHAnsi"/>
                <w:color w:val="000000" w:themeColor="text1"/>
                <w:sz w:val="22"/>
                <w:szCs w:val="22"/>
              </w:rPr>
              <w:t>BM (1X2X60’)</w:t>
            </w:r>
          </w:p>
        </w:tc>
        <w:tc>
          <w:tcPr>
            <w:tcW w:w="710" w:type="pct"/>
            <w:shd w:val="clear" w:color="auto" w:fill="auto"/>
          </w:tcPr>
          <w:p w14:paraId="48BA440F" w14:textId="77777777" w:rsidR="00A153D2" w:rsidRPr="0056699C" w:rsidRDefault="00A153D2" w:rsidP="00A153D2">
            <w:pPr>
              <w:pStyle w:val="ListParagraph"/>
              <w:numPr>
                <w:ilvl w:val="0"/>
                <w:numId w:val="2"/>
              </w:numPr>
              <w:ind w:left="186" w:hanging="186"/>
              <w:rPr>
                <w:rStyle w:val="fontstyle21"/>
                <w:rFonts w:asciiTheme="minorHAnsi" w:hAnsiTheme="minorHAnsi" w:cstheme="minorHAnsi"/>
                <w:b/>
                <w:bCs/>
                <w:color w:val="000000" w:themeColor="text1"/>
                <w:sz w:val="22"/>
                <w:szCs w:val="22"/>
                <w:lang w:eastAsia="id-ID"/>
              </w:rPr>
            </w:pPr>
            <w:proofErr w:type="spellStart"/>
            <w:r w:rsidRPr="0056699C">
              <w:rPr>
                <w:rStyle w:val="fontstyle21"/>
                <w:rFonts w:asciiTheme="minorHAnsi" w:hAnsiTheme="minorHAnsi" w:cstheme="minorHAnsi"/>
                <w:color w:val="000000" w:themeColor="text1"/>
                <w:sz w:val="22"/>
                <w:szCs w:val="22"/>
              </w:rPr>
              <w:t>Perkenalan</w:t>
            </w:r>
            <w:proofErr w:type="spellEnd"/>
          </w:p>
          <w:p w14:paraId="2CD1DC5A" w14:textId="77777777" w:rsidR="00A153D2" w:rsidRPr="0056699C" w:rsidRDefault="00A153D2" w:rsidP="00A153D2">
            <w:pPr>
              <w:pStyle w:val="ListParagraph"/>
              <w:numPr>
                <w:ilvl w:val="0"/>
                <w:numId w:val="2"/>
              </w:numPr>
              <w:autoSpaceDE/>
              <w:autoSpaceDN/>
              <w:ind w:left="186" w:hanging="186"/>
              <w:rPr>
                <w:rStyle w:val="fontstyle21"/>
                <w:rFonts w:asciiTheme="minorHAnsi" w:hAnsiTheme="minorHAnsi" w:cstheme="minorHAnsi"/>
                <w:color w:val="000000" w:themeColor="text1"/>
                <w:sz w:val="22"/>
                <w:szCs w:val="22"/>
                <w:lang w:eastAsia="ja-JP"/>
              </w:rPr>
            </w:pPr>
            <w:proofErr w:type="spellStart"/>
            <w:r w:rsidRPr="0056699C">
              <w:rPr>
                <w:rStyle w:val="fontstyle21"/>
                <w:rFonts w:asciiTheme="minorHAnsi" w:hAnsiTheme="minorHAnsi" w:cstheme="minorHAnsi"/>
                <w:color w:val="000000" w:themeColor="text1"/>
                <w:sz w:val="22"/>
                <w:szCs w:val="22"/>
              </w:rPr>
              <w:t>Kontrak</w:t>
            </w:r>
            <w:proofErr w:type="spellEnd"/>
            <w:r w:rsidRPr="0056699C">
              <w:rPr>
                <w:rFonts w:asciiTheme="minorHAnsi" w:hAnsiTheme="minorHAnsi" w:cstheme="minorHAnsi"/>
                <w:color w:val="000000" w:themeColor="text1"/>
                <w:sz w:val="22"/>
                <w:szCs w:val="22"/>
              </w:rPr>
              <w:t xml:space="preserve"> </w:t>
            </w:r>
            <w:proofErr w:type="spellStart"/>
            <w:r w:rsidRPr="0056699C">
              <w:rPr>
                <w:rStyle w:val="fontstyle21"/>
                <w:rFonts w:asciiTheme="minorHAnsi" w:hAnsiTheme="minorHAnsi" w:cstheme="minorHAnsi"/>
                <w:color w:val="000000" w:themeColor="text1"/>
                <w:sz w:val="22"/>
                <w:szCs w:val="22"/>
              </w:rPr>
              <w:t>perkuliahan</w:t>
            </w:r>
            <w:proofErr w:type="spellEnd"/>
          </w:p>
          <w:p w14:paraId="45D91385" w14:textId="77777777" w:rsidR="00A153D2" w:rsidRPr="0056699C" w:rsidRDefault="00A153D2" w:rsidP="00A153D2">
            <w:pPr>
              <w:autoSpaceDE/>
              <w:autoSpaceDN/>
              <w:rPr>
                <w:rStyle w:val="fontstyle01"/>
                <w:rFonts w:asciiTheme="minorHAnsi" w:hAnsiTheme="minorHAnsi" w:cstheme="minorHAnsi"/>
                <w:color w:val="000000" w:themeColor="text1"/>
                <w:sz w:val="22"/>
                <w:szCs w:val="22"/>
              </w:rPr>
            </w:pPr>
          </w:p>
          <w:p w14:paraId="0DB50D5F" w14:textId="77777777" w:rsidR="00A153D2" w:rsidRPr="0056699C" w:rsidRDefault="00A153D2" w:rsidP="00A153D2">
            <w:pPr>
              <w:autoSpaceDE/>
              <w:autoSpaceDN/>
              <w:rPr>
                <w:rStyle w:val="fontstyle01"/>
                <w:rFonts w:asciiTheme="minorHAnsi" w:hAnsiTheme="minorHAnsi" w:cstheme="minorHAnsi"/>
                <w:color w:val="000000" w:themeColor="text1"/>
                <w:sz w:val="22"/>
                <w:szCs w:val="22"/>
              </w:rPr>
            </w:pPr>
            <w:r w:rsidRPr="0056699C">
              <w:rPr>
                <w:rStyle w:val="fontstyle01"/>
                <w:rFonts w:asciiTheme="minorHAnsi" w:hAnsiTheme="minorHAnsi" w:cstheme="minorHAnsi"/>
                <w:color w:val="000000" w:themeColor="text1"/>
                <w:sz w:val="22"/>
                <w:szCs w:val="22"/>
              </w:rPr>
              <w:t>[Pustaka Utama (PU)</w:t>
            </w:r>
          </w:p>
          <w:p w14:paraId="12A075D2" w14:textId="77777777" w:rsidR="00A153D2" w:rsidRPr="0056699C" w:rsidRDefault="00A153D2" w:rsidP="00A153D2">
            <w:pPr>
              <w:autoSpaceDE/>
              <w:autoSpaceDN/>
              <w:rPr>
                <w:rFonts w:asciiTheme="minorHAnsi" w:hAnsiTheme="minorHAnsi" w:cstheme="minorHAnsi"/>
                <w:color w:val="000000" w:themeColor="text1"/>
                <w:sz w:val="22"/>
                <w:szCs w:val="22"/>
              </w:rPr>
            </w:pPr>
          </w:p>
          <w:p w14:paraId="3BC57FF3" w14:textId="76AC3AD7" w:rsidR="00A153D2" w:rsidRPr="0056699C" w:rsidRDefault="00A153D2" w:rsidP="00A153D2">
            <w:pPr>
              <w:autoSpaceDE/>
              <w:autoSpaceDN/>
              <w:rPr>
                <w:rFonts w:asciiTheme="minorHAnsi" w:hAnsiTheme="minorHAnsi" w:cstheme="minorHAnsi"/>
                <w:color w:val="000000" w:themeColor="text1"/>
                <w:sz w:val="22"/>
                <w:szCs w:val="22"/>
              </w:rPr>
            </w:pPr>
            <w:r w:rsidRPr="0056699C">
              <w:rPr>
                <w:rStyle w:val="fontstyle01"/>
                <w:rFonts w:asciiTheme="minorHAnsi" w:hAnsiTheme="minorHAnsi" w:cstheme="minorHAnsi"/>
                <w:color w:val="000000" w:themeColor="text1"/>
                <w:sz w:val="22"/>
                <w:szCs w:val="22"/>
              </w:rPr>
              <w:t xml:space="preserve">[Pustaka </w:t>
            </w:r>
            <w:proofErr w:type="spellStart"/>
            <w:r w:rsidRPr="0056699C">
              <w:rPr>
                <w:rStyle w:val="fontstyle01"/>
                <w:rFonts w:asciiTheme="minorHAnsi" w:hAnsiTheme="minorHAnsi" w:cstheme="minorHAnsi"/>
                <w:color w:val="000000" w:themeColor="text1"/>
                <w:sz w:val="22"/>
                <w:szCs w:val="22"/>
              </w:rPr>
              <w:t>Pendukung</w:t>
            </w:r>
            <w:proofErr w:type="spellEnd"/>
            <w:r w:rsidRPr="0056699C">
              <w:rPr>
                <w:rStyle w:val="fontstyle01"/>
                <w:rFonts w:asciiTheme="minorHAnsi" w:hAnsiTheme="minorHAnsi" w:cstheme="minorHAnsi"/>
                <w:color w:val="000000" w:themeColor="text1"/>
                <w:sz w:val="22"/>
                <w:szCs w:val="22"/>
              </w:rPr>
              <w:t xml:space="preserve"> (PP)</w:t>
            </w:r>
          </w:p>
        </w:tc>
        <w:tc>
          <w:tcPr>
            <w:tcW w:w="151" w:type="pct"/>
            <w:vAlign w:val="center"/>
          </w:tcPr>
          <w:p w14:paraId="1D7F0B5F" w14:textId="1BA1E7F6" w:rsidR="00A153D2" w:rsidRPr="0056699C" w:rsidRDefault="00A153D2" w:rsidP="00A153D2">
            <w:pPr>
              <w:jc w:val="center"/>
              <w:rPr>
                <w:rFonts w:asciiTheme="minorHAnsi" w:hAnsiTheme="minorHAnsi" w:cstheme="minorHAnsi"/>
                <w:b/>
                <w:bCs/>
                <w:color w:val="000000" w:themeColor="text1"/>
                <w:sz w:val="22"/>
                <w:szCs w:val="22"/>
                <w:lang w:eastAsia="id-ID"/>
              </w:rPr>
            </w:pPr>
            <w:r w:rsidRPr="0056699C">
              <w:rPr>
                <w:rFonts w:asciiTheme="minorHAnsi" w:hAnsiTheme="minorHAnsi" w:cstheme="minorHAnsi"/>
                <w:b/>
                <w:bCs/>
                <w:color w:val="000000" w:themeColor="text1"/>
                <w:sz w:val="22"/>
                <w:szCs w:val="22"/>
              </w:rPr>
              <w:t>3</w:t>
            </w:r>
          </w:p>
        </w:tc>
        <w:tc>
          <w:tcPr>
            <w:tcW w:w="157" w:type="pct"/>
            <w:vAlign w:val="center"/>
          </w:tcPr>
          <w:p w14:paraId="2013F74D" w14:textId="77777777" w:rsidR="00A153D2" w:rsidRPr="0056699C" w:rsidRDefault="00A153D2" w:rsidP="00A153D2">
            <w:pPr>
              <w:jc w:val="center"/>
              <w:rPr>
                <w:rFonts w:asciiTheme="minorHAnsi" w:hAnsiTheme="minorHAnsi" w:cstheme="minorHAnsi"/>
                <w:b/>
                <w:bCs/>
                <w:color w:val="000000" w:themeColor="text1"/>
                <w:sz w:val="22"/>
                <w:szCs w:val="22"/>
                <w:lang w:eastAsia="id-ID"/>
              </w:rPr>
            </w:pPr>
          </w:p>
        </w:tc>
        <w:tc>
          <w:tcPr>
            <w:tcW w:w="142" w:type="pct"/>
            <w:vAlign w:val="center"/>
          </w:tcPr>
          <w:p w14:paraId="3BD59549" w14:textId="2D4C80A4" w:rsidR="00A153D2" w:rsidRPr="0056699C" w:rsidRDefault="00A153D2" w:rsidP="00A153D2">
            <w:pPr>
              <w:jc w:val="center"/>
              <w:rPr>
                <w:rFonts w:asciiTheme="minorHAnsi" w:hAnsiTheme="minorHAnsi" w:cstheme="minorHAnsi"/>
                <w:b/>
                <w:bCs/>
                <w:color w:val="000000" w:themeColor="text1"/>
                <w:sz w:val="22"/>
                <w:szCs w:val="22"/>
                <w:lang w:eastAsia="id-ID"/>
              </w:rPr>
            </w:pPr>
            <w:r w:rsidRPr="0056699C">
              <w:rPr>
                <w:rFonts w:asciiTheme="minorHAnsi" w:hAnsiTheme="minorHAnsi" w:cstheme="minorHAnsi"/>
                <w:b/>
                <w:bCs/>
                <w:color w:val="000000" w:themeColor="text1"/>
                <w:sz w:val="22"/>
                <w:szCs w:val="22"/>
              </w:rPr>
              <w:t>1</w:t>
            </w:r>
          </w:p>
        </w:tc>
        <w:tc>
          <w:tcPr>
            <w:tcW w:w="142" w:type="pct"/>
            <w:vAlign w:val="center"/>
          </w:tcPr>
          <w:p w14:paraId="183555E9" w14:textId="599B749D" w:rsidR="00A153D2" w:rsidRPr="0056699C" w:rsidRDefault="00A153D2" w:rsidP="00A153D2">
            <w:pPr>
              <w:jc w:val="center"/>
              <w:rPr>
                <w:rFonts w:asciiTheme="minorHAnsi" w:hAnsiTheme="minorHAnsi" w:cstheme="minorHAnsi"/>
                <w:b/>
                <w:bCs/>
                <w:color w:val="000000" w:themeColor="text1"/>
                <w:sz w:val="22"/>
                <w:szCs w:val="22"/>
                <w:lang w:eastAsia="id-ID"/>
              </w:rPr>
            </w:pPr>
          </w:p>
        </w:tc>
        <w:tc>
          <w:tcPr>
            <w:tcW w:w="143" w:type="pct"/>
            <w:vAlign w:val="center"/>
          </w:tcPr>
          <w:p w14:paraId="39670299" w14:textId="77777777" w:rsidR="00A153D2" w:rsidRPr="0056699C" w:rsidRDefault="00A153D2" w:rsidP="00A153D2">
            <w:pPr>
              <w:jc w:val="center"/>
              <w:rPr>
                <w:rFonts w:asciiTheme="minorHAnsi" w:hAnsiTheme="minorHAnsi" w:cstheme="minorHAnsi"/>
                <w:b/>
                <w:bCs/>
                <w:color w:val="000000" w:themeColor="text1"/>
                <w:sz w:val="22"/>
                <w:szCs w:val="22"/>
                <w:lang w:eastAsia="id-ID"/>
              </w:rPr>
            </w:pPr>
          </w:p>
        </w:tc>
      </w:tr>
      <w:tr w:rsidR="0056699C" w:rsidRPr="0056699C" w14:paraId="722576ED" w14:textId="77777777" w:rsidTr="00A153D2">
        <w:tc>
          <w:tcPr>
            <w:tcW w:w="219" w:type="pct"/>
            <w:shd w:val="clear" w:color="auto" w:fill="auto"/>
          </w:tcPr>
          <w:p w14:paraId="2628763E" w14:textId="6650C28C" w:rsidR="00A153D2" w:rsidRPr="0056699C" w:rsidRDefault="00D2163E" w:rsidP="00A153D2">
            <w:pPr>
              <w:ind w:left="-90" w:right="-108"/>
              <w:jc w:val="center"/>
              <w:rPr>
                <w:rFonts w:asciiTheme="minorHAnsi" w:hAnsiTheme="minorHAnsi" w:cstheme="minorHAnsi"/>
                <w:b/>
                <w:bCs/>
                <w:color w:val="000000" w:themeColor="text1"/>
                <w:sz w:val="22"/>
                <w:szCs w:val="22"/>
                <w:lang w:eastAsia="id-ID"/>
              </w:rPr>
            </w:pPr>
            <w:r w:rsidRPr="0056699C">
              <w:rPr>
                <w:rFonts w:asciiTheme="minorHAnsi" w:hAnsiTheme="minorHAnsi" w:cstheme="minorHAnsi"/>
                <w:b/>
                <w:bCs/>
                <w:color w:val="000000" w:themeColor="text1"/>
                <w:sz w:val="22"/>
                <w:szCs w:val="22"/>
                <w:lang w:eastAsia="id-ID"/>
              </w:rPr>
              <w:t>3</w:t>
            </w:r>
            <w:r w:rsidR="00A153D2" w:rsidRPr="0056699C">
              <w:rPr>
                <w:rFonts w:asciiTheme="minorHAnsi" w:hAnsiTheme="minorHAnsi" w:cstheme="minorHAnsi"/>
                <w:b/>
                <w:bCs/>
                <w:color w:val="000000" w:themeColor="text1"/>
                <w:sz w:val="22"/>
                <w:szCs w:val="22"/>
                <w:lang w:eastAsia="id-ID"/>
              </w:rPr>
              <w:t xml:space="preserve">- </w:t>
            </w:r>
            <w:r w:rsidRPr="0056699C">
              <w:rPr>
                <w:rFonts w:asciiTheme="minorHAnsi" w:hAnsiTheme="minorHAnsi" w:cstheme="minorHAnsi"/>
                <w:b/>
                <w:bCs/>
                <w:color w:val="000000" w:themeColor="text1"/>
                <w:sz w:val="22"/>
                <w:szCs w:val="22"/>
                <w:lang w:eastAsia="id-ID"/>
              </w:rPr>
              <w:t>5</w:t>
            </w:r>
          </w:p>
        </w:tc>
        <w:tc>
          <w:tcPr>
            <w:tcW w:w="683" w:type="pct"/>
            <w:shd w:val="clear" w:color="auto" w:fill="auto"/>
          </w:tcPr>
          <w:p w14:paraId="444C17DC" w14:textId="7447423D" w:rsidR="00A153D2" w:rsidRPr="0056699C" w:rsidRDefault="00A153D2" w:rsidP="00A153D2">
            <w:pPr>
              <w:pStyle w:val="ListParagraph"/>
              <w:ind w:left="0"/>
              <w:rPr>
                <w:rFonts w:asciiTheme="minorHAnsi" w:hAnsiTheme="minorHAnsi" w:cstheme="minorHAnsi"/>
                <w:color w:val="000000" w:themeColor="text1"/>
                <w:sz w:val="22"/>
                <w:szCs w:val="22"/>
              </w:rPr>
            </w:pPr>
            <w:r w:rsidRPr="0056699C">
              <w:rPr>
                <w:rFonts w:asciiTheme="minorHAnsi" w:hAnsiTheme="minorHAnsi" w:cstheme="minorHAnsi"/>
                <w:color w:val="000000" w:themeColor="text1"/>
                <w:sz w:val="22"/>
                <w:szCs w:val="22"/>
              </w:rPr>
              <w:t>[Sub-CPMK-2]</w:t>
            </w:r>
          </w:p>
          <w:p w14:paraId="6DB1A885" w14:textId="77777777" w:rsidR="00D2163E" w:rsidRPr="0056699C" w:rsidRDefault="00D2163E" w:rsidP="00D2163E">
            <w:pPr>
              <w:tabs>
                <w:tab w:val="left" w:pos="432"/>
                <w:tab w:val="left" w:pos="1122"/>
              </w:tabs>
              <w:autoSpaceDE/>
              <w:autoSpaceDN/>
              <w:ind w:left="36"/>
              <w:rPr>
                <w:rFonts w:asciiTheme="minorHAnsi" w:hAnsiTheme="minorHAnsi" w:cstheme="minorHAnsi"/>
                <w:color w:val="000000" w:themeColor="text1"/>
                <w:sz w:val="22"/>
                <w:szCs w:val="22"/>
                <w:lang w:val="en-ID"/>
              </w:rPr>
            </w:pPr>
            <w:r w:rsidRPr="0056699C">
              <w:rPr>
                <w:rFonts w:asciiTheme="minorHAnsi" w:hAnsiTheme="minorHAnsi" w:cstheme="minorHAnsi"/>
                <w:color w:val="000000" w:themeColor="text1"/>
                <w:sz w:val="22"/>
                <w:szCs w:val="22"/>
                <w:lang w:val="id-ID"/>
              </w:rPr>
              <w:t xml:space="preserve">Memahami </w:t>
            </w:r>
            <w:proofErr w:type="spellStart"/>
            <w:r w:rsidRPr="0056699C">
              <w:rPr>
                <w:rFonts w:asciiTheme="minorHAnsi" w:hAnsiTheme="minorHAnsi" w:cstheme="minorHAnsi"/>
                <w:color w:val="000000" w:themeColor="text1"/>
                <w:sz w:val="22"/>
                <w:szCs w:val="22"/>
                <w:lang w:val="en-ID"/>
              </w:rPr>
              <w:t>Pengintegrasian</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prinsip-prinsip</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geologi</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dalam</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perencanaan</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perkotaan</w:t>
            </w:r>
            <w:proofErr w:type="spellEnd"/>
            <w:r w:rsidRPr="0056699C">
              <w:rPr>
                <w:rFonts w:asciiTheme="minorHAnsi" w:hAnsiTheme="minorHAnsi" w:cstheme="minorHAnsi"/>
                <w:color w:val="000000" w:themeColor="text1"/>
                <w:sz w:val="22"/>
                <w:szCs w:val="22"/>
                <w:lang w:val="en-ID"/>
              </w:rPr>
              <w:t xml:space="preserve"> yang </w:t>
            </w:r>
            <w:proofErr w:type="spellStart"/>
            <w:r w:rsidRPr="0056699C">
              <w:rPr>
                <w:rFonts w:asciiTheme="minorHAnsi" w:hAnsiTheme="minorHAnsi" w:cstheme="minorHAnsi"/>
                <w:color w:val="000000" w:themeColor="text1"/>
                <w:sz w:val="22"/>
                <w:szCs w:val="22"/>
                <w:lang w:val="en-ID"/>
              </w:rPr>
              <w:t>berkelanjutan</w:t>
            </w:r>
            <w:proofErr w:type="spellEnd"/>
            <w:r w:rsidRPr="0056699C">
              <w:rPr>
                <w:rFonts w:asciiTheme="minorHAnsi" w:hAnsiTheme="minorHAnsi" w:cstheme="minorHAnsi"/>
                <w:color w:val="000000" w:themeColor="text1"/>
                <w:sz w:val="22"/>
                <w:szCs w:val="22"/>
                <w:lang w:val="en-ID"/>
              </w:rPr>
              <w:t>.</w:t>
            </w:r>
          </w:p>
          <w:p w14:paraId="162A8BF5" w14:textId="4057F5B9" w:rsidR="00A153D2" w:rsidRPr="0056699C" w:rsidRDefault="00D2163E" w:rsidP="00D2163E">
            <w:pPr>
              <w:tabs>
                <w:tab w:val="left" w:pos="432"/>
                <w:tab w:val="left" w:pos="1122"/>
              </w:tabs>
              <w:autoSpaceDE/>
              <w:autoSpaceDN/>
              <w:ind w:left="36"/>
              <w:rPr>
                <w:rFonts w:asciiTheme="minorHAnsi" w:hAnsiTheme="minorHAnsi" w:cstheme="minorHAnsi"/>
                <w:color w:val="000000" w:themeColor="text1"/>
                <w:sz w:val="22"/>
                <w:szCs w:val="22"/>
                <w:lang w:val="de-DE"/>
              </w:rPr>
            </w:pPr>
            <w:r w:rsidRPr="0056699C">
              <w:rPr>
                <w:rFonts w:asciiTheme="minorHAnsi" w:hAnsiTheme="minorHAnsi" w:cstheme="minorHAnsi"/>
                <w:color w:val="000000" w:themeColor="text1"/>
                <w:sz w:val="22"/>
                <w:szCs w:val="22"/>
                <w:lang w:val="id-ID"/>
              </w:rPr>
              <w:t xml:space="preserve">Memahami </w:t>
            </w:r>
            <w:r w:rsidRPr="0056699C">
              <w:rPr>
                <w:rFonts w:asciiTheme="minorHAnsi" w:hAnsiTheme="minorHAnsi" w:cstheme="minorHAnsi"/>
                <w:color w:val="000000" w:themeColor="text1"/>
                <w:sz w:val="22"/>
                <w:szCs w:val="22"/>
                <w:lang w:val="de-DE"/>
              </w:rPr>
              <w:t>Keterkaitan antara geologi, lingkungan, dan keberlanjutan di perkotaan.</w:t>
            </w:r>
          </w:p>
        </w:tc>
        <w:tc>
          <w:tcPr>
            <w:tcW w:w="632" w:type="pct"/>
            <w:shd w:val="clear" w:color="auto" w:fill="auto"/>
          </w:tcPr>
          <w:p w14:paraId="755EA79F" w14:textId="77777777" w:rsidR="00D2163E" w:rsidRPr="0056699C" w:rsidRDefault="00D2163E" w:rsidP="00D2163E">
            <w:pPr>
              <w:tabs>
                <w:tab w:val="left" w:pos="432"/>
                <w:tab w:val="left" w:pos="1122"/>
              </w:tabs>
              <w:autoSpaceDE/>
              <w:autoSpaceDN/>
              <w:ind w:left="36"/>
              <w:rPr>
                <w:rFonts w:asciiTheme="minorHAnsi" w:hAnsiTheme="minorHAnsi" w:cstheme="minorHAnsi"/>
                <w:color w:val="000000" w:themeColor="text1"/>
                <w:sz w:val="22"/>
                <w:szCs w:val="22"/>
                <w:lang w:val="en-ID"/>
              </w:rPr>
            </w:pPr>
            <w:r w:rsidRPr="0056699C">
              <w:rPr>
                <w:rFonts w:asciiTheme="minorHAnsi" w:hAnsiTheme="minorHAnsi" w:cstheme="minorHAnsi"/>
                <w:color w:val="000000" w:themeColor="text1"/>
                <w:sz w:val="22"/>
                <w:szCs w:val="22"/>
                <w:lang w:val="id-ID"/>
              </w:rPr>
              <w:t xml:space="preserve">Memahami </w:t>
            </w:r>
            <w:proofErr w:type="spellStart"/>
            <w:r w:rsidRPr="0056699C">
              <w:rPr>
                <w:rFonts w:asciiTheme="minorHAnsi" w:hAnsiTheme="minorHAnsi" w:cstheme="minorHAnsi"/>
                <w:color w:val="000000" w:themeColor="text1"/>
                <w:sz w:val="22"/>
                <w:szCs w:val="22"/>
                <w:lang w:val="en-ID"/>
              </w:rPr>
              <w:t>Pengintegrasian</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prinsip-prinsip</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geologi</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dalam</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perencanaan</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perkotaan</w:t>
            </w:r>
            <w:proofErr w:type="spellEnd"/>
            <w:r w:rsidRPr="0056699C">
              <w:rPr>
                <w:rFonts w:asciiTheme="minorHAnsi" w:hAnsiTheme="minorHAnsi" w:cstheme="minorHAnsi"/>
                <w:color w:val="000000" w:themeColor="text1"/>
                <w:sz w:val="22"/>
                <w:szCs w:val="22"/>
                <w:lang w:val="en-ID"/>
              </w:rPr>
              <w:t xml:space="preserve"> yang </w:t>
            </w:r>
            <w:proofErr w:type="spellStart"/>
            <w:r w:rsidRPr="0056699C">
              <w:rPr>
                <w:rFonts w:asciiTheme="minorHAnsi" w:hAnsiTheme="minorHAnsi" w:cstheme="minorHAnsi"/>
                <w:color w:val="000000" w:themeColor="text1"/>
                <w:sz w:val="22"/>
                <w:szCs w:val="22"/>
                <w:lang w:val="en-ID"/>
              </w:rPr>
              <w:t>berkelanjutan</w:t>
            </w:r>
            <w:proofErr w:type="spellEnd"/>
            <w:r w:rsidRPr="0056699C">
              <w:rPr>
                <w:rFonts w:asciiTheme="minorHAnsi" w:hAnsiTheme="minorHAnsi" w:cstheme="minorHAnsi"/>
                <w:color w:val="000000" w:themeColor="text1"/>
                <w:sz w:val="22"/>
                <w:szCs w:val="22"/>
                <w:lang w:val="en-ID"/>
              </w:rPr>
              <w:t>.</w:t>
            </w:r>
          </w:p>
          <w:p w14:paraId="58675340" w14:textId="0CC6466B" w:rsidR="00A153D2" w:rsidRPr="0056699C" w:rsidRDefault="00D2163E" w:rsidP="00D2163E">
            <w:pPr>
              <w:tabs>
                <w:tab w:val="left" w:pos="432"/>
                <w:tab w:val="left" w:pos="1122"/>
              </w:tabs>
              <w:autoSpaceDE/>
              <w:autoSpaceDN/>
              <w:ind w:left="36"/>
              <w:rPr>
                <w:rFonts w:asciiTheme="minorHAnsi" w:hAnsiTheme="minorHAnsi" w:cstheme="minorHAnsi"/>
                <w:color w:val="000000" w:themeColor="text1"/>
                <w:sz w:val="22"/>
                <w:szCs w:val="22"/>
                <w:lang w:val="de-DE"/>
              </w:rPr>
            </w:pPr>
            <w:r w:rsidRPr="0056699C">
              <w:rPr>
                <w:rFonts w:asciiTheme="minorHAnsi" w:hAnsiTheme="minorHAnsi" w:cstheme="minorHAnsi"/>
                <w:color w:val="000000" w:themeColor="text1"/>
                <w:sz w:val="22"/>
                <w:szCs w:val="22"/>
                <w:lang w:val="id-ID"/>
              </w:rPr>
              <w:t xml:space="preserve">Memahami </w:t>
            </w:r>
            <w:r w:rsidRPr="0056699C">
              <w:rPr>
                <w:rFonts w:asciiTheme="minorHAnsi" w:hAnsiTheme="minorHAnsi" w:cstheme="minorHAnsi"/>
                <w:color w:val="000000" w:themeColor="text1"/>
                <w:sz w:val="22"/>
                <w:szCs w:val="22"/>
                <w:lang w:val="de-DE"/>
              </w:rPr>
              <w:t>Keterkaitan antara geologi, lingkungan, dan keberlanjutan di perkotaan.</w:t>
            </w:r>
          </w:p>
        </w:tc>
        <w:tc>
          <w:tcPr>
            <w:tcW w:w="647" w:type="pct"/>
            <w:shd w:val="clear" w:color="auto" w:fill="auto"/>
          </w:tcPr>
          <w:p w14:paraId="333733B2" w14:textId="77777777" w:rsidR="00A153D2" w:rsidRPr="0056699C" w:rsidRDefault="00A153D2" w:rsidP="00A153D2">
            <w:pPr>
              <w:rPr>
                <w:rFonts w:asciiTheme="minorHAnsi" w:hAnsiTheme="minorHAnsi" w:cstheme="minorHAnsi"/>
                <w:b/>
                <w:color w:val="000000" w:themeColor="text1"/>
                <w:sz w:val="22"/>
                <w:szCs w:val="22"/>
              </w:rPr>
            </w:pPr>
            <w:proofErr w:type="spellStart"/>
            <w:r w:rsidRPr="0056699C">
              <w:rPr>
                <w:rFonts w:asciiTheme="minorHAnsi" w:hAnsiTheme="minorHAnsi" w:cstheme="minorHAnsi"/>
                <w:b/>
                <w:color w:val="000000" w:themeColor="text1"/>
                <w:sz w:val="22"/>
                <w:szCs w:val="22"/>
              </w:rPr>
              <w:t>Bentuk</w:t>
            </w:r>
            <w:proofErr w:type="spellEnd"/>
            <w:r w:rsidRPr="0056699C">
              <w:rPr>
                <w:rFonts w:asciiTheme="minorHAnsi" w:hAnsiTheme="minorHAnsi" w:cstheme="minorHAnsi"/>
                <w:b/>
                <w:color w:val="000000" w:themeColor="text1"/>
                <w:sz w:val="22"/>
                <w:szCs w:val="22"/>
              </w:rPr>
              <w:t>:</w:t>
            </w:r>
          </w:p>
          <w:p w14:paraId="67C6FCF1" w14:textId="77777777" w:rsidR="00A153D2" w:rsidRPr="0056699C" w:rsidRDefault="00A153D2" w:rsidP="00A153D2">
            <w:pPr>
              <w:rPr>
                <w:rFonts w:asciiTheme="minorHAnsi" w:hAnsiTheme="minorHAnsi" w:cstheme="minorHAnsi"/>
                <w:color w:val="000000" w:themeColor="text1"/>
                <w:sz w:val="22"/>
                <w:szCs w:val="22"/>
              </w:rPr>
            </w:pPr>
            <w:r w:rsidRPr="0056699C">
              <w:rPr>
                <w:rFonts w:asciiTheme="minorHAnsi" w:hAnsiTheme="minorHAnsi" w:cstheme="minorHAnsi"/>
                <w:color w:val="000000" w:themeColor="text1"/>
                <w:sz w:val="22"/>
                <w:szCs w:val="22"/>
              </w:rPr>
              <w:t xml:space="preserve">Non Tes: </w:t>
            </w:r>
            <w:proofErr w:type="spellStart"/>
            <w:r w:rsidRPr="0056699C">
              <w:rPr>
                <w:rFonts w:asciiTheme="minorHAnsi" w:hAnsiTheme="minorHAnsi" w:cstheme="minorHAnsi"/>
                <w:color w:val="000000" w:themeColor="text1"/>
                <w:sz w:val="22"/>
                <w:szCs w:val="22"/>
              </w:rPr>
              <w:t>Kehadiran</w:t>
            </w:r>
            <w:proofErr w:type="spellEnd"/>
            <w:r w:rsidRPr="0056699C">
              <w:rPr>
                <w:rFonts w:asciiTheme="minorHAnsi" w:hAnsiTheme="minorHAnsi" w:cstheme="minorHAnsi"/>
                <w:color w:val="000000" w:themeColor="text1"/>
                <w:sz w:val="22"/>
                <w:szCs w:val="22"/>
              </w:rPr>
              <w:t xml:space="preserve"> dan </w:t>
            </w:r>
            <w:proofErr w:type="spellStart"/>
            <w:r w:rsidRPr="0056699C">
              <w:rPr>
                <w:rFonts w:asciiTheme="minorHAnsi" w:hAnsiTheme="minorHAnsi" w:cstheme="minorHAnsi"/>
                <w:color w:val="000000" w:themeColor="text1"/>
                <w:sz w:val="22"/>
                <w:szCs w:val="22"/>
              </w:rPr>
              <w:t>aktifitas</w:t>
            </w:r>
            <w:proofErr w:type="spellEnd"/>
          </w:p>
          <w:p w14:paraId="57E29C1D" w14:textId="77777777" w:rsidR="00A153D2" w:rsidRPr="0056699C" w:rsidRDefault="00A153D2" w:rsidP="00A153D2">
            <w:pPr>
              <w:rPr>
                <w:rFonts w:asciiTheme="minorHAnsi" w:hAnsiTheme="minorHAnsi" w:cstheme="minorHAnsi"/>
                <w:color w:val="000000" w:themeColor="text1"/>
                <w:sz w:val="22"/>
                <w:szCs w:val="22"/>
              </w:rPr>
            </w:pPr>
          </w:p>
          <w:p w14:paraId="400B4F77" w14:textId="77777777" w:rsidR="00A153D2" w:rsidRPr="0056699C" w:rsidRDefault="00A153D2" w:rsidP="00A153D2">
            <w:pPr>
              <w:rPr>
                <w:rFonts w:asciiTheme="minorHAnsi" w:hAnsiTheme="minorHAnsi" w:cstheme="minorHAnsi"/>
                <w:b/>
                <w:color w:val="000000" w:themeColor="text1"/>
                <w:sz w:val="22"/>
                <w:szCs w:val="22"/>
              </w:rPr>
            </w:pPr>
            <w:proofErr w:type="spellStart"/>
            <w:r w:rsidRPr="0056699C">
              <w:rPr>
                <w:rFonts w:asciiTheme="minorHAnsi" w:hAnsiTheme="minorHAnsi" w:cstheme="minorHAnsi"/>
                <w:b/>
                <w:color w:val="000000" w:themeColor="text1"/>
                <w:sz w:val="22"/>
                <w:szCs w:val="22"/>
              </w:rPr>
              <w:t>Kriteria</w:t>
            </w:r>
            <w:proofErr w:type="spellEnd"/>
            <w:r w:rsidRPr="0056699C">
              <w:rPr>
                <w:rFonts w:asciiTheme="minorHAnsi" w:hAnsiTheme="minorHAnsi" w:cstheme="minorHAnsi"/>
                <w:b/>
                <w:color w:val="000000" w:themeColor="text1"/>
                <w:sz w:val="22"/>
                <w:szCs w:val="22"/>
              </w:rPr>
              <w:t>:</w:t>
            </w:r>
          </w:p>
          <w:p w14:paraId="1C78B33F" w14:textId="77777777" w:rsidR="00D2163E" w:rsidRPr="0056699C" w:rsidRDefault="00443E9E" w:rsidP="00D2163E">
            <w:pPr>
              <w:tabs>
                <w:tab w:val="left" w:pos="432"/>
                <w:tab w:val="left" w:pos="1122"/>
              </w:tabs>
              <w:autoSpaceDE/>
              <w:autoSpaceDN/>
              <w:ind w:left="36"/>
              <w:rPr>
                <w:rFonts w:asciiTheme="minorHAnsi" w:hAnsiTheme="minorHAnsi" w:cstheme="minorHAnsi"/>
                <w:color w:val="000000" w:themeColor="text1"/>
                <w:sz w:val="22"/>
                <w:szCs w:val="22"/>
                <w:lang w:val="en-ID"/>
              </w:rPr>
            </w:pPr>
            <w:r w:rsidRPr="0056699C">
              <w:rPr>
                <w:rFonts w:asciiTheme="minorHAnsi" w:hAnsiTheme="minorHAnsi" w:cstheme="minorHAnsi"/>
                <w:color w:val="000000" w:themeColor="text1"/>
                <w:sz w:val="22"/>
                <w:szCs w:val="22"/>
                <w:lang w:val="fi-FI"/>
              </w:rPr>
              <w:t>M</w:t>
            </w:r>
            <w:r w:rsidR="00D2163E" w:rsidRPr="0056699C">
              <w:rPr>
                <w:rFonts w:asciiTheme="minorHAnsi" w:hAnsiTheme="minorHAnsi" w:cstheme="minorHAnsi"/>
                <w:color w:val="000000" w:themeColor="text1"/>
                <w:sz w:val="22"/>
                <w:szCs w:val="22"/>
                <w:lang w:val="fi-FI"/>
              </w:rPr>
              <w:t xml:space="preserve">ampu </w:t>
            </w:r>
            <w:r w:rsidR="00D2163E" w:rsidRPr="0056699C">
              <w:rPr>
                <w:rFonts w:asciiTheme="minorHAnsi" w:hAnsiTheme="minorHAnsi" w:cstheme="minorHAnsi"/>
                <w:color w:val="000000" w:themeColor="text1"/>
                <w:sz w:val="22"/>
                <w:szCs w:val="22"/>
                <w:lang w:val="id-ID"/>
              </w:rPr>
              <w:t xml:space="preserve">Memahami </w:t>
            </w:r>
            <w:proofErr w:type="spellStart"/>
            <w:r w:rsidR="00D2163E" w:rsidRPr="0056699C">
              <w:rPr>
                <w:rFonts w:asciiTheme="minorHAnsi" w:hAnsiTheme="minorHAnsi" w:cstheme="minorHAnsi"/>
                <w:color w:val="000000" w:themeColor="text1"/>
                <w:sz w:val="22"/>
                <w:szCs w:val="22"/>
                <w:lang w:val="en-ID"/>
              </w:rPr>
              <w:t>Pengintegrasian</w:t>
            </w:r>
            <w:proofErr w:type="spellEnd"/>
            <w:r w:rsidR="00D2163E" w:rsidRPr="0056699C">
              <w:rPr>
                <w:rFonts w:asciiTheme="minorHAnsi" w:hAnsiTheme="minorHAnsi" w:cstheme="minorHAnsi"/>
                <w:color w:val="000000" w:themeColor="text1"/>
                <w:sz w:val="22"/>
                <w:szCs w:val="22"/>
                <w:lang w:val="en-ID"/>
              </w:rPr>
              <w:t xml:space="preserve"> </w:t>
            </w:r>
            <w:proofErr w:type="spellStart"/>
            <w:r w:rsidR="00D2163E" w:rsidRPr="0056699C">
              <w:rPr>
                <w:rFonts w:asciiTheme="minorHAnsi" w:hAnsiTheme="minorHAnsi" w:cstheme="minorHAnsi"/>
                <w:color w:val="000000" w:themeColor="text1"/>
                <w:sz w:val="22"/>
                <w:szCs w:val="22"/>
                <w:lang w:val="en-ID"/>
              </w:rPr>
              <w:t>prinsip-prinsip</w:t>
            </w:r>
            <w:proofErr w:type="spellEnd"/>
            <w:r w:rsidR="00D2163E" w:rsidRPr="0056699C">
              <w:rPr>
                <w:rFonts w:asciiTheme="minorHAnsi" w:hAnsiTheme="minorHAnsi" w:cstheme="minorHAnsi"/>
                <w:color w:val="000000" w:themeColor="text1"/>
                <w:sz w:val="22"/>
                <w:szCs w:val="22"/>
                <w:lang w:val="en-ID"/>
              </w:rPr>
              <w:t xml:space="preserve"> </w:t>
            </w:r>
            <w:proofErr w:type="spellStart"/>
            <w:r w:rsidR="00D2163E" w:rsidRPr="0056699C">
              <w:rPr>
                <w:rFonts w:asciiTheme="minorHAnsi" w:hAnsiTheme="minorHAnsi" w:cstheme="minorHAnsi"/>
                <w:color w:val="000000" w:themeColor="text1"/>
                <w:sz w:val="22"/>
                <w:szCs w:val="22"/>
                <w:lang w:val="en-ID"/>
              </w:rPr>
              <w:t>geologi</w:t>
            </w:r>
            <w:proofErr w:type="spellEnd"/>
            <w:r w:rsidR="00D2163E" w:rsidRPr="0056699C">
              <w:rPr>
                <w:rFonts w:asciiTheme="minorHAnsi" w:hAnsiTheme="minorHAnsi" w:cstheme="minorHAnsi"/>
                <w:color w:val="000000" w:themeColor="text1"/>
                <w:sz w:val="22"/>
                <w:szCs w:val="22"/>
                <w:lang w:val="en-ID"/>
              </w:rPr>
              <w:t xml:space="preserve"> </w:t>
            </w:r>
            <w:proofErr w:type="spellStart"/>
            <w:r w:rsidR="00D2163E" w:rsidRPr="0056699C">
              <w:rPr>
                <w:rFonts w:asciiTheme="minorHAnsi" w:hAnsiTheme="minorHAnsi" w:cstheme="minorHAnsi"/>
                <w:color w:val="000000" w:themeColor="text1"/>
                <w:sz w:val="22"/>
                <w:szCs w:val="22"/>
                <w:lang w:val="en-ID"/>
              </w:rPr>
              <w:t>dalam</w:t>
            </w:r>
            <w:proofErr w:type="spellEnd"/>
            <w:r w:rsidR="00D2163E" w:rsidRPr="0056699C">
              <w:rPr>
                <w:rFonts w:asciiTheme="minorHAnsi" w:hAnsiTheme="minorHAnsi" w:cstheme="minorHAnsi"/>
                <w:color w:val="000000" w:themeColor="text1"/>
                <w:sz w:val="22"/>
                <w:szCs w:val="22"/>
                <w:lang w:val="en-ID"/>
              </w:rPr>
              <w:t xml:space="preserve"> </w:t>
            </w:r>
            <w:proofErr w:type="spellStart"/>
            <w:r w:rsidR="00D2163E" w:rsidRPr="0056699C">
              <w:rPr>
                <w:rFonts w:asciiTheme="minorHAnsi" w:hAnsiTheme="minorHAnsi" w:cstheme="minorHAnsi"/>
                <w:color w:val="000000" w:themeColor="text1"/>
                <w:sz w:val="22"/>
                <w:szCs w:val="22"/>
                <w:lang w:val="en-ID"/>
              </w:rPr>
              <w:t>perencanaan</w:t>
            </w:r>
            <w:proofErr w:type="spellEnd"/>
            <w:r w:rsidR="00D2163E" w:rsidRPr="0056699C">
              <w:rPr>
                <w:rFonts w:asciiTheme="minorHAnsi" w:hAnsiTheme="minorHAnsi" w:cstheme="minorHAnsi"/>
                <w:color w:val="000000" w:themeColor="text1"/>
                <w:sz w:val="22"/>
                <w:szCs w:val="22"/>
                <w:lang w:val="en-ID"/>
              </w:rPr>
              <w:t xml:space="preserve"> </w:t>
            </w:r>
            <w:proofErr w:type="spellStart"/>
            <w:r w:rsidR="00D2163E" w:rsidRPr="0056699C">
              <w:rPr>
                <w:rFonts w:asciiTheme="minorHAnsi" w:hAnsiTheme="minorHAnsi" w:cstheme="minorHAnsi"/>
                <w:color w:val="000000" w:themeColor="text1"/>
                <w:sz w:val="22"/>
                <w:szCs w:val="22"/>
                <w:lang w:val="en-ID"/>
              </w:rPr>
              <w:t>perkotaan</w:t>
            </w:r>
            <w:proofErr w:type="spellEnd"/>
            <w:r w:rsidR="00D2163E" w:rsidRPr="0056699C">
              <w:rPr>
                <w:rFonts w:asciiTheme="minorHAnsi" w:hAnsiTheme="minorHAnsi" w:cstheme="minorHAnsi"/>
                <w:color w:val="000000" w:themeColor="text1"/>
                <w:sz w:val="22"/>
                <w:szCs w:val="22"/>
                <w:lang w:val="en-ID"/>
              </w:rPr>
              <w:t xml:space="preserve"> yang </w:t>
            </w:r>
            <w:proofErr w:type="spellStart"/>
            <w:r w:rsidR="00D2163E" w:rsidRPr="0056699C">
              <w:rPr>
                <w:rFonts w:asciiTheme="minorHAnsi" w:hAnsiTheme="minorHAnsi" w:cstheme="minorHAnsi"/>
                <w:color w:val="000000" w:themeColor="text1"/>
                <w:sz w:val="22"/>
                <w:szCs w:val="22"/>
                <w:lang w:val="en-ID"/>
              </w:rPr>
              <w:t>berkelanjutan</w:t>
            </w:r>
            <w:proofErr w:type="spellEnd"/>
            <w:r w:rsidR="00D2163E" w:rsidRPr="0056699C">
              <w:rPr>
                <w:rFonts w:asciiTheme="minorHAnsi" w:hAnsiTheme="minorHAnsi" w:cstheme="minorHAnsi"/>
                <w:color w:val="000000" w:themeColor="text1"/>
                <w:sz w:val="22"/>
                <w:szCs w:val="22"/>
                <w:lang w:val="en-ID"/>
              </w:rPr>
              <w:t>.</w:t>
            </w:r>
          </w:p>
          <w:p w14:paraId="1F0E899F" w14:textId="5D813194" w:rsidR="00A153D2" w:rsidRPr="0056699C" w:rsidRDefault="00A153D2" w:rsidP="00A153D2">
            <w:pPr>
              <w:rPr>
                <w:rFonts w:asciiTheme="minorHAnsi" w:hAnsiTheme="minorHAnsi" w:cstheme="minorHAnsi"/>
                <w:bCs/>
                <w:color w:val="000000" w:themeColor="text1"/>
                <w:sz w:val="22"/>
                <w:szCs w:val="22"/>
                <w:lang w:eastAsia="ja-JP"/>
              </w:rPr>
            </w:pPr>
          </w:p>
        </w:tc>
        <w:tc>
          <w:tcPr>
            <w:tcW w:w="527" w:type="pct"/>
            <w:shd w:val="clear" w:color="auto" w:fill="auto"/>
          </w:tcPr>
          <w:p w14:paraId="6766CFFB" w14:textId="77777777" w:rsidR="00A153D2" w:rsidRPr="0056699C" w:rsidRDefault="00A153D2" w:rsidP="00A153D2">
            <w:pPr>
              <w:rPr>
                <w:rFonts w:asciiTheme="minorHAnsi" w:hAnsiTheme="minorHAnsi" w:cstheme="minorHAnsi"/>
                <w:b/>
                <w:color w:val="000000" w:themeColor="text1"/>
                <w:sz w:val="22"/>
                <w:szCs w:val="22"/>
              </w:rPr>
            </w:pPr>
            <w:proofErr w:type="spellStart"/>
            <w:r w:rsidRPr="0056699C">
              <w:rPr>
                <w:rFonts w:asciiTheme="minorHAnsi" w:hAnsiTheme="minorHAnsi" w:cstheme="minorHAnsi"/>
                <w:b/>
                <w:color w:val="000000" w:themeColor="text1"/>
                <w:sz w:val="22"/>
                <w:szCs w:val="22"/>
              </w:rPr>
              <w:t>Bentuk</w:t>
            </w:r>
            <w:proofErr w:type="spellEnd"/>
            <w:r w:rsidRPr="0056699C">
              <w:rPr>
                <w:rFonts w:asciiTheme="minorHAnsi" w:hAnsiTheme="minorHAnsi" w:cstheme="minorHAnsi"/>
                <w:b/>
                <w:color w:val="000000" w:themeColor="text1"/>
                <w:sz w:val="22"/>
                <w:szCs w:val="22"/>
              </w:rPr>
              <w:t>:</w:t>
            </w:r>
          </w:p>
          <w:p w14:paraId="6E45B93B" w14:textId="77777777" w:rsidR="00A153D2" w:rsidRPr="0056699C" w:rsidRDefault="00A153D2" w:rsidP="00A153D2">
            <w:pPr>
              <w:rPr>
                <w:rFonts w:asciiTheme="minorHAnsi" w:hAnsiTheme="minorHAnsi" w:cstheme="minorHAnsi"/>
                <w:bCs/>
                <w:color w:val="000000" w:themeColor="text1"/>
                <w:sz w:val="22"/>
                <w:szCs w:val="22"/>
                <w:lang w:eastAsia="id-ID"/>
              </w:rPr>
            </w:pPr>
            <w:proofErr w:type="spellStart"/>
            <w:r w:rsidRPr="0056699C">
              <w:rPr>
                <w:rFonts w:asciiTheme="minorHAnsi" w:hAnsiTheme="minorHAnsi" w:cstheme="minorHAnsi"/>
                <w:bCs/>
                <w:color w:val="000000" w:themeColor="text1"/>
                <w:sz w:val="22"/>
                <w:szCs w:val="22"/>
                <w:lang w:eastAsia="id-ID"/>
              </w:rPr>
              <w:t>Kuliah</w:t>
            </w:r>
            <w:proofErr w:type="spellEnd"/>
          </w:p>
          <w:p w14:paraId="03DFFF9A" w14:textId="77777777" w:rsidR="00A153D2" w:rsidRPr="0056699C" w:rsidRDefault="00A153D2" w:rsidP="00A153D2">
            <w:pPr>
              <w:rPr>
                <w:rFonts w:asciiTheme="minorHAnsi" w:hAnsiTheme="minorHAnsi" w:cstheme="minorHAnsi"/>
                <w:bCs/>
                <w:color w:val="000000" w:themeColor="text1"/>
                <w:sz w:val="22"/>
                <w:szCs w:val="22"/>
                <w:lang w:eastAsia="id-ID"/>
              </w:rPr>
            </w:pPr>
          </w:p>
          <w:p w14:paraId="435D7177" w14:textId="77777777" w:rsidR="00A153D2" w:rsidRPr="0056699C" w:rsidRDefault="00A153D2" w:rsidP="00A153D2">
            <w:pPr>
              <w:rPr>
                <w:rFonts w:asciiTheme="minorHAnsi" w:hAnsiTheme="minorHAnsi" w:cstheme="minorHAnsi"/>
                <w:b/>
                <w:color w:val="000000" w:themeColor="text1"/>
                <w:sz w:val="22"/>
                <w:szCs w:val="22"/>
              </w:rPr>
            </w:pPr>
            <w:proofErr w:type="spellStart"/>
            <w:r w:rsidRPr="0056699C">
              <w:rPr>
                <w:rFonts w:asciiTheme="minorHAnsi" w:hAnsiTheme="minorHAnsi" w:cstheme="minorHAnsi"/>
                <w:b/>
                <w:color w:val="000000" w:themeColor="text1"/>
                <w:sz w:val="22"/>
                <w:szCs w:val="22"/>
              </w:rPr>
              <w:t>Metode</w:t>
            </w:r>
            <w:proofErr w:type="spellEnd"/>
            <w:r w:rsidRPr="0056699C">
              <w:rPr>
                <w:rFonts w:asciiTheme="minorHAnsi" w:hAnsiTheme="minorHAnsi" w:cstheme="minorHAnsi"/>
                <w:b/>
                <w:color w:val="000000" w:themeColor="text1"/>
                <w:sz w:val="22"/>
                <w:szCs w:val="22"/>
              </w:rPr>
              <w:t>:</w:t>
            </w:r>
          </w:p>
          <w:p w14:paraId="72D6B6BF" w14:textId="77777777" w:rsidR="00A153D2" w:rsidRPr="0056699C" w:rsidRDefault="00A153D2" w:rsidP="00A153D2">
            <w:pPr>
              <w:autoSpaceDE/>
              <w:autoSpaceDN/>
              <w:rPr>
                <w:rStyle w:val="fontstyle01"/>
                <w:rFonts w:asciiTheme="minorHAnsi" w:hAnsiTheme="minorHAnsi" w:cstheme="minorHAnsi"/>
                <w:color w:val="000000" w:themeColor="text1"/>
                <w:sz w:val="22"/>
                <w:szCs w:val="22"/>
              </w:rPr>
            </w:pPr>
            <w:proofErr w:type="spellStart"/>
            <w:r w:rsidRPr="0056699C">
              <w:rPr>
                <w:rFonts w:asciiTheme="minorHAnsi" w:hAnsiTheme="minorHAnsi" w:cstheme="minorHAnsi"/>
                <w:bCs/>
                <w:color w:val="000000" w:themeColor="text1"/>
                <w:sz w:val="22"/>
                <w:szCs w:val="22"/>
                <w:lang w:eastAsia="id-ID"/>
              </w:rPr>
              <w:t>Diskusi</w:t>
            </w:r>
            <w:proofErr w:type="spellEnd"/>
            <w:r w:rsidRPr="0056699C">
              <w:rPr>
                <w:rStyle w:val="fontstyle01"/>
                <w:rFonts w:asciiTheme="minorHAnsi" w:hAnsiTheme="minorHAnsi" w:cstheme="minorHAnsi"/>
                <w:color w:val="000000" w:themeColor="text1"/>
                <w:sz w:val="22"/>
                <w:szCs w:val="22"/>
              </w:rPr>
              <w:t xml:space="preserve"> </w:t>
            </w:r>
          </w:p>
          <w:p w14:paraId="322DB965" w14:textId="77777777" w:rsidR="00A153D2" w:rsidRPr="0056699C" w:rsidRDefault="00A153D2" w:rsidP="00A153D2">
            <w:pPr>
              <w:autoSpaceDE/>
              <w:autoSpaceDN/>
              <w:rPr>
                <w:rStyle w:val="fontstyle01"/>
                <w:rFonts w:asciiTheme="minorHAnsi" w:hAnsiTheme="minorHAnsi" w:cstheme="minorHAnsi"/>
                <w:color w:val="000000" w:themeColor="text1"/>
                <w:sz w:val="22"/>
                <w:szCs w:val="22"/>
              </w:rPr>
            </w:pPr>
          </w:p>
          <w:p w14:paraId="6C2A07C5" w14:textId="3AB5A065" w:rsidR="00A153D2" w:rsidRPr="0056699C" w:rsidRDefault="00A153D2" w:rsidP="00A153D2">
            <w:pPr>
              <w:autoSpaceDE/>
              <w:autoSpaceDN/>
              <w:rPr>
                <w:rFonts w:asciiTheme="minorHAnsi" w:hAnsiTheme="minorHAnsi" w:cstheme="minorHAnsi"/>
                <w:color w:val="000000" w:themeColor="text1"/>
                <w:sz w:val="22"/>
                <w:szCs w:val="22"/>
              </w:rPr>
            </w:pPr>
            <w:r w:rsidRPr="0056699C">
              <w:rPr>
                <w:rStyle w:val="fontstyle01"/>
                <w:rFonts w:asciiTheme="minorHAnsi" w:hAnsiTheme="minorHAnsi" w:cstheme="minorHAnsi"/>
                <w:color w:val="000000" w:themeColor="text1"/>
                <w:sz w:val="22"/>
                <w:szCs w:val="22"/>
              </w:rPr>
              <w:t>TM [(</w:t>
            </w:r>
            <w:r w:rsidR="00C62C96">
              <w:rPr>
                <w:rStyle w:val="fontstyle01"/>
                <w:rFonts w:asciiTheme="minorHAnsi" w:hAnsiTheme="minorHAnsi" w:cstheme="minorHAnsi"/>
                <w:color w:val="000000" w:themeColor="text1"/>
                <w:sz w:val="22"/>
                <w:szCs w:val="22"/>
              </w:rPr>
              <w:t>3</w:t>
            </w:r>
            <w:r w:rsidRPr="0056699C">
              <w:rPr>
                <w:rStyle w:val="fontstyle01"/>
                <w:rFonts w:asciiTheme="minorHAnsi" w:hAnsiTheme="minorHAnsi" w:cstheme="minorHAnsi"/>
                <w:color w:val="000000" w:themeColor="text1"/>
                <w:sz w:val="22"/>
                <w:szCs w:val="22"/>
              </w:rPr>
              <w:t>x(2x50’)]</w:t>
            </w:r>
          </w:p>
        </w:tc>
        <w:tc>
          <w:tcPr>
            <w:tcW w:w="847" w:type="pct"/>
          </w:tcPr>
          <w:p w14:paraId="35710B84" w14:textId="0888208E" w:rsidR="00A153D2" w:rsidRPr="0056699C" w:rsidRDefault="00A153D2" w:rsidP="00A153D2">
            <w:pPr>
              <w:pStyle w:val="ListParagraph"/>
              <w:numPr>
                <w:ilvl w:val="0"/>
                <w:numId w:val="2"/>
              </w:numPr>
              <w:ind w:left="186" w:hanging="186"/>
              <w:rPr>
                <w:rFonts w:asciiTheme="minorHAnsi" w:hAnsiTheme="minorHAnsi" w:cstheme="minorHAnsi"/>
                <w:color w:val="000000" w:themeColor="text1"/>
                <w:sz w:val="22"/>
                <w:szCs w:val="22"/>
              </w:rPr>
            </w:pPr>
            <w:r w:rsidRPr="0056699C">
              <w:rPr>
                <w:rStyle w:val="fontstyle01"/>
                <w:rFonts w:asciiTheme="minorHAnsi" w:hAnsiTheme="minorHAnsi" w:cstheme="minorHAnsi"/>
                <w:color w:val="000000" w:themeColor="text1"/>
                <w:sz w:val="22"/>
                <w:szCs w:val="22"/>
              </w:rPr>
              <w:t>VIRTUAL, SIKOLA</w:t>
            </w:r>
            <w:r w:rsidRPr="0056699C">
              <w:rPr>
                <w:rStyle w:val="fontstyle11"/>
                <w:rFonts w:asciiTheme="minorHAnsi" w:hAnsiTheme="minorHAnsi" w:cstheme="minorHAnsi"/>
                <w:color w:val="000000" w:themeColor="text1"/>
                <w:sz w:val="22"/>
                <w:szCs w:val="22"/>
              </w:rPr>
              <w:t xml:space="preserve"> </w:t>
            </w:r>
            <w:r w:rsidRPr="0056699C">
              <w:rPr>
                <w:rStyle w:val="fontstyle11"/>
                <w:rFonts w:asciiTheme="minorHAnsi" w:hAnsiTheme="minorHAnsi" w:cstheme="minorHAnsi"/>
                <w:color w:val="000000" w:themeColor="text1"/>
                <w:sz w:val="22"/>
                <w:szCs w:val="22"/>
              </w:rPr>
              <w:sym w:font="Wingdings" w:char="F0E0"/>
            </w:r>
            <w:r w:rsidRPr="0056699C">
              <w:rPr>
                <w:rStyle w:val="fontstyle01"/>
                <w:rFonts w:asciiTheme="minorHAnsi" w:hAnsiTheme="minorHAnsi" w:cstheme="minorHAnsi"/>
                <w:color w:val="000000" w:themeColor="text1"/>
                <w:sz w:val="22"/>
                <w:szCs w:val="22"/>
              </w:rPr>
              <w:t>Alur</w:t>
            </w:r>
            <w:r w:rsidRPr="0056699C">
              <w:rPr>
                <w:rFonts w:asciiTheme="minorHAnsi" w:hAnsiTheme="minorHAnsi" w:cstheme="minorHAnsi"/>
                <w:color w:val="000000" w:themeColor="text1"/>
                <w:sz w:val="22"/>
                <w:szCs w:val="22"/>
              </w:rPr>
              <w:br/>
            </w:r>
            <w:proofErr w:type="spellStart"/>
            <w:r w:rsidRPr="0056699C">
              <w:rPr>
                <w:rStyle w:val="fontstyle01"/>
                <w:rFonts w:asciiTheme="minorHAnsi" w:hAnsiTheme="minorHAnsi" w:cstheme="minorHAnsi"/>
                <w:color w:val="000000" w:themeColor="text1"/>
                <w:sz w:val="22"/>
                <w:szCs w:val="22"/>
              </w:rPr>
              <w:t>Pembelajaran</w:t>
            </w:r>
            <w:proofErr w:type="spellEnd"/>
            <w:r w:rsidRPr="0056699C">
              <w:rPr>
                <w:rStyle w:val="fontstyle11"/>
                <w:rFonts w:asciiTheme="minorHAnsi" w:hAnsiTheme="minorHAnsi" w:cstheme="minorHAnsi"/>
                <w:color w:val="000000" w:themeColor="text1"/>
                <w:sz w:val="22"/>
                <w:szCs w:val="22"/>
              </w:rPr>
              <w:sym w:font="Wingdings" w:char="F0E0"/>
            </w:r>
            <w:proofErr w:type="spellStart"/>
            <w:r w:rsidRPr="0056699C">
              <w:rPr>
                <w:rStyle w:val="fontstyle01"/>
                <w:rFonts w:asciiTheme="minorHAnsi" w:hAnsiTheme="minorHAnsi" w:cstheme="minorHAnsi"/>
                <w:color w:val="000000" w:themeColor="text1"/>
                <w:sz w:val="22"/>
                <w:szCs w:val="22"/>
              </w:rPr>
              <w:t>Pertemuan</w:t>
            </w:r>
            <w:proofErr w:type="spellEnd"/>
            <w:r w:rsidRPr="0056699C">
              <w:rPr>
                <w:rStyle w:val="fontstyle01"/>
                <w:rFonts w:asciiTheme="minorHAnsi" w:hAnsiTheme="minorHAnsi" w:cstheme="minorHAnsi"/>
                <w:color w:val="000000" w:themeColor="text1"/>
                <w:sz w:val="22"/>
                <w:szCs w:val="22"/>
              </w:rPr>
              <w:t xml:space="preserve"> ke-2</w:t>
            </w:r>
            <w:r w:rsidRPr="0056699C">
              <w:rPr>
                <w:rStyle w:val="fontstyle11"/>
                <w:rFonts w:asciiTheme="minorHAnsi" w:hAnsiTheme="minorHAnsi" w:cstheme="minorHAnsi"/>
                <w:color w:val="000000" w:themeColor="text1"/>
                <w:sz w:val="22"/>
                <w:szCs w:val="22"/>
              </w:rPr>
              <w:sym w:font="Wingdings" w:char="F0E0"/>
            </w:r>
            <w:r w:rsidRPr="0056699C">
              <w:rPr>
                <w:rStyle w:val="fontstyle01"/>
                <w:rFonts w:asciiTheme="minorHAnsi" w:hAnsiTheme="minorHAnsi" w:cstheme="minorHAnsi"/>
                <w:color w:val="000000" w:themeColor="text1"/>
                <w:sz w:val="22"/>
                <w:szCs w:val="22"/>
              </w:rPr>
              <w:t>Modul 1</w:t>
            </w:r>
          </w:p>
          <w:p w14:paraId="4CD39268" w14:textId="77777777" w:rsidR="00A153D2" w:rsidRPr="0056699C" w:rsidRDefault="00A153D2" w:rsidP="00A153D2">
            <w:pPr>
              <w:pStyle w:val="ListParagraph"/>
              <w:numPr>
                <w:ilvl w:val="0"/>
                <w:numId w:val="2"/>
              </w:numPr>
              <w:ind w:left="186" w:hanging="186"/>
              <w:rPr>
                <w:rFonts w:asciiTheme="minorHAnsi" w:hAnsiTheme="minorHAnsi" w:cstheme="minorHAnsi"/>
                <w:color w:val="000000" w:themeColor="text1"/>
                <w:sz w:val="22"/>
                <w:szCs w:val="22"/>
              </w:rPr>
            </w:pPr>
            <w:proofErr w:type="spellStart"/>
            <w:r w:rsidRPr="0056699C">
              <w:rPr>
                <w:rStyle w:val="fontstyle01"/>
                <w:rFonts w:asciiTheme="minorHAnsi" w:hAnsiTheme="minorHAnsi" w:cstheme="minorHAnsi"/>
                <w:color w:val="000000" w:themeColor="text1"/>
                <w:sz w:val="22"/>
                <w:szCs w:val="22"/>
              </w:rPr>
              <w:t>Referensi</w:t>
            </w:r>
            <w:proofErr w:type="spellEnd"/>
            <w:r w:rsidRPr="0056699C">
              <w:rPr>
                <w:rStyle w:val="fontstyle01"/>
                <w:rFonts w:asciiTheme="minorHAnsi" w:hAnsiTheme="minorHAnsi" w:cstheme="minorHAnsi"/>
                <w:color w:val="000000" w:themeColor="text1"/>
                <w:sz w:val="22"/>
                <w:szCs w:val="22"/>
              </w:rPr>
              <w:t xml:space="preserve"> </w:t>
            </w:r>
            <w:proofErr w:type="spellStart"/>
            <w:r w:rsidRPr="0056699C">
              <w:rPr>
                <w:rStyle w:val="fontstyle01"/>
                <w:rFonts w:asciiTheme="minorHAnsi" w:hAnsiTheme="minorHAnsi" w:cstheme="minorHAnsi"/>
                <w:color w:val="000000" w:themeColor="text1"/>
                <w:sz w:val="22"/>
                <w:szCs w:val="22"/>
              </w:rPr>
              <w:t>terkait</w:t>
            </w:r>
            <w:proofErr w:type="spellEnd"/>
            <w:r w:rsidRPr="0056699C">
              <w:rPr>
                <w:rStyle w:val="fontstyle01"/>
                <w:rFonts w:asciiTheme="minorHAnsi" w:hAnsiTheme="minorHAnsi" w:cstheme="minorHAnsi"/>
                <w:color w:val="000000" w:themeColor="text1"/>
                <w:sz w:val="22"/>
                <w:szCs w:val="22"/>
              </w:rPr>
              <w:t xml:space="preserve"> </w:t>
            </w:r>
            <w:proofErr w:type="spellStart"/>
            <w:r w:rsidRPr="0056699C">
              <w:rPr>
                <w:rStyle w:val="fontstyle01"/>
                <w:rFonts w:asciiTheme="minorHAnsi" w:hAnsiTheme="minorHAnsi" w:cstheme="minorHAnsi"/>
                <w:color w:val="000000" w:themeColor="text1"/>
                <w:sz w:val="22"/>
                <w:szCs w:val="22"/>
              </w:rPr>
              <w:t>materi</w:t>
            </w:r>
            <w:proofErr w:type="spellEnd"/>
            <w:r w:rsidRPr="0056699C">
              <w:rPr>
                <w:rStyle w:val="fontstyle01"/>
                <w:rFonts w:asciiTheme="minorHAnsi" w:hAnsiTheme="minorHAnsi" w:cstheme="minorHAnsi"/>
                <w:color w:val="000000" w:themeColor="text1"/>
                <w:sz w:val="22"/>
                <w:szCs w:val="22"/>
              </w:rPr>
              <w:t xml:space="preserve"> </w:t>
            </w:r>
            <w:proofErr w:type="spellStart"/>
            <w:r w:rsidRPr="0056699C">
              <w:rPr>
                <w:rStyle w:val="fontstyle01"/>
                <w:rFonts w:asciiTheme="minorHAnsi" w:hAnsiTheme="minorHAnsi" w:cstheme="minorHAnsi"/>
                <w:color w:val="000000" w:themeColor="text1"/>
                <w:sz w:val="22"/>
                <w:szCs w:val="22"/>
              </w:rPr>
              <w:t>pertemuan</w:t>
            </w:r>
            <w:proofErr w:type="spellEnd"/>
            <w:r w:rsidRPr="0056699C">
              <w:rPr>
                <w:rStyle w:val="fontstyle01"/>
                <w:rFonts w:asciiTheme="minorHAnsi" w:hAnsiTheme="minorHAnsi" w:cstheme="minorHAnsi"/>
                <w:color w:val="000000" w:themeColor="text1"/>
                <w:sz w:val="22"/>
                <w:szCs w:val="22"/>
              </w:rPr>
              <w:t xml:space="preserve"> ke</w:t>
            </w:r>
            <w:r w:rsidRPr="0056699C">
              <w:rPr>
                <w:rStyle w:val="fontstyle01"/>
                <w:rFonts w:asciiTheme="minorHAnsi" w:hAnsiTheme="minorHAnsi" w:cstheme="minorHAnsi"/>
                <w:color w:val="000000" w:themeColor="text1"/>
                <w:sz w:val="22"/>
                <w:szCs w:val="22"/>
                <w:lang w:val="id-ID"/>
              </w:rPr>
              <w:t>dua</w:t>
            </w:r>
          </w:p>
          <w:p w14:paraId="6BA4763F" w14:textId="77777777" w:rsidR="00A153D2" w:rsidRPr="0056699C" w:rsidRDefault="00A153D2" w:rsidP="00A153D2">
            <w:pPr>
              <w:rPr>
                <w:rFonts w:asciiTheme="minorHAnsi" w:hAnsiTheme="minorHAnsi" w:cstheme="minorHAnsi"/>
                <w:color w:val="000000" w:themeColor="text1"/>
                <w:sz w:val="22"/>
                <w:szCs w:val="22"/>
              </w:rPr>
            </w:pPr>
          </w:p>
          <w:p w14:paraId="2E7F6B09" w14:textId="51030935" w:rsidR="00A153D2" w:rsidRPr="0056699C" w:rsidRDefault="00A153D2" w:rsidP="00A153D2">
            <w:pPr>
              <w:rPr>
                <w:rFonts w:asciiTheme="minorHAnsi" w:hAnsiTheme="minorHAnsi" w:cstheme="minorHAnsi"/>
                <w:color w:val="000000" w:themeColor="text1"/>
                <w:sz w:val="22"/>
                <w:szCs w:val="22"/>
                <w:lang w:eastAsia="ja-JP"/>
              </w:rPr>
            </w:pPr>
            <w:r w:rsidRPr="0056699C">
              <w:rPr>
                <w:rStyle w:val="fontstyle01"/>
                <w:rFonts w:asciiTheme="minorHAnsi" w:hAnsiTheme="minorHAnsi" w:cstheme="minorHAnsi"/>
                <w:color w:val="000000" w:themeColor="text1"/>
                <w:sz w:val="22"/>
                <w:szCs w:val="22"/>
              </w:rPr>
              <w:t>BM (1X2X60’)</w:t>
            </w:r>
          </w:p>
        </w:tc>
        <w:tc>
          <w:tcPr>
            <w:tcW w:w="710" w:type="pct"/>
            <w:shd w:val="clear" w:color="auto" w:fill="auto"/>
          </w:tcPr>
          <w:p w14:paraId="7F520775" w14:textId="6B8B8D26" w:rsidR="00A153D2" w:rsidRPr="0056699C" w:rsidRDefault="00A153D2" w:rsidP="00A153D2">
            <w:pPr>
              <w:autoSpaceDE/>
              <w:autoSpaceDN/>
              <w:rPr>
                <w:rStyle w:val="fontstyle01"/>
                <w:rFonts w:asciiTheme="minorHAnsi" w:hAnsiTheme="minorHAnsi" w:cstheme="minorHAnsi"/>
                <w:color w:val="000000" w:themeColor="text1"/>
                <w:sz w:val="22"/>
                <w:szCs w:val="22"/>
              </w:rPr>
            </w:pPr>
            <w:r w:rsidRPr="0056699C">
              <w:rPr>
                <w:rStyle w:val="fontstyle01"/>
                <w:rFonts w:asciiTheme="minorHAnsi" w:hAnsiTheme="minorHAnsi" w:cstheme="minorHAnsi"/>
                <w:color w:val="000000" w:themeColor="text1"/>
                <w:sz w:val="22"/>
                <w:szCs w:val="22"/>
              </w:rPr>
              <w:t>[Pustaka Utama (PU)</w:t>
            </w:r>
          </w:p>
          <w:p w14:paraId="08F506D2" w14:textId="77777777" w:rsidR="00A153D2" w:rsidRPr="0056699C" w:rsidRDefault="00A153D2" w:rsidP="00A153D2">
            <w:pPr>
              <w:autoSpaceDE/>
              <w:autoSpaceDN/>
              <w:rPr>
                <w:rFonts w:asciiTheme="minorHAnsi" w:hAnsiTheme="minorHAnsi" w:cstheme="minorHAnsi"/>
                <w:color w:val="000000" w:themeColor="text1"/>
                <w:sz w:val="22"/>
                <w:szCs w:val="22"/>
              </w:rPr>
            </w:pPr>
          </w:p>
          <w:p w14:paraId="3B52865F" w14:textId="3B136EBF" w:rsidR="00A153D2" w:rsidRPr="0056699C" w:rsidRDefault="00A153D2" w:rsidP="00A153D2">
            <w:pPr>
              <w:autoSpaceDE/>
              <w:autoSpaceDN/>
              <w:rPr>
                <w:rFonts w:asciiTheme="minorHAnsi" w:hAnsiTheme="minorHAnsi" w:cstheme="minorHAnsi"/>
                <w:color w:val="000000" w:themeColor="text1"/>
                <w:sz w:val="22"/>
                <w:szCs w:val="22"/>
              </w:rPr>
            </w:pPr>
            <w:r w:rsidRPr="0056699C">
              <w:rPr>
                <w:rStyle w:val="fontstyle01"/>
                <w:rFonts w:asciiTheme="minorHAnsi" w:hAnsiTheme="minorHAnsi" w:cstheme="minorHAnsi"/>
                <w:color w:val="000000" w:themeColor="text1"/>
                <w:sz w:val="22"/>
                <w:szCs w:val="22"/>
              </w:rPr>
              <w:t xml:space="preserve">[Pustaka </w:t>
            </w:r>
            <w:proofErr w:type="spellStart"/>
            <w:r w:rsidRPr="0056699C">
              <w:rPr>
                <w:rStyle w:val="fontstyle01"/>
                <w:rFonts w:asciiTheme="minorHAnsi" w:hAnsiTheme="minorHAnsi" w:cstheme="minorHAnsi"/>
                <w:color w:val="000000" w:themeColor="text1"/>
                <w:sz w:val="22"/>
                <w:szCs w:val="22"/>
              </w:rPr>
              <w:t>Pendukung</w:t>
            </w:r>
            <w:proofErr w:type="spellEnd"/>
            <w:r w:rsidRPr="0056699C">
              <w:rPr>
                <w:rStyle w:val="fontstyle01"/>
                <w:rFonts w:asciiTheme="minorHAnsi" w:hAnsiTheme="minorHAnsi" w:cstheme="minorHAnsi"/>
                <w:color w:val="000000" w:themeColor="text1"/>
                <w:sz w:val="22"/>
                <w:szCs w:val="22"/>
              </w:rPr>
              <w:t xml:space="preserve"> (PP)</w:t>
            </w:r>
          </w:p>
        </w:tc>
        <w:tc>
          <w:tcPr>
            <w:tcW w:w="151" w:type="pct"/>
            <w:vAlign w:val="center"/>
          </w:tcPr>
          <w:p w14:paraId="1DBE6FAD" w14:textId="0E12BA79" w:rsidR="00A153D2" w:rsidRPr="0056699C" w:rsidRDefault="00A153D2" w:rsidP="00A153D2">
            <w:pPr>
              <w:jc w:val="center"/>
              <w:rPr>
                <w:rFonts w:asciiTheme="minorHAnsi" w:hAnsiTheme="minorHAnsi" w:cstheme="minorHAnsi"/>
                <w:b/>
                <w:bCs/>
                <w:color w:val="000000" w:themeColor="text1"/>
                <w:sz w:val="22"/>
                <w:szCs w:val="22"/>
                <w:lang w:eastAsia="id-ID"/>
              </w:rPr>
            </w:pPr>
            <w:r w:rsidRPr="0056699C">
              <w:rPr>
                <w:rFonts w:asciiTheme="minorHAnsi" w:hAnsiTheme="minorHAnsi" w:cstheme="minorHAnsi"/>
                <w:b/>
                <w:bCs/>
                <w:color w:val="000000" w:themeColor="text1"/>
                <w:sz w:val="22"/>
                <w:szCs w:val="22"/>
              </w:rPr>
              <w:t>3</w:t>
            </w:r>
          </w:p>
        </w:tc>
        <w:tc>
          <w:tcPr>
            <w:tcW w:w="157" w:type="pct"/>
            <w:vAlign w:val="center"/>
          </w:tcPr>
          <w:p w14:paraId="45B99AA4" w14:textId="77777777" w:rsidR="00A153D2" w:rsidRPr="0056699C" w:rsidRDefault="00A153D2" w:rsidP="00A153D2">
            <w:pPr>
              <w:jc w:val="center"/>
              <w:rPr>
                <w:rFonts w:asciiTheme="minorHAnsi" w:hAnsiTheme="minorHAnsi" w:cstheme="minorHAnsi"/>
                <w:b/>
                <w:bCs/>
                <w:color w:val="000000" w:themeColor="text1"/>
                <w:sz w:val="22"/>
                <w:szCs w:val="22"/>
                <w:lang w:eastAsia="id-ID"/>
              </w:rPr>
            </w:pPr>
          </w:p>
        </w:tc>
        <w:tc>
          <w:tcPr>
            <w:tcW w:w="142" w:type="pct"/>
            <w:vAlign w:val="center"/>
          </w:tcPr>
          <w:p w14:paraId="4CEFD6CE" w14:textId="7F8873DE" w:rsidR="00A153D2" w:rsidRPr="0056699C" w:rsidRDefault="00A153D2" w:rsidP="00A153D2">
            <w:pPr>
              <w:jc w:val="center"/>
              <w:rPr>
                <w:rFonts w:asciiTheme="minorHAnsi" w:hAnsiTheme="minorHAnsi" w:cstheme="minorHAnsi"/>
                <w:b/>
                <w:bCs/>
                <w:color w:val="000000" w:themeColor="text1"/>
                <w:sz w:val="22"/>
                <w:szCs w:val="22"/>
                <w:lang w:eastAsia="id-ID"/>
              </w:rPr>
            </w:pPr>
            <w:r w:rsidRPr="0056699C">
              <w:rPr>
                <w:rFonts w:asciiTheme="minorHAnsi" w:hAnsiTheme="minorHAnsi" w:cstheme="minorHAnsi"/>
                <w:b/>
                <w:bCs/>
                <w:color w:val="000000" w:themeColor="text1"/>
                <w:sz w:val="22"/>
                <w:szCs w:val="22"/>
              </w:rPr>
              <w:t>1</w:t>
            </w:r>
          </w:p>
        </w:tc>
        <w:tc>
          <w:tcPr>
            <w:tcW w:w="142" w:type="pct"/>
            <w:vAlign w:val="center"/>
          </w:tcPr>
          <w:p w14:paraId="5DA8896F" w14:textId="3CFD6FC1" w:rsidR="00A153D2" w:rsidRPr="0056699C" w:rsidRDefault="00A153D2" w:rsidP="00A153D2">
            <w:pPr>
              <w:jc w:val="center"/>
              <w:rPr>
                <w:rFonts w:asciiTheme="minorHAnsi" w:hAnsiTheme="minorHAnsi" w:cstheme="minorHAnsi"/>
                <w:b/>
                <w:bCs/>
                <w:color w:val="000000" w:themeColor="text1"/>
                <w:sz w:val="22"/>
                <w:szCs w:val="22"/>
                <w:lang w:eastAsia="id-ID"/>
              </w:rPr>
            </w:pPr>
          </w:p>
        </w:tc>
        <w:tc>
          <w:tcPr>
            <w:tcW w:w="143" w:type="pct"/>
            <w:vAlign w:val="center"/>
          </w:tcPr>
          <w:p w14:paraId="64095202" w14:textId="77777777" w:rsidR="00A153D2" w:rsidRPr="0056699C" w:rsidRDefault="00A153D2" w:rsidP="00A153D2">
            <w:pPr>
              <w:jc w:val="center"/>
              <w:rPr>
                <w:rFonts w:asciiTheme="minorHAnsi" w:hAnsiTheme="minorHAnsi" w:cstheme="minorHAnsi"/>
                <w:b/>
                <w:bCs/>
                <w:color w:val="000000" w:themeColor="text1"/>
                <w:sz w:val="22"/>
                <w:szCs w:val="22"/>
                <w:lang w:eastAsia="id-ID"/>
              </w:rPr>
            </w:pPr>
          </w:p>
        </w:tc>
      </w:tr>
      <w:tr w:rsidR="0056699C" w:rsidRPr="0056699C" w14:paraId="1EA14FE6" w14:textId="77777777" w:rsidTr="00A153D2">
        <w:tc>
          <w:tcPr>
            <w:tcW w:w="219" w:type="pct"/>
            <w:shd w:val="clear" w:color="auto" w:fill="auto"/>
          </w:tcPr>
          <w:p w14:paraId="008881EA" w14:textId="59271756" w:rsidR="00A153D2" w:rsidRPr="0056699C" w:rsidRDefault="00D2163E" w:rsidP="00A153D2">
            <w:pPr>
              <w:ind w:left="-90" w:right="-108"/>
              <w:jc w:val="center"/>
              <w:rPr>
                <w:rFonts w:asciiTheme="minorHAnsi" w:hAnsiTheme="minorHAnsi" w:cstheme="minorHAnsi"/>
                <w:b/>
                <w:bCs/>
                <w:color w:val="000000" w:themeColor="text1"/>
                <w:sz w:val="22"/>
                <w:szCs w:val="22"/>
                <w:lang w:eastAsia="id-ID"/>
              </w:rPr>
            </w:pPr>
            <w:r w:rsidRPr="0056699C">
              <w:rPr>
                <w:rFonts w:asciiTheme="minorHAnsi" w:hAnsiTheme="minorHAnsi" w:cstheme="minorHAnsi"/>
                <w:b/>
                <w:bCs/>
                <w:color w:val="000000" w:themeColor="text1"/>
                <w:sz w:val="22"/>
                <w:szCs w:val="22"/>
                <w:lang w:eastAsia="id-ID"/>
              </w:rPr>
              <w:t>6-7</w:t>
            </w:r>
          </w:p>
        </w:tc>
        <w:tc>
          <w:tcPr>
            <w:tcW w:w="683" w:type="pct"/>
            <w:shd w:val="clear" w:color="auto" w:fill="auto"/>
          </w:tcPr>
          <w:p w14:paraId="0D91D36F" w14:textId="21F53214" w:rsidR="00A153D2" w:rsidRPr="0056699C" w:rsidRDefault="00A153D2" w:rsidP="00A153D2">
            <w:pPr>
              <w:pStyle w:val="ListParagraph"/>
              <w:ind w:left="0"/>
              <w:rPr>
                <w:rFonts w:asciiTheme="minorHAnsi" w:hAnsiTheme="minorHAnsi" w:cstheme="minorHAnsi"/>
                <w:color w:val="000000" w:themeColor="text1"/>
                <w:sz w:val="22"/>
                <w:szCs w:val="22"/>
              </w:rPr>
            </w:pPr>
            <w:r w:rsidRPr="0056699C">
              <w:rPr>
                <w:rFonts w:asciiTheme="minorHAnsi" w:hAnsiTheme="minorHAnsi" w:cstheme="minorHAnsi"/>
                <w:color w:val="000000" w:themeColor="text1"/>
                <w:sz w:val="22"/>
                <w:szCs w:val="22"/>
              </w:rPr>
              <w:t>[Sub-CPMK-3]</w:t>
            </w:r>
          </w:p>
          <w:p w14:paraId="42A53691" w14:textId="77777777" w:rsidR="00D2163E" w:rsidRPr="0056699C" w:rsidRDefault="00D2163E" w:rsidP="00D2163E">
            <w:pPr>
              <w:tabs>
                <w:tab w:val="left" w:pos="432"/>
                <w:tab w:val="left" w:pos="1139"/>
              </w:tabs>
              <w:autoSpaceDE/>
              <w:autoSpaceDN/>
              <w:ind w:left="36"/>
              <w:rPr>
                <w:rFonts w:asciiTheme="minorHAnsi" w:hAnsiTheme="minorHAnsi" w:cstheme="minorHAnsi"/>
                <w:color w:val="000000" w:themeColor="text1"/>
                <w:sz w:val="22"/>
                <w:szCs w:val="22"/>
                <w:lang w:val="de-DE"/>
              </w:rPr>
            </w:pPr>
            <w:r w:rsidRPr="0056699C">
              <w:rPr>
                <w:rFonts w:asciiTheme="minorHAnsi" w:hAnsiTheme="minorHAnsi" w:cstheme="minorHAnsi"/>
                <w:color w:val="000000" w:themeColor="text1"/>
                <w:sz w:val="22"/>
                <w:szCs w:val="22"/>
                <w:lang w:val="id-ID"/>
              </w:rPr>
              <w:t xml:space="preserve">Memahami </w:t>
            </w:r>
            <w:r w:rsidRPr="0056699C">
              <w:rPr>
                <w:rFonts w:asciiTheme="minorHAnsi" w:hAnsiTheme="minorHAnsi" w:cstheme="minorHAnsi"/>
                <w:color w:val="000000" w:themeColor="text1"/>
                <w:sz w:val="22"/>
                <w:szCs w:val="22"/>
                <w:lang w:val="de-DE"/>
              </w:rPr>
              <w:t>Pembangunan perkotaan dan dampaknya terhadap lingkungan geologi.</w:t>
            </w:r>
          </w:p>
          <w:p w14:paraId="04356123" w14:textId="2E43AEE1" w:rsidR="00A153D2" w:rsidRPr="0056699C" w:rsidRDefault="00D2163E" w:rsidP="00D2163E">
            <w:pPr>
              <w:tabs>
                <w:tab w:val="left" w:pos="432"/>
                <w:tab w:val="left" w:pos="1139"/>
              </w:tabs>
              <w:autoSpaceDE/>
              <w:autoSpaceDN/>
              <w:ind w:left="36"/>
              <w:rPr>
                <w:rFonts w:asciiTheme="minorHAnsi" w:hAnsiTheme="minorHAnsi" w:cstheme="minorHAnsi"/>
                <w:color w:val="000000" w:themeColor="text1"/>
                <w:sz w:val="22"/>
                <w:szCs w:val="22"/>
                <w:lang w:val="en-ID"/>
              </w:rPr>
            </w:pPr>
            <w:r w:rsidRPr="0056699C">
              <w:rPr>
                <w:rFonts w:asciiTheme="minorHAnsi" w:hAnsiTheme="minorHAnsi" w:cstheme="minorHAnsi"/>
                <w:color w:val="000000" w:themeColor="text1"/>
                <w:sz w:val="22"/>
                <w:szCs w:val="22"/>
                <w:lang w:val="id-ID"/>
              </w:rPr>
              <w:t xml:space="preserve">Memahami </w:t>
            </w:r>
            <w:proofErr w:type="spellStart"/>
            <w:r w:rsidRPr="0056699C">
              <w:rPr>
                <w:rFonts w:asciiTheme="minorHAnsi" w:hAnsiTheme="minorHAnsi" w:cstheme="minorHAnsi"/>
                <w:color w:val="000000" w:themeColor="text1"/>
                <w:sz w:val="22"/>
                <w:szCs w:val="22"/>
                <w:lang w:val="en-ID"/>
              </w:rPr>
              <w:t>Perubahan</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aliran</w:t>
            </w:r>
            <w:proofErr w:type="spellEnd"/>
            <w:r w:rsidRPr="0056699C">
              <w:rPr>
                <w:rFonts w:asciiTheme="minorHAnsi" w:hAnsiTheme="minorHAnsi" w:cstheme="minorHAnsi"/>
                <w:color w:val="000000" w:themeColor="text1"/>
                <w:sz w:val="22"/>
                <w:szCs w:val="22"/>
                <w:lang w:val="en-ID"/>
              </w:rPr>
              <w:t xml:space="preserve"> air, </w:t>
            </w:r>
            <w:proofErr w:type="spellStart"/>
            <w:r w:rsidRPr="0056699C">
              <w:rPr>
                <w:rFonts w:asciiTheme="minorHAnsi" w:hAnsiTheme="minorHAnsi" w:cstheme="minorHAnsi"/>
                <w:color w:val="000000" w:themeColor="text1"/>
                <w:sz w:val="22"/>
                <w:szCs w:val="22"/>
                <w:lang w:val="en-ID"/>
              </w:rPr>
              <w:t>polusi</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tanah</w:t>
            </w:r>
            <w:proofErr w:type="spellEnd"/>
            <w:r w:rsidRPr="0056699C">
              <w:rPr>
                <w:rFonts w:asciiTheme="minorHAnsi" w:hAnsiTheme="minorHAnsi" w:cstheme="minorHAnsi"/>
                <w:color w:val="000000" w:themeColor="text1"/>
                <w:sz w:val="22"/>
                <w:szCs w:val="22"/>
                <w:lang w:val="en-ID"/>
              </w:rPr>
              <w:t xml:space="preserve">, dan </w:t>
            </w:r>
            <w:proofErr w:type="spellStart"/>
            <w:r w:rsidRPr="0056699C">
              <w:rPr>
                <w:rFonts w:asciiTheme="minorHAnsi" w:hAnsiTheme="minorHAnsi" w:cstheme="minorHAnsi"/>
                <w:color w:val="000000" w:themeColor="text1"/>
                <w:sz w:val="22"/>
                <w:szCs w:val="22"/>
                <w:lang w:val="en-ID"/>
              </w:rPr>
              <w:t>permasalahan</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geoteknik</w:t>
            </w:r>
            <w:proofErr w:type="spellEnd"/>
            <w:r w:rsidRPr="0056699C">
              <w:rPr>
                <w:rFonts w:asciiTheme="minorHAnsi" w:hAnsiTheme="minorHAnsi" w:cstheme="minorHAnsi"/>
                <w:color w:val="000000" w:themeColor="text1"/>
                <w:sz w:val="22"/>
                <w:szCs w:val="22"/>
                <w:lang w:val="en-ID"/>
              </w:rPr>
              <w:t xml:space="preserve"> di </w:t>
            </w:r>
            <w:proofErr w:type="spellStart"/>
            <w:r w:rsidRPr="0056699C">
              <w:rPr>
                <w:rFonts w:asciiTheme="minorHAnsi" w:hAnsiTheme="minorHAnsi" w:cstheme="minorHAnsi"/>
                <w:color w:val="000000" w:themeColor="text1"/>
                <w:sz w:val="22"/>
                <w:szCs w:val="22"/>
                <w:lang w:val="en-ID"/>
              </w:rPr>
              <w:t>perkotaan</w:t>
            </w:r>
            <w:proofErr w:type="spellEnd"/>
            <w:r w:rsidRPr="0056699C">
              <w:rPr>
                <w:rFonts w:asciiTheme="minorHAnsi" w:hAnsiTheme="minorHAnsi" w:cstheme="minorHAnsi"/>
                <w:color w:val="000000" w:themeColor="text1"/>
                <w:sz w:val="22"/>
                <w:szCs w:val="22"/>
                <w:lang w:val="en-ID"/>
              </w:rPr>
              <w:t>.</w:t>
            </w:r>
          </w:p>
        </w:tc>
        <w:tc>
          <w:tcPr>
            <w:tcW w:w="632" w:type="pct"/>
            <w:shd w:val="clear" w:color="auto" w:fill="auto"/>
          </w:tcPr>
          <w:p w14:paraId="5DC2776F" w14:textId="77777777" w:rsidR="00D2163E" w:rsidRPr="0056699C" w:rsidRDefault="00D2163E" w:rsidP="00D2163E">
            <w:pPr>
              <w:tabs>
                <w:tab w:val="left" w:pos="432"/>
                <w:tab w:val="left" w:pos="1139"/>
              </w:tabs>
              <w:autoSpaceDE/>
              <w:autoSpaceDN/>
              <w:ind w:left="36"/>
              <w:rPr>
                <w:rFonts w:asciiTheme="minorHAnsi" w:hAnsiTheme="minorHAnsi" w:cstheme="minorHAnsi"/>
                <w:color w:val="000000" w:themeColor="text1"/>
                <w:sz w:val="22"/>
                <w:szCs w:val="22"/>
                <w:lang w:val="de-DE"/>
              </w:rPr>
            </w:pPr>
            <w:r w:rsidRPr="0056699C">
              <w:rPr>
                <w:rFonts w:asciiTheme="minorHAnsi" w:hAnsiTheme="minorHAnsi" w:cstheme="minorHAnsi"/>
                <w:color w:val="000000" w:themeColor="text1"/>
                <w:sz w:val="22"/>
                <w:szCs w:val="22"/>
                <w:lang w:val="id-ID"/>
              </w:rPr>
              <w:t xml:space="preserve">Memahami </w:t>
            </w:r>
            <w:r w:rsidRPr="0056699C">
              <w:rPr>
                <w:rFonts w:asciiTheme="minorHAnsi" w:hAnsiTheme="minorHAnsi" w:cstheme="minorHAnsi"/>
                <w:color w:val="000000" w:themeColor="text1"/>
                <w:sz w:val="22"/>
                <w:szCs w:val="22"/>
                <w:lang w:val="de-DE"/>
              </w:rPr>
              <w:t>Pembangunan perkotaan dan dampaknya terhadap lingkungan geologi.</w:t>
            </w:r>
          </w:p>
          <w:p w14:paraId="0EDC348D" w14:textId="50E63376" w:rsidR="00A153D2" w:rsidRPr="0056699C" w:rsidRDefault="00D2163E" w:rsidP="00D2163E">
            <w:pPr>
              <w:tabs>
                <w:tab w:val="left" w:pos="432"/>
                <w:tab w:val="left" w:pos="1139"/>
              </w:tabs>
              <w:autoSpaceDE/>
              <w:autoSpaceDN/>
              <w:ind w:left="36"/>
              <w:rPr>
                <w:rFonts w:asciiTheme="minorHAnsi" w:hAnsiTheme="minorHAnsi" w:cstheme="minorHAnsi"/>
                <w:color w:val="000000" w:themeColor="text1"/>
                <w:sz w:val="22"/>
                <w:szCs w:val="22"/>
                <w:lang w:val="en-ID"/>
              </w:rPr>
            </w:pPr>
            <w:r w:rsidRPr="0056699C">
              <w:rPr>
                <w:rFonts w:asciiTheme="minorHAnsi" w:hAnsiTheme="minorHAnsi" w:cstheme="minorHAnsi"/>
                <w:color w:val="000000" w:themeColor="text1"/>
                <w:sz w:val="22"/>
                <w:szCs w:val="22"/>
                <w:lang w:val="id-ID"/>
              </w:rPr>
              <w:t xml:space="preserve">Memahami </w:t>
            </w:r>
            <w:proofErr w:type="spellStart"/>
            <w:r w:rsidRPr="0056699C">
              <w:rPr>
                <w:rFonts w:asciiTheme="minorHAnsi" w:hAnsiTheme="minorHAnsi" w:cstheme="minorHAnsi"/>
                <w:color w:val="000000" w:themeColor="text1"/>
                <w:sz w:val="22"/>
                <w:szCs w:val="22"/>
                <w:lang w:val="en-ID"/>
              </w:rPr>
              <w:t>Perubahan</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aliran</w:t>
            </w:r>
            <w:proofErr w:type="spellEnd"/>
            <w:r w:rsidRPr="0056699C">
              <w:rPr>
                <w:rFonts w:asciiTheme="minorHAnsi" w:hAnsiTheme="minorHAnsi" w:cstheme="minorHAnsi"/>
                <w:color w:val="000000" w:themeColor="text1"/>
                <w:sz w:val="22"/>
                <w:szCs w:val="22"/>
                <w:lang w:val="en-ID"/>
              </w:rPr>
              <w:t xml:space="preserve"> air, </w:t>
            </w:r>
            <w:proofErr w:type="spellStart"/>
            <w:r w:rsidRPr="0056699C">
              <w:rPr>
                <w:rFonts w:asciiTheme="minorHAnsi" w:hAnsiTheme="minorHAnsi" w:cstheme="minorHAnsi"/>
                <w:color w:val="000000" w:themeColor="text1"/>
                <w:sz w:val="22"/>
                <w:szCs w:val="22"/>
                <w:lang w:val="en-ID"/>
              </w:rPr>
              <w:t>polusi</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tanah</w:t>
            </w:r>
            <w:proofErr w:type="spellEnd"/>
            <w:r w:rsidRPr="0056699C">
              <w:rPr>
                <w:rFonts w:asciiTheme="minorHAnsi" w:hAnsiTheme="minorHAnsi" w:cstheme="minorHAnsi"/>
                <w:color w:val="000000" w:themeColor="text1"/>
                <w:sz w:val="22"/>
                <w:szCs w:val="22"/>
                <w:lang w:val="en-ID"/>
              </w:rPr>
              <w:t xml:space="preserve">, dan </w:t>
            </w:r>
            <w:proofErr w:type="spellStart"/>
            <w:r w:rsidRPr="0056699C">
              <w:rPr>
                <w:rFonts w:asciiTheme="minorHAnsi" w:hAnsiTheme="minorHAnsi" w:cstheme="minorHAnsi"/>
                <w:color w:val="000000" w:themeColor="text1"/>
                <w:sz w:val="22"/>
                <w:szCs w:val="22"/>
                <w:lang w:val="en-ID"/>
              </w:rPr>
              <w:t>permasalahan</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geoteknik</w:t>
            </w:r>
            <w:proofErr w:type="spellEnd"/>
            <w:r w:rsidRPr="0056699C">
              <w:rPr>
                <w:rFonts w:asciiTheme="minorHAnsi" w:hAnsiTheme="minorHAnsi" w:cstheme="minorHAnsi"/>
                <w:color w:val="000000" w:themeColor="text1"/>
                <w:sz w:val="22"/>
                <w:szCs w:val="22"/>
                <w:lang w:val="en-ID"/>
              </w:rPr>
              <w:t xml:space="preserve"> di </w:t>
            </w:r>
            <w:proofErr w:type="spellStart"/>
            <w:r w:rsidRPr="0056699C">
              <w:rPr>
                <w:rFonts w:asciiTheme="minorHAnsi" w:hAnsiTheme="minorHAnsi" w:cstheme="minorHAnsi"/>
                <w:color w:val="000000" w:themeColor="text1"/>
                <w:sz w:val="22"/>
                <w:szCs w:val="22"/>
                <w:lang w:val="en-ID"/>
              </w:rPr>
              <w:t>perkotaan</w:t>
            </w:r>
            <w:proofErr w:type="spellEnd"/>
            <w:r w:rsidRPr="0056699C">
              <w:rPr>
                <w:rFonts w:asciiTheme="minorHAnsi" w:hAnsiTheme="minorHAnsi" w:cstheme="minorHAnsi"/>
                <w:color w:val="000000" w:themeColor="text1"/>
                <w:sz w:val="22"/>
                <w:szCs w:val="22"/>
                <w:lang w:val="en-ID"/>
              </w:rPr>
              <w:t>.</w:t>
            </w:r>
          </w:p>
        </w:tc>
        <w:tc>
          <w:tcPr>
            <w:tcW w:w="647" w:type="pct"/>
            <w:shd w:val="clear" w:color="auto" w:fill="auto"/>
          </w:tcPr>
          <w:p w14:paraId="0BFA9BF8" w14:textId="77777777" w:rsidR="00A153D2" w:rsidRPr="0056699C" w:rsidRDefault="00A153D2" w:rsidP="00A153D2">
            <w:pPr>
              <w:rPr>
                <w:rFonts w:asciiTheme="minorHAnsi" w:hAnsiTheme="minorHAnsi" w:cstheme="minorHAnsi"/>
                <w:b/>
                <w:color w:val="000000" w:themeColor="text1"/>
                <w:sz w:val="22"/>
                <w:szCs w:val="22"/>
              </w:rPr>
            </w:pPr>
            <w:proofErr w:type="spellStart"/>
            <w:r w:rsidRPr="0056699C">
              <w:rPr>
                <w:rFonts w:asciiTheme="minorHAnsi" w:hAnsiTheme="minorHAnsi" w:cstheme="minorHAnsi"/>
                <w:b/>
                <w:color w:val="000000" w:themeColor="text1"/>
                <w:sz w:val="22"/>
                <w:szCs w:val="22"/>
              </w:rPr>
              <w:t>Bentuk</w:t>
            </w:r>
            <w:proofErr w:type="spellEnd"/>
            <w:r w:rsidRPr="0056699C">
              <w:rPr>
                <w:rFonts w:asciiTheme="minorHAnsi" w:hAnsiTheme="minorHAnsi" w:cstheme="minorHAnsi"/>
                <w:b/>
                <w:color w:val="000000" w:themeColor="text1"/>
                <w:sz w:val="22"/>
                <w:szCs w:val="22"/>
              </w:rPr>
              <w:t>:</w:t>
            </w:r>
          </w:p>
          <w:p w14:paraId="283E4260" w14:textId="77777777" w:rsidR="00A153D2" w:rsidRPr="0056699C" w:rsidRDefault="00A153D2" w:rsidP="00A153D2">
            <w:pPr>
              <w:rPr>
                <w:rFonts w:asciiTheme="minorHAnsi" w:hAnsiTheme="minorHAnsi" w:cstheme="minorHAnsi"/>
                <w:color w:val="000000" w:themeColor="text1"/>
                <w:sz w:val="22"/>
                <w:szCs w:val="22"/>
              </w:rPr>
            </w:pPr>
            <w:r w:rsidRPr="0056699C">
              <w:rPr>
                <w:rFonts w:asciiTheme="minorHAnsi" w:hAnsiTheme="minorHAnsi" w:cstheme="minorHAnsi"/>
                <w:color w:val="000000" w:themeColor="text1"/>
                <w:sz w:val="22"/>
                <w:szCs w:val="22"/>
              </w:rPr>
              <w:t xml:space="preserve">Non Tes: </w:t>
            </w:r>
            <w:proofErr w:type="spellStart"/>
            <w:r w:rsidRPr="0056699C">
              <w:rPr>
                <w:rFonts w:asciiTheme="minorHAnsi" w:hAnsiTheme="minorHAnsi" w:cstheme="minorHAnsi"/>
                <w:color w:val="000000" w:themeColor="text1"/>
                <w:sz w:val="22"/>
                <w:szCs w:val="22"/>
              </w:rPr>
              <w:t>Kehadiran</w:t>
            </w:r>
            <w:proofErr w:type="spellEnd"/>
            <w:r w:rsidRPr="0056699C">
              <w:rPr>
                <w:rFonts w:asciiTheme="minorHAnsi" w:hAnsiTheme="minorHAnsi" w:cstheme="minorHAnsi"/>
                <w:color w:val="000000" w:themeColor="text1"/>
                <w:sz w:val="22"/>
                <w:szCs w:val="22"/>
              </w:rPr>
              <w:t xml:space="preserve"> dan </w:t>
            </w:r>
            <w:proofErr w:type="spellStart"/>
            <w:r w:rsidRPr="0056699C">
              <w:rPr>
                <w:rFonts w:asciiTheme="minorHAnsi" w:hAnsiTheme="minorHAnsi" w:cstheme="minorHAnsi"/>
                <w:color w:val="000000" w:themeColor="text1"/>
                <w:sz w:val="22"/>
                <w:szCs w:val="22"/>
              </w:rPr>
              <w:t>aktifitas</w:t>
            </w:r>
            <w:proofErr w:type="spellEnd"/>
          </w:p>
          <w:p w14:paraId="77852913" w14:textId="77777777" w:rsidR="00A153D2" w:rsidRPr="0056699C" w:rsidRDefault="00A153D2" w:rsidP="00A153D2">
            <w:pPr>
              <w:rPr>
                <w:rFonts w:asciiTheme="minorHAnsi" w:hAnsiTheme="minorHAnsi" w:cstheme="minorHAnsi"/>
                <w:color w:val="000000" w:themeColor="text1"/>
                <w:sz w:val="22"/>
                <w:szCs w:val="22"/>
              </w:rPr>
            </w:pPr>
          </w:p>
          <w:p w14:paraId="4A85B3B0" w14:textId="77777777" w:rsidR="00A153D2" w:rsidRPr="0056699C" w:rsidRDefault="00A153D2" w:rsidP="00A153D2">
            <w:pPr>
              <w:rPr>
                <w:rFonts w:asciiTheme="minorHAnsi" w:hAnsiTheme="minorHAnsi" w:cstheme="minorHAnsi"/>
                <w:b/>
                <w:color w:val="000000" w:themeColor="text1"/>
                <w:sz w:val="22"/>
                <w:szCs w:val="22"/>
              </w:rPr>
            </w:pPr>
            <w:proofErr w:type="spellStart"/>
            <w:r w:rsidRPr="0056699C">
              <w:rPr>
                <w:rFonts w:asciiTheme="minorHAnsi" w:hAnsiTheme="minorHAnsi" w:cstheme="minorHAnsi"/>
                <w:b/>
                <w:color w:val="000000" w:themeColor="text1"/>
                <w:sz w:val="22"/>
                <w:szCs w:val="22"/>
              </w:rPr>
              <w:t>Kriteria</w:t>
            </w:r>
            <w:proofErr w:type="spellEnd"/>
            <w:r w:rsidRPr="0056699C">
              <w:rPr>
                <w:rFonts w:asciiTheme="minorHAnsi" w:hAnsiTheme="minorHAnsi" w:cstheme="minorHAnsi"/>
                <w:b/>
                <w:color w:val="000000" w:themeColor="text1"/>
                <w:sz w:val="22"/>
                <w:szCs w:val="22"/>
              </w:rPr>
              <w:t>:</w:t>
            </w:r>
          </w:p>
          <w:p w14:paraId="766C3609" w14:textId="3BE6D727" w:rsidR="00A153D2" w:rsidRPr="0056699C" w:rsidRDefault="00A153D2" w:rsidP="00A153D2">
            <w:pPr>
              <w:rPr>
                <w:rFonts w:asciiTheme="minorHAnsi" w:hAnsiTheme="minorHAnsi" w:cstheme="minorHAnsi"/>
                <w:color w:val="000000" w:themeColor="text1"/>
                <w:sz w:val="22"/>
                <w:szCs w:val="22"/>
              </w:rPr>
            </w:pPr>
            <w:r w:rsidRPr="0056699C">
              <w:rPr>
                <w:rFonts w:asciiTheme="minorHAnsi" w:hAnsiTheme="minorHAnsi" w:cstheme="minorHAnsi"/>
                <w:color w:val="000000" w:themeColor="text1"/>
                <w:sz w:val="22"/>
                <w:szCs w:val="22"/>
              </w:rPr>
              <w:t xml:space="preserve">Mampu </w:t>
            </w:r>
            <w:r w:rsidR="00443E9E" w:rsidRPr="0056699C">
              <w:rPr>
                <w:rFonts w:asciiTheme="minorHAnsi" w:hAnsiTheme="minorHAnsi" w:cstheme="minorHAnsi"/>
                <w:color w:val="000000" w:themeColor="text1"/>
                <w:sz w:val="22"/>
                <w:szCs w:val="22"/>
                <w:lang w:val="sv-SE"/>
              </w:rPr>
              <w:t>memahami</w:t>
            </w:r>
            <w:r w:rsidR="00D2163E" w:rsidRPr="0056699C">
              <w:rPr>
                <w:rFonts w:asciiTheme="minorHAnsi" w:hAnsiTheme="minorHAnsi" w:cstheme="minorHAnsi"/>
                <w:color w:val="000000" w:themeColor="text1"/>
                <w:sz w:val="22"/>
                <w:szCs w:val="22"/>
                <w:lang w:val="sv-SE"/>
              </w:rPr>
              <w:t xml:space="preserve"> </w:t>
            </w:r>
            <w:r w:rsidR="00D2163E" w:rsidRPr="0056699C">
              <w:rPr>
                <w:rFonts w:asciiTheme="minorHAnsi" w:hAnsiTheme="minorHAnsi" w:cstheme="minorHAnsi"/>
                <w:color w:val="000000" w:themeColor="text1"/>
                <w:sz w:val="22"/>
                <w:szCs w:val="22"/>
                <w:lang w:val="de-DE"/>
              </w:rPr>
              <w:t>Pembangunan perkotaan dan dampaknya terhadap lingkungan geologi</w:t>
            </w:r>
            <w:r w:rsidR="00443E9E" w:rsidRPr="0056699C">
              <w:rPr>
                <w:rFonts w:asciiTheme="minorHAnsi" w:hAnsiTheme="minorHAnsi" w:cstheme="minorHAnsi"/>
                <w:color w:val="000000" w:themeColor="text1"/>
                <w:sz w:val="22"/>
                <w:szCs w:val="22"/>
                <w:lang w:val="sv-SE"/>
              </w:rPr>
              <w:t xml:space="preserve"> </w:t>
            </w:r>
          </w:p>
        </w:tc>
        <w:tc>
          <w:tcPr>
            <w:tcW w:w="527" w:type="pct"/>
            <w:shd w:val="clear" w:color="auto" w:fill="auto"/>
          </w:tcPr>
          <w:p w14:paraId="71207DF1" w14:textId="77777777" w:rsidR="00A153D2" w:rsidRPr="0056699C" w:rsidRDefault="00A153D2" w:rsidP="00A153D2">
            <w:pPr>
              <w:rPr>
                <w:rFonts w:asciiTheme="minorHAnsi" w:hAnsiTheme="minorHAnsi" w:cstheme="minorHAnsi"/>
                <w:b/>
                <w:color w:val="000000" w:themeColor="text1"/>
                <w:sz w:val="22"/>
                <w:szCs w:val="22"/>
              </w:rPr>
            </w:pPr>
            <w:proofErr w:type="spellStart"/>
            <w:r w:rsidRPr="0056699C">
              <w:rPr>
                <w:rFonts w:asciiTheme="minorHAnsi" w:hAnsiTheme="minorHAnsi" w:cstheme="minorHAnsi"/>
                <w:b/>
                <w:color w:val="000000" w:themeColor="text1"/>
                <w:sz w:val="22"/>
                <w:szCs w:val="22"/>
              </w:rPr>
              <w:t>Bentuk</w:t>
            </w:r>
            <w:proofErr w:type="spellEnd"/>
            <w:r w:rsidRPr="0056699C">
              <w:rPr>
                <w:rFonts w:asciiTheme="minorHAnsi" w:hAnsiTheme="minorHAnsi" w:cstheme="minorHAnsi"/>
                <w:b/>
                <w:color w:val="000000" w:themeColor="text1"/>
                <w:sz w:val="22"/>
                <w:szCs w:val="22"/>
              </w:rPr>
              <w:t>:</w:t>
            </w:r>
          </w:p>
          <w:p w14:paraId="068C6F74" w14:textId="77777777" w:rsidR="00A153D2" w:rsidRPr="0056699C" w:rsidRDefault="00A153D2" w:rsidP="00A153D2">
            <w:pPr>
              <w:rPr>
                <w:rFonts w:asciiTheme="minorHAnsi" w:hAnsiTheme="minorHAnsi" w:cstheme="minorHAnsi"/>
                <w:bCs/>
                <w:color w:val="000000" w:themeColor="text1"/>
                <w:sz w:val="22"/>
                <w:szCs w:val="22"/>
                <w:lang w:eastAsia="id-ID"/>
              </w:rPr>
            </w:pPr>
            <w:proofErr w:type="spellStart"/>
            <w:r w:rsidRPr="0056699C">
              <w:rPr>
                <w:rFonts w:asciiTheme="minorHAnsi" w:hAnsiTheme="minorHAnsi" w:cstheme="minorHAnsi"/>
                <w:bCs/>
                <w:color w:val="000000" w:themeColor="text1"/>
                <w:sz w:val="22"/>
                <w:szCs w:val="22"/>
                <w:lang w:eastAsia="id-ID"/>
              </w:rPr>
              <w:t>Kuliah</w:t>
            </w:r>
            <w:proofErr w:type="spellEnd"/>
          </w:p>
          <w:p w14:paraId="549C7401" w14:textId="77777777" w:rsidR="00A153D2" w:rsidRPr="0056699C" w:rsidRDefault="00A153D2" w:rsidP="00A153D2">
            <w:pPr>
              <w:rPr>
                <w:rFonts w:asciiTheme="minorHAnsi" w:hAnsiTheme="minorHAnsi" w:cstheme="minorHAnsi"/>
                <w:bCs/>
                <w:color w:val="000000" w:themeColor="text1"/>
                <w:sz w:val="22"/>
                <w:szCs w:val="22"/>
                <w:lang w:eastAsia="id-ID"/>
              </w:rPr>
            </w:pPr>
          </w:p>
          <w:p w14:paraId="111B336A" w14:textId="77777777" w:rsidR="00A153D2" w:rsidRPr="0056699C" w:rsidRDefault="00A153D2" w:rsidP="00A153D2">
            <w:pPr>
              <w:rPr>
                <w:rFonts w:asciiTheme="minorHAnsi" w:hAnsiTheme="minorHAnsi" w:cstheme="minorHAnsi"/>
                <w:b/>
                <w:color w:val="000000" w:themeColor="text1"/>
                <w:sz w:val="22"/>
                <w:szCs w:val="22"/>
              </w:rPr>
            </w:pPr>
            <w:proofErr w:type="spellStart"/>
            <w:r w:rsidRPr="0056699C">
              <w:rPr>
                <w:rFonts w:asciiTheme="minorHAnsi" w:hAnsiTheme="minorHAnsi" w:cstheme="minorHAnsi"/>
                <w:b/>
                <w:color w:val="000000" w:themeColor="text1"/>
                <w:sz w:val="22"/>
                <w:szCs w:val="22"/>
              </w:rPr>
              <w:t>Metode</w:t>
            </w:r>
            <w:proofErr w:type="spellEnd"/>
            <w:r w:rsidRPr="0056699C">
              <w:rPr>
                <w:rFonts w:asciiTheme="minorHAnsi" w:hAnsiTheme="minorHAnsi" w:cstheme="minorHAnsi"/>
                <w:b/>
                <w:color w:val="000000" w:themeColor="text1"/>
                <w:sz w:val="22"/>
                <w:szCs w:val="22"/>
              </w:rPr>
              <w:t>:</w:t>
            </w:r>
          </w:p>
          <w:p w14:paraId="5B90364F" w14:textId="77777777" w:rsidR="00A153D2" w:rsidRPr="0056699C" w:rsidRDefault="00A153D2" w:rsidP="00A153D2">
            <w:pPr>
              <w:rPr>
                <w:rFonts w:asciiTheme="minorHAnsi" w:hAnsiTheme="minorHAnsi" w:cstheme="minorHAnsi"/>
                <w:bCs/>
                <w:color w:val="000000" w:themeColor="text1"/>
                <w:sz w:val="22"/>
                <w:szCs w:val="22"/>
                <w:lang w:eastAsia="id-ID"/>
              </w:rPr>
            </w:pPr>
            <w:proofErr w:type="spellStart"/>
            <w:r w:rsidRPr="0056699C">
              <w:rPr>
                <w:rFonts w:asciiTheme="minorHAnsi" w:hAnsiTheme="minorHAnsi" w:cstheme="minorHAnsi"/>
                <w:bCs/>
                <w:color w:val="000000" w:themeColor="text1"/>
                <w:sz w:val="22"/>
                <w:szCs w:val="22"/>
                <w:lang w:eastAsia="id-ID"/>
              </w:rPr>
              <w:t>Diskusi</w:t>
            </w:r>
            <w:proofErr w:type="spellEnd"/>
          </w:p>
          <w:p w14:paraId="46805582" w14:textId="77777777" w:rsidR="00A153D2" w:rsidRPr="0056699C" w:rsidRDefault="00A153D2" w:rsidP="00A153D2">
            <w:pPr>
              <w:autoSpaceDE/>
              <w:autoSpaceDN/>
              <w:rPr>
                <w:rStyle w:val="fontstyle01"/>
                <w:rFonts w:asciiTheme="minorHAnsi" w:hAnsiTheme="minorHAnsi" w:cstheme="minorHAnsi"/>
                <w:color w:val="000000" w:themeColor="text1"/>
                <w:sz w:val="22"/>
                <w:szCs w:val="22"/>
              </w:rPr>
            </w:pPr>
          </w:p>
          <w:p w14:paraId="445D29C7" w14:textId="2A20EE15" w:rsidR="00A153D2" w:rsidRPr="0056699C" w:rsidRDefault="00A153D2" w:rsidP="00A153D2">
            <w:pPr>
              <w:autoSpaceDE/>
              <w:autoSpaceDN/>
              <w:rPr>
                <w:rFonts w:asciiTheme="minorHAnsi" w:hAnsiTheme="minorHAnsi" w:cstheme="minorHAnsi"/>
                <w:color w:val="000000" w:themeColor="text1"/>
                <w:sz w:val="22"/>
                <w:szCs w:val="22"/>
              </w:rPr>
            </w:pPr>
            <w:r w:rsidRPr="0056699C">
              <w:rPr>
                <w:rStyle w:val="fontstyle01"/>
                <w:rFonts w:asciiTheme="minorHAnsi" w:hAnsiTheme="minorHAnsi" w:cstheme="minorHAnsi"/>
                <w:color w:val="000000" w:themeColor="text1"/>
                <w:sz w:val="22"/>
                <w:szCs w:val="22"/>
              </w:rPr>
              <w:t>TM [(</w:t>
            </w:r>
            <w:r w:rsidR="00C62C96">
              <w:rPr>
                <w:rStyle w:val="fontstyle01"/>
                <w:rFonts w:asciiTheme="minorHAnsi" w:hAnsiTheme="minorHAnsi" w:cstheme="minorHAnsi"/>
                <w:color w:val="000000" w:themeColor="text1"/>
                <w:sz w:val="22"/>
                <w:szCs w:val="22"/>
              </w:rPr>
              <w:t>2</w:t>
            </w:r>
            <w:r w:rsidRPr="0056699C">
              <w:rPr>
                <w:rStyle w:val="fontstyle01"/>
                <w:rFonts w:asciiTheme="minorHAnsi" w:hAnsiTheme="minorHAnsi" w:cstheme="minorHAnsi"/>
                <w:color w:val="000000" w:themeColor="text1"/>
                <w:sz w:val="22"/>
                <w:szCs w:val="22"/>
              </w:rPr>
              <w:t>x(2x50’)]</w:t>
            </w:r>
          </w:p>
          <w:p w14:paraId="5A81B727" w14:textId="77777777" w:rsidR="00A153D2" w:rsidRPr="0056699C" w:rsidRDefault="00A153D2" w:rsidP="00A153D2">
            <w:pPr>
              <w:rPr>
                <w:rFonts w:asciiTheme="minorHAnsi" w:hAnsiTheme="minorHAnsi" w:cstheme="minorHAnsi"/>
                <w:b/>
                <w:bCs/>
                <w:color w:val="000000" w:themeColor="text1"/>
                <w:sz w:val="22"/>
                <w:szCs w:val="22"/>
                <w:lang w:eastAsia="id-ID"/>
              </w:rPr>
            </w:pPr>
          </w:p>
          <w:p w14:paraId="6191342A" w14:textId="3D5C30AE" w:rsidR="00A153D2" w:rsidRPr="0056699C" w:rsidRDefault="00A153D2" w:rsidP="00A153D2">
            <w:pPr>
              <w:rPr>
                <w:rFonts w:asciiTheme="minorHAnsi" w:hAnsiTheme="minorHAnsi" w:cstheme="minorHAnsi"/>
                <w:b/>
                <w:bCs/>
                <w:color w:val="000000" w:themeColor="text1"/>
                <w:sz w:val="22"/>
                <w:szCs w:val="22"/>
                <w:lang w:eastAsia="id-ID"/>
              </w:rPr>
            </w:pPr>
            <w:proofErr w:type="spellStart"/>
            <w:r w:rsidRPr="0056699C">
              <w:rPr>
                <w:rFonts w:asciiTheme="minorHAnsi" w:hAnsiTheme="minorHAnsi" w:cstheme="minorHAnsi"/>
                <w:b/>
                <w:bCs/>
                <w:color w:val="000000" w:themeColor="text1"/>
                <w:sz w:val="22"/>
                <w:szCs w:val="22"/>
                <w:lang w:eastAsia="id-ID"/>
              </w:rPr>
              <w:t>Tugas</w:t>
            </w:r>
            <w:proofErr w:type="spellEnd"/>
            <w:r w:rsidRPr="0056699C">
              <w:rPr>
                <w:rFonts w:asciiTheme="minorHAnsi" w:hAnsiTheme="minorHAnsi" w:cstheme="minorHAnsi"/>
                <w:b/>
                <w:bCs/>
                <w:color w:val="000000" w:themeColor="text1"/>
                <w:sz w:val="22"/>
                <w:szCs w:val="22"/>
                <w:lang w:eastAsia="id-ID"/>
              </w:rPr>
              <w:t xml:space="preserve"> 2</w:t>
            </w:r>
          </w:p>
        </w:tc>
        <w:tc>
          <w:tcPr>
            <w:tcW w:w="847" w:type="pct"/>
          </w:tcPr>
          <w:p w14:paraId="4A66A216" w14:textId="1247A6F3" w:rsidR="00A153D2" w:rsidRPr="0056699C" w:rsidRDefault="00A153D2" w:rsidP="00A153D2">
            <w:pPr>
              <w:pStyle w:val="ListParagraph"/>
              <w:numPr>
                <w:ilvl w:val="0"/>
                <w:numId w:val="2"/>
              </w:numPr>
              <w:ind w:left="186" w:hanging="186"/>
              <w:rPr>
                <w:rFonts w:asciiTheme="minorHAnsi" w:hAnsiTheme="minorHAnsi" w:cstheme="minorHAnsi"/>
                <w:color w:val="000000" w:themeColor="text1"/>
                <w:sz w:val="22"/>
                <w:szCs w:val="22"/>
              </w:rPr>
            </w:pPr>
            <w:r w:rsidRPr="0056699C">
              <w:rPr>
                <w:rStyle w:val="fontstyle01"/>
                <w:rFonts w:asciiTheme="minorHAnsi" w:hAnsiTheme="minorHAnsi" w:cstheme="minorHAnsi"/>
                <w:color w:val="000000" w:themeColor="text1"/>
                <w:sz w:val="22"/>
                <w:szCs w:val="22"/>
              </w:rPr>
              <w:t>VIRTUAL, SIKOLA</w:t>
            </w:r>
            <w:r w:rsidRPr="0056699C">
              <w:rPr>
                <w:rStyle w:val="fontstyle11"/>
                <w:rFonts w:asciiTheme="minorHAnsi" w:hAnsiTheme="minorHAnsi" w:cstheme="minorHAnsi"/>
                <w:color w:val="000000" w:themeColor="text1"/>
                <w:sz w:val="22"/>
                <w:szCs w:val="22"/>
              </w:rPr>
              <w:t xml:space="preserve"> </w:t>
            </w:r>
            <w:r w:rsidRPr="0056699C">
              <w:rPr>
                <w:rStyle w:val="fontstyle11"/>
                <w:rFonts w:asciiTheme="minorHAnsi" w:hAnsiTheme="minorHAnsi" w:cstheme="minorHAnsi"/>
                <w:color w:val="000000" w:themeColor="text1"/>
                <w:sz w:val="22"/>
                <w:szCs w:val="22"/>
              </w:rPr>
              <w:sym w:font="Wingdings" w:char="F0E0"/>
            </w:r>
            <w:r w:rsidRPr="0056699C">
              <w:rPr>
                <w:rStyle w:val="fontstyle01"/>
                <w:rFonts w:asciiTheme="minorHAnsi" w:hAnsiTheme="minorHAnsi" w:cstheme="minorHAnsi"/>
                <w:color w:val="000000" w:themeColor="text1"/>
                <w:sz w:val="22"/>
                <w:szCs w:val="22"/>
              </w:rPr>
              <w:t>Alur</w:t>
            </w:r>
            <w:r w:rsidRPr="0056699C">
              <w:rPr>
                <w:rFonts w:asciiTheme="minorHAnsi" w:hAnsiTheme="minorHAnsi" w:cstheme="minorHAnsi"/>
                <w:color w:val="000000" w:themeColor="text1"/>
                <w:sz w:val="22"/>
                <w:szCs w:val="22"/>
              </w:rPr>
              <w:br/>
            </w:r>
            <w:proofErr w:type="spellStart"/>
            <w:r w:rsidRPr="0056699C">
              <w:rPr>
                <w:rStyle w:val="fontstyle01"/>
                <w:rFonts w:asciiTheme="minorHAnsi" w:hAnsiTheme="minorHAnsi" w:cstheme="minorHAnsi"/>
                <w:color w:val="000000" w:themeColor="text1"/>
                <w:sz w:val="22"/>
                <w:szCs w:val="22"/>
              </w:rPr>
              <w:t>Pembelajaran</w:t>
            </w:r>
            <w:proofErr w:type="spellEnd"/>
            <w:r w:rsidRPr="0056699C">
              <w:rPr>
                <w:rStyle w:val="fontstyle11"/>
                <w:rFonts w:asciiTheme="minorHAnsi" w:hAnsiTheme="minorHAnsi" w:cstheme="minorHAnsi"/>
                <w:color w:val="000000" w:themeColor="text1"/>
                <w:sz w:val="22"/>
                <w:szCs w:val="22"/>
              </w:rPr>
              <w:sym w:font="Wingdings" w:char="F0E0"/>
            </w:r>
            <w:proofErr w:type="spellStart"/>
            <w:r w:rsidRPr="0056699C">
              <w:rPr>
                <w:rStyle w:val="fontstyle01"/>
                <w:rFonts w:asciiTheme="minorHAnsi" w:hAnsiTheme="minorHAnsi" w:cstheme="minorHAnsi"/>
                <w:color w:val="000000" w:themeColor="text1"/>
                <w:sz w:val="22"/>
                <w:szCs w:val="22"/>
              </w:rPr>
              <w:t>Pertemuan</w:t>
            </w:r>
            <w:proofErr w:type="spellEnd"/>
            <w:r w:rsidRPr="0056699C">
              <w:rPr>
                <w:rStyle w:val="fontstyle01"/>
                <w:rFonts w:asciiTheme="minorHAnsi" w:hAnsiTheme="minorHAnsi" w:cstheme="minorHAnsi"/>
                <w:color w:val="000000" w:themeColor="text1"/>
                <w:sz w:val="22"/>
                <w:szCs w:val="22"/>
              </w:rPr>
              <w:t xml:space="preserve"> ke-5</w:t>
            </w:r>
            <w:r w:rsidRPr="0056699C">
              <w:rPr>
                <w:rStyle w:val="fontstyle11"/>
                <w:rFonts w:asciiTheme="minorHAnsi" w:hAnsiTheme="minorHAnsi" w:cstheme="minorHAnsi"/>
                <w:color w:val="000000" w:themeColor="text1"/>
                <w:sz w:val="22"/>
                <w:szCs w:val="22"/>
              </w:rPr>
              <w:sym w:font="Wingdings" w:char="F0E0"/>
            </w:r>
            <w:r w:rsidRPr="0056699C">
              <w:rPr>
                <w:rStyle w:val="fontstyle01"/>
                <w:rFonts w:asciiTheme="minorHAnsi" w:hAnsiTheme="minorHAnsi" w:cstheme="minorHAnsi"/>
                <w:color w:val="000000" w:themeColor="text1"/>
                <w:sz w:val="22"/>
                <w:szCs w:val="22"/>
              </w:rPr>
              <w:t>Modul 4</w:t>
            </w:r>
          </w:p>
          <w:p w14:paraId="5E650693" w14:textId="77777777" w:rsidR="00A153D2" w:rsidRPr="0056699C" w:rsidRDefault="00A153D2" w:rsidP="00A153D2">
            <w:pPr>
              <w:pStyle w:val="ListParagraph"/>
              <w:numPr>
                <w:ilvl w:val="0"/>
                <w:numId w:val="2"/>
              </w:numPr>
              <w:ind w:left="186" w:hanging="186"/>
              <w:rPr>
                <w:rFonts w:asciiTheme="minorHAnsi" w:hAnsiTheme="minorHAnsi" w:cstheme="minorHAnsi"/>
                <w:color w:val="000000" w:themeColor="text1"/>
                <w:sz w:val="22"/>
                <w:szCs w:val="22"/>
              </w:rPr>
            </w:pPr>
            <w:proofErr w:type="spellStart"/>
            <w:r w:rsidRPr="0056699C">
              <w:rPr>
                <w:rStyle w:val="fontstyle01"/>
                <w:rFonts w:asciiTheme="minorHAnsi" w:hAnsiTheme="minorHAnsi" w:cstheme="minorHAnsi"/>
                <w:color w:val="000000" w:themeColor="text1"/>
                <w:sz w:val="22"/>
                <w:szCs w:val="22"/>
              </w:rPr>
              <w:t>Referensi</w:t>
            </w:r>
            <w:proofErr w:type="spellEnd"/>
            <w:r w:rsidRPr="0056699C">
              <w:rPr>
                <w:rStyle w:val="fontstyle01"/>
                <w:rFonts w:asciiTheme="minorHAnsi" w:hAnsiTheme="minorHAnsi" w:cstheme="minorHAnsi"/>
                <w:color w:val="000000" w:themeColor="text1"/>
                <w:sz w:val="22"/>
                <w:szCs w:val="22"/>
              </w:rPr>
              <w:t xml:space="preserve"> </w:t>
            </w:r>
            <w:proofErr w:type="spellStart"/>
            <w:r w:rsidRPr="0056699C">
              <w:rPr>
                <w:rStyle w:val="fontstyle01"/>
                <w:rFonts w:asciiTheme="minorHAnsi" w:hAnsiTheme="minorHAnsi" w:cstheme="minorHAnsi"/>
                <w:color w:val="000000" w:themeColor="text1"/>
                <w:sz w:val="22"/>
                <w:szCs w:val="22"/>
              </w:rPr>
              <w:t>terkait</w:t>
            </w:r>
            <w:proofErr w:type="spellEnd"/>
            <w:r w:rsidRPr="0056699C">
              <w:rPr>
                <w:rStyle w:val="fontstyle01"/>
                <w:rFonts w:asciiTheme="minorHAnsi" w:hAnsiTheme="minorHAnsi" w:cstheme="minorHAnsi"/>
                <w:color w:val="000000" w:themeColor="text1"/>
                <w:sz w:val="22"/>
                <w:szCs w:val="22"/>
              </w:rPr>
              <w:t xml:space="preserve"> </w:t>
            </w:r>
            <w:proofErr w:type="spellStart"/>
            <w:r w:rsidRPr="0056699C">
              <w:rPr>
                <w:rStyle w:val="fontstyle01"/>
                <w:rFonts w:asciiTheme="minorHAnsi" w:hAnsiTheme="minorHAnsi" w:cstheme="minorHAnsi"/>
                <w:color w:val="000000" w:themeColor="text1"/>
                <w:sz w:val="22"/>
                <w:szCs w:val="22"/>
              </w:rPr>
              <w:t>materi</w:t>
            </w:r>
            <w:proofErr w:type="spellEnd"/>
            <w:r w:rsidRPr="0056699C">
              <w:rPr>
                <w:rStyle w:val="fontstyle01"/>
                <w:rFonts w:asciiTheme="minorHAnsi" w:hAnsiTheme="minorHAnsi" w:cstheme="minorHAnsi"/>
                <w:color w:val="000000" w:themeColor="text1"/>
                <w:sz w:val="22"/>
                <w:szCs w:val="22"/>
              </w:rPr>
              <w:t xml:space="preserve"> </w:t>
            </w:r>
            <w:proofErr w:type="spellStart"/>
            <w:r w:rsidRPr="0056699C">
              <w:rPr>
                <w:rStyle w:val="fontstyle01"/>
                <w:rFonts w:asciiTheme="minorHAnsi" w:hAnsiTheme="minorHAnsi" w:cstheme="minorHAnsi"/>
                <w:color w:val="000000" w:themeColor="text1"/>
                <w:sz w:val="22"/>
                <w:szCs w:val="22"/>
              </w:rPr>
              <w:t>pertemuan</w:t>
            </w:r>
            <w:proofErr w:type="spellEnd"/>
            <w:r w:rsidRPr="0056699C">
              <w:rPr>
                <w:rStyle w:val="fontstyle01"/>
                <w:rFonts w:asciiTheme="minorHAnsi" w:hAnsiTheme="minorHAnsi" w:cstheme="minorHAnsi"/>
                <w:color w:val="000000" w:themeColor="text1"/>
                <w:sz w:val="22"/>
                <w:szCs w:val="22"/>
              </w:rPr>
              <w:t xml:space="preserve"> </w:t>
            </w:r>
            <w:proofErr w:type="spellStart"/>
            <w:r w:rsidRPr="0056699C">
              <w:rPr>
                <w:rStyle w:val="fontstyle01"/>
                <w:rFonts w:asciiTheme="minorHAnsi" w:hAnsiTheme="minorHAnsi" w:cstheme="minorHAnsi"/>
                <w:color w:val="000000" w:themeColor="text1"/>
                <w:sz w:val="22"/>
                <w:szCs w:val="22"/>
              </w:rPr>
              <w:t>kelima</w:t>
            </w:r>
            <w:proofErr w:type="spellEnd"/>
          </w:p>
          <w:p w14:paraId="64BA1469" w14:textId="77777777" w:rsidR="00A153D2" w:rsidRPr="0056699C" w:rsidRDefault="00A153D2" w:rsidP="00A153D2">
            <w:pPr>
              <w:rPr>
                <w:rStyle w:val="fontstyle01"/>
                <w:rFonts w:asciiTheme="minorHAnsi" w:hAnsiTheme="minorHAnsi" w:cstheme="minorHAnsi"/>
                <w:color w:val="000000" w:themeColor="text1"/>
                <w:sz w:val="22"/>
                <w:szCs w:val="22"/>
              </w:rPr>
            </w:pPr>
          </w:p>
          <w:p w14:paraId="425319AE" w14:textId="34DC6176" w:rsidR="00A153D2" w:rsidRPr="0056699C" w:rsidRDefault="00A153D2" w:rsidP="00A153D2">
            <w:pPr>
              <w:autoSpaceDE/>
              <w:autoSpaceDN/>
              <w:rPr>
                <w:rStyle w:val="fontstyle01"/>
                <w:rFonts w:asciiTheme="minorHAnsi" w:hAnsiTheme="minorHAnsi" w:cstheme="minorHAnsi"/>
                <w:color w:val="000000" w:themeColor="text1"/>
                <w:sz w:val="22"/>
                <w:szCs w:val="22"/>
              </w:rPr>
            </w:pPr>
            <w:r w:rsidRPr="0056699C">
              <w:rPr>
                <w:rStyle w:val="fontstyle01"/>
                <w:rFonts w:asciiTheme="minorHAnsi" w:hAnsiTheme="minorHAnsi" w:cstheme="minorHAnsi"/>
                <w:color w:val="000000" w:themeColor="text1"/>
                <w:sz w:val="22"/>
                <w:szCs w:val="22"/>
              </w:rPr>
              <w:t>BM (1X2X60’)</w:t>
            </w:r>
          </w:p>
        </w:tc>
        <w:tc>
          <w:tcPr>
            <w:tcW w:w="710" w:type="pct"/>
            <w:shd w:val="clear" w:color="auto" w:fill="auto"/>
          </w:tcPr>
          <w:p w14:paraId="02080551" w14:textId="77777777" w:rsidR="00A153D2" w:rsidRPr="0056699C" w:rsidRDefault="00A153D2" w:rsidP="00A153D2">
            <w:pPr>
              <w:autoSpaceDE/>
              <w:autoSpaceDN/>
              <w:rPr>
                <w:rStyle w:val="fontstyle01"/>
                <w:rFonts w:asciiTheme="minorHAnsi" w:hAnsiTheme="minorHAnsi" w:cstheme="minorHAnsi"/>
                <w:color w:val="000000" w:themeColor="text1"/>
                <w:sz w:val="22"/>
                <w:szCs w:val="22"/>
              </w:rPr>
            </w:pPr>
            <w:r w:rsidRPr="0056699C">
              <w:rPr>
                <w:rStyle w:val="fontstyle01"/>
                <w:rFonts w:asciiTheme="minorHAnsi" w:hAnsiTheme="minorHAnsi" w:cstheme="minorHAnsi"/>
                <w:color w:val="000000" w:themeColor="text1"/>
                <w:sz w:val="22"/>
                <w:szCs w:val="22"/>
              </w:rPr>
              <w:t>[Pustaka Utama (PU)</w:t>
            </w:r>
          </w:p>
          <w:p w14:paraId="08C0B013" w14:textId="77777777" w:rsidR="00A153D2" w:rsidRPr="0056699C" w:rsidRDefault="00A153D2" w:rsidP="00A153D2">
            <w:pPr>
              <w:autoSpaceDE/>
              <w:autoSpaceDN/>
              <w:rPr>
                <w:rFonts w:asciiTheme="minorHAnsi" w:hAnsiTheme="minorHAnsi" w:cstheme="minorHAnsi"/>
                <w:color w:val="000000" w:themeColor="text1"/>
                <w:sz w:val="22"/>
                <w:szCs w:val="22"/>
              </w:rPr>
            </w:pPr>
          </w:p>
          <w:p w14:paraId="749275ED" w14:textId="632F6C7E" w:rsidR="00A153D2" w:rsidRPr="0056699C" w:rsidRDefault="00A153D2" w:rsidP="00A153D2">
            <w:pPr>
              <w:pStyle w:val="ListParagraph"/>
              <w:ind w:left="0"/>
              <w:rPr>
                <w:rFonts w:asciiTheme="minorHAnsi" w:hAnsiTheme="minorHAnsi" w:cstheme="minorHAnsi"/>
                <w:color w:val="000000" w:themeColor="text1"/>
                <w:sz w:val="22"/>
                <w:szCs w:val="22"/>
              </w:rPr>
            </w:pPr>
            <w:r w:rsidRPr="0056699C">
              <w:rPr>
                <w:rStyle w:val="fontstyle01"/>
                <w:rFonts w:asciiTheme="minorHAnsi" w:hAnsiTheme="minorHAnsi" w:cstheme="minorHAnsi"/>
                <w:color w:val="000000" w:themeColor="text1"/>
                <w:sz w:val="22"/>
                <w:szCs w:val="22"/>
              </w:rPr>
              <w:t xml:space="preserve">[Pustaka </w:t>
            </w:r>
            <w:proofErr w:type="spellStart"/>
            <w:r w:rsidRPr="0056699C">
              <w:rPr>
                <w:rStyle w:val="fontstyle01"/>
                <w:rFonts w:asciiTheme="minorHAnsi" w:hAnsiTheme="minorHAnsi" w:cstheme="minorHAnsi"/>
                <w:color w:val="000000" w:themeColor="text1"/>
                <w:sz w:val="22"/>
                <w:szCs w:val="22"/>
              </w:rPr>
              <w:t>Pendukung</w:t>
            </w:r>
            <w:proofErr w:type="spellEnd"/>
            <w:r w:rsidRPr="0056699C">
              <w:rPr>
                <w:rStyle w:val="fontstyle01"/>
                <w:rFonts w:asciiTheme="minorHAnsi" w:hAnsiTheme="minorHAnsi" w:cstheme="minorHAnsi"/>
                <w:color w:val="000000" w:themeColor="text1"/>
                <w:sz w:val="22"/>
                <w:szCs w:val="22"/>
              </w:rPr>
              <w:t xml:space="preserve"> (PP)</w:t>
            </w:r>
          </w:p>
        </w:tc>
        <w:tc>
          <w:tcPr>
            <w:tcW w:w="151" w:type="pct"/>
            <w:vAlign w:val="center"/>
          </w:tcPr>
          <w:p w14:paraId="27707F05" w14:textId="22FEF120" w:rsidR="00A153D2" w:rsidRPr="0056699C" w:rsidRDefault="00A153D2" w:rsidP="00A153D2">
            <w:pPr>
              <w:jc w:val="center"/>
              <w:rPr>
                <w:rFonts w:asciiTheme="minorHAnsi" w:hAnsiTheme="minorHAnsi" w:cstheme="minorHAnsi"/>
                <w:b/>
                <w:bCs/>
                <w:color w:val="000000" w:themeColor="text1"/>
                <w:sz w:val="22"/>
                <w:szCs w:val="22"/>
                <w:lang w:eastAsia="id-ID"/>
              </w:rPr>
            </w:pPr>
            <w:r w:rsidRPr="0056699C">
              <w:rPr>
                <w:rFonts w:asciiTheme="minorHAnsi" w:hAnsiTheme="minorHAnsi" w:cstheme="minorHAnsi"/>
                <w:b/>
                <w:bCs/>
                <w:color w:val="000000" w:themeColor="text1"/>
                <w:sz w:val="22"/>
                <w:szCs w:val="22"/>
              </w:rPr>
              <w:t>3</w:t>
            </w:r>
          </w:p>
        </w:tc>
        <w:tc>
          <w:tcPr>
            <w:tcW w:w="157" w:type="pct"/>
            <w:vAlign w:val="center"/>
          </w:tcPr>
          <w:p w14:paraId="26F0B155" w14:textId="77777777" w:rsidR="00A153D2" w:rsidRPr="0056699C" w:rsidRDefault="00A153D2" w:rsidP="00A153D2">
            <w:pPr>
              <w:jc w:val="center"/>
              <w:rPr>
                <w:rFonts w:asciiTheme="minorHAnsi" w:hAnsiTheme="minorHAnsi" w:cstheme="minorHAnsi"/>
                <w:b/>
                <w:bCs/>
                <w:color w:val="000000" w:themeColor="text1"/>
                <w:sz w:val="22"/>
                <w:szCs w:val="22"/>
                <w:lang w:eastAsia="id-ID"/>
              </w:rPr>
            </w:pPr>
          </w:p>
        </w:tc>
        <w:tc>
          <w:tcPr>
            <w:tcW w:w="142" w:type="pct"/>
            <w:vAlign w:val="center"/>
          </w:tcPr>
          <w:p w14:paraId="60C8EB06" w14:textId="0CF8F51E" w:rsidR="00A153D2" w:rsidRPr="0056699C" w:rsidRDefault="00A153D2" w:rsidP="00A153D2">
            <w:pPr>
              <w:jc w:val="center"/>
              <w:rPr>
                <w:rFonts w:asciiTheme="minorHAnsi" w:hAnsiTheme="minorHAnsi" w:cstheme="minorHAnsi"/>
                <w:b/>
                <w:bCs/>
                <w:color w:val="000000" w:themeColor="text1"/>
                <w:sz w:val="22"/>
                <w:szCs w:val="22"/>
                <w:lang w:eastAsia="id-ID"/>
              </w:rPr>
            </w:pPr>
            <w:r w:rsidRPr="0056699C">
              <w:rPr>
                <w:rFonts w:asciiTheme="minorHAnsi" w:hAnsiTheme="minorHAnsi" w:cstheme="minorHAnsi"/>
                <w:b/>
                <w:bCs/>
                <w:color w:val="000000" w:themeColor="text1"/>
                <w:sz w:val="22"/>
                <w:szCs w:val="22"/>
              </w:rPr>
              <w:t>3</w:t>
            </w:r>
          </w:p>
        </w:tc>
        <w:tc>
          <w:tcPr>
            <w:tcW w:w="142" w:type="pct"/>
            <w:vAlign w:val="center"/>
          </w:tcPr>
          <w:p w14:paraId="075C7A1E" w14:textId="66857B6E" w:rsidR="00A153D2" w:rsidRPr="0056699C" w:rsidRDefault="00A153D2" w:rsidP="00A153D2">
            <w:pPr>
              <w:jc w:val="center"/>
              <w:rPr>
                <w:rFonts w:asciiTheme="minorHAnsi" w:hAnsiTheme="minorHAnsi" w:cstheme="minorHAnsi"/>
                <w:b/>
                <w:bCs/>
                <w:color w:val="000000" w:themeColor="text1"/>
                <w:sz w:val="22"/>
                <w:szCs w:val="22"/>
                <w:lang w:eastAsia="id-ID"/>
              </w:rPr>
            </w:pPr>
          </w:p>
        </w:tc>
        <w:tc>
          <w:tcPr>
            <w:tcW w:w="143" w:type="pct"/>
            <w:vAlign w:val="center"/>
          </w:tcPr>
          <w:p w14:paraId="3DCD8DF4" w14:textId="77777777" w:rsidR="00A153D2" w:rsidRPr="0056699C" w:rsidRDefault="00A153D2" w:rsidP="00A153D2">
            <w:pPr>
              <w:jc w:val="center"/>
              <w:rPr>
                <w:rFonts w:asciiTheme="minorHAnsi" w:hAnsiTheme="minorHAnsi" w:cstheme="minorHAnsi"/>
                <w:b/>
                <w:bCs/>
                <w:color w:val="000000" w:themeColor="text1"/>
                <w:sz w:val="22"/>
                <w:szCs w:val="22"/>
                <w:lang w:eastAsia="id-ID"/>
              </w:rPr>
            </w:pPr>
          </w:p>
        </w:tc>
      </w:tr>
      <w:tr w:rsidR="0056699C" w:rsidRPr="0056699C" w14:paraId="64D26E5E" w14:textId="77777777" w:rsidTr="00A153D2">
        <w:tc>
          <w:tcPr>
            <w:tcW w:w="219" w:type="pct"/>
            <w:shd w:val="clear" w:color="auto" w:fill="auto"/>
          </w:tcPr>
          <w:p w14:paraId="2EF54D5B" w14:textId="77777777" w:rsidR="00A153D2" w:rsidRPr="0056699C" w:rsidRDefault="00A153D2" w:rsidP="00A153D2">
            <w:pPr>
              <w:ind w:left="-90" w:right="-108"/>
              <w:jc w:val="center"/>
              <w:rPr>
                <w:rFonts w:asciiTheme="minorHAnsi" w:hAnsiTheme="minorHAnsi" w:cstheme="minorHAnsi"/>
                <w:b/>
                <w:bCs/>
                <w:color w:val="000000" w:themeColor="text1"/>
                <w:sz w:val="22"/>
                <w:szCs w:val="22"/>
                <w:lang w:eastAsia="id-ID"/>
              </w:rPr>
            </w:pPr>
            <w:r w:rsidRPr="0056699C">
              <w:rPr>
                <w:rFonts w:asciiTheme="minorHAnsi" w:hAnsiTheme="minorHAnsi" w:cstheme="minorHAnsi"/>
                <w:b/>
                <w:bCs/>
                <w:color w:val="000000" w:themeColor="text1"/>
                <w:sz w:val="22"/>
                <w:szCs w:val="22"/>
                <w:lang w:eastAsia="id-ID"/>
              </w:rPr>
              <w:t>8</w:t>
            </w:r>
          </w:p>
        </w:tc>
        <w:tc>
          <w:tcPr>
            <w:tcW w:w="683" w:type="pct"/>
            <w:shd w:val="clear" w:color="auto" w:fill="auto"/>
          </w:tcPr>
          <w:p w14:paraId="13A57A19" w14:textId="56930548" w:rsidR="00A153D2" w:rsidRPr="0056699C" w:rsidRDefault="00A153D2" w:rsidP="00A153D2">
            <w:pPr>
              <w:spacing w:line="276" w:lineRule="auto"/>
              <w:rPr>
                <w:rFonts w:asciiTheme="minorHAnsi" w:hAnsiTheme="minorHAnsi" w:cstheme="minorHAnsi"/>
                <w:color w:val="000000" w:themeColor="text1"/>
                <w:sz w:val="22"/>
                <w:szCs w:val="22"/>
              </w:rPr>
            </w:pPr>
            <w:proofErr w:type="spellStart"/>
            <w:r w:rsidRPr="0056699C">
              <w:rPr>
                <w:rFonts w:asciiTheme="minorHAnsi" w:hAnsiTheme="minorHAnsi" w:cstheme="minorHAnsi"/>
                <w:color w:val="000000" w:themeColor="text1"/>
                <w:sz w:val="22"/>
                <w:szCs w:val="22"/>
              </w:rPr>
              <w:t>Ujian</w:t>
            </w:r>
            <w:proofErr w:type="spellEnd"/>
            <w:r w:rsidRPr="0056699C">
              <w:rPr>
                <w:rFonts w:asciiTheme="minorHAnsi" w:hAnsiTheme="minorHAnsi" w:cstheme="minorHAnsi"/>
                <w:color w:val="000000" w:themeColor="text1"/>
                <w:sz w:val="22"/>
                <w:szCs w:val="22"/>
              </w:rPr>
              <w:t xml:space="preserve"> Tengah Semester</w:t>
            </w:r>
          </w:p>
        </w:tc>
        <w:tc>
          <w:tcPr>
            <w:tcW w:w="632" w:type="pct"/>
            <w:shd w:val="clear" w:color="auto" w:fill="auto"/>
          </w:tcPr>
          <w:p w14:paraId="4E49C2FC" w14:textId="4695D90B" w:rsidR="00A153D2" w:rsidRPr="0056699C" w:rsidRDefault="00A153D2" w:rsidP="00A153D2">
            <w:pPr>
              <w:rPr>
                <w:rFonts w:asciiTheme="minorHAnsi" w:hAnsiTheme="minorHAnsi" w:cstheme="minorHAnsi"/>
                <w:b/>
                <w:bCs/>
                <w:color w:val="000000" w:themeColor="text1"/>
                <w:sz w:val="22"/>
                <w:szCs w:val="22"/>
                <w:lang w:eastAsia="id-ID"/>
              </w:rPr>
            </w:pPr>
            <w:proofErr w:type="spellStart"/>
            <w:r w:rsidRPr="0056699C">
              <w:rPr>
                <w:rFonts w:asciiTheme="minorHAnsi" w:hAnsiTheme="minorHAnsi" w:cstheme="minorHAnsi"/>
                <w:color w:val="000000" w:themeColor="text1"/>
                <w:sz w:val="22"/>
                <w:szCs w:val="22"/>
                <w:lang w:val="en-ID"/>
              </w:rPr>
              <w:t>Penguasaan</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Materi</w:t>
            </w:r>
            <w:proofErr w:type="spellEnd"/>
            <w:r w:rsidRPr="0056699C">
              <w:rPr>
                <w:rFonts w:asciiTheme="minorHAnsi" w:hAnsiTheme="minorHAnsi" w:cstheme="minorHAnsi"/>
                <w:color w:val="000000" w:themeColor="text1"/>
                <w:sz w:val="22"/>
                <w:szCs w:val="22"/>
                <w:lang w:val="en-ID"/>
              </w:rPr>
              <w:t xml:space="preserve"> Uji</w:t>
            </w:r>
          </w:p>
        </w:tc>
        <w:tc>
          <w:tcPr>
            <w:tcW w:w="647" w:type="pct"/>
            <w:shd w:val="clear" w:color="auto" w:fill="auto"/>
          </w:tcPr>
          <w:p w14:paraId="42448661" w14:textId="77777777" w:rsidR="00A153D2" w:rsidRPr="0056699C" w:rsidRDefault="00A153D2" w:rsidP="00A153D2">
            <w:pPr>
              <w:rPr>
                <w:rFonts w:asciiTheme="minorHAnsi" w:hAnsiTheme="minorHAnsi" w:cstheme="minorHAnsi"/>
                <w:b/>
                <w:color w:val="000000" w:themeColor="text1"/>
                <w:sz w:val="22"/>
                <w:szCs w:val="22"/>
              </w:rPr>
            </w:pPr>
            <w:proofErr w:type="spellStart"/>
            <w:r w:rsidRPr="0056699C">
              <w:rPr>
                <w:rFonts w:asciiTheme="minorHAnsi" w:hAnsiTheme="minorHAnsi" w:cstheme="minorHAnsi"/>
                <w:b/>
                <w:color w:val="000000" w:themeColor="text1"/>
                <w:sz w:val="22"/>
                <w:szCs w:val="22"/>
              </w:rPr>
              <w:t>Bentuk</w:t>
            </w:r>
            <w:proofErr w:type="spellEnd"/>
            <w:r w:rsidRPr="0056699C">
              <w:rPr>
                <w:rFonts w:asciiTheme="minorHAnsi" w:hAnsiTheme="minorHAnsi" w:cstheme="minorHAnsi"/>
                <w:b/>
                <w:color w:val="000000" w:themeColor="text1"/>
                <w:sz w:val="22"/>
                <w:szCs w:val="22"/>
              </w:rPr>
              <w:t>:</w:t>
            </w:r>
          </w:p>
          <w:p w14:paraId="59E41B0B" w14:textId="77777777" w:rsidR="00A153D2" w:rsidRPr="0056699C" w:rsidRDefault="00A153D2" w:rsidP="00A153D2">
            <w:pPr>
              <w:rPr>
                <w:rFonts w:asciiTheme="minorHAnsi" w:hAnsiTheme="minorHAnsi" w:cstheme="minorHAnsi"/>
                <w:color w:val="000000" w:themeColor="text1"/>
                <w:sz w:val="22"/>
                <w:szCs w:val="22"/>
              </w:rPr>
            </w:pPr>
            <w:r w:rsidRPr="0056699C">
              <w:rPr>
                <w:rFonts w:asciiTheme="minorHAnsi" w:hAnsiTheme="minorHAnsi" w:cstheme="minorHAnsi"/>
                <w:color w:val="000000" w:themeColor="text1"/>
                <w:sz w:val="22"/>
                <w:szCs w:val="22"/>
              </w:rPr>
              <w:t xml:space="preserve">Tes: </w:t>
            </w:r>
            <w:proofErr w:type="spellStart"/>
            <w:r w:rsidRPr="0056699C">
              <w:rPr>
                <w:rFonts w:asciiTheme="minorHAnsi" w:hAnsiTheme="minorHAnsi" w:cstheme="minorHAnsi"/>
                <w:color w:val="000000" w:themeColor="text1"/>
                <w:sz w:val="22"/>
                <w:szCs w:val="22"/>
              </w:rPr>
              <w:t>Kehadiran</w:t>
            </w:r>
            <w:proofErr w:type="spellEnd"/>
            <w:r w:rsidRPr="0056699C">
              <w:rPr>
                <w:rFonts w:asciiTheme="minorHAnsi" w:hAnsiTheme="minorHAnsi" w:cstheme="minorHAnsi"/>
                <w:color w:val="000000" w:themeColor="text1"/>
                <w:sz w:val="22"/>
                <w:szCs w:val="22"/>
              </w:rPr>
              <w:t xml:space="preserve"> dan </w:t>
            </w:r>
            <w:proofErr w:type="spellStart"/>
            <w:r w:rsidRPr="0056699C">
              <w:rPr>
                <w:rFonts w:asciiTheme="minorHAnsi" w:hAnsiTheme="minorHAnsi" w:cstheme="minorHAnsi"/>
                <w:color w:val="000000" w:themeColor="text1"/>
                <w:sz w:val="22"/>
                <w:szCs w:val="22"/>
              </w:rPr>
              <w:t>aktifitas</w:t>
            </w:r>
            <w:proofErr w:type="spellEnd"/>
          </w:p>
          <w:p w14:paraId="1EEE4CBD" w14:textId="77777777" w:rsidR="00A153D2" w:rsidRPr="0056699C" w:rsidRDefault="00A153D2" w:rsidP="00A153D2">
            <w:pPr>
              <w:rPr>
                <w:rFonts w:asciiTheme="minorHAnsi" w:hAnsiTheme="minorHAnsi" w:cstheme="minorHAnsi"/>
                <w:color w:val="000000" w:themeColor="text1"/>
                <w:sz w:val="22"/>
                <w:szCs w:val="22"/>
              </w:rPr>
            </w:pPr>
          </w:p>
          <w:p w14:paraId="3702BD09" w14:textId="77777777" w:rsidR="00A153D2" w:rsidRPr="0056699C" w:rsidRDefault="00A153D2" w:rsidP="00A153D2">
            <w:pPr>
              <w:rPr>
                <w:rFonts w:asciiTheme="minorHAnsi" w:hAnsiTheme="minorHAnsi" w:cstheme="minorHAnsi"/>
                <w:b/>
                <w:color w:val="000000" w:themeColor="text1"/>
                <w:sz w:val="22"/>
                <w:szCs w:val="22"/>
              </w:rPr>
            </w:pPr>
            <w:proofErr w:type="spellStart"/>
            <w:r w:rsidRPr="0056699C">
              <w:rPr>
                <w:rFonts w:asciiTheme="minorHAnsi" w:hAnsiTheme="minorHAnsi" w:cstheme="minorHAnsi"/>
                <w:b/>
                <w:color w:val="000000" w:themeColor="text1"/>
                <w:sz w:val="22"/>
                <w:szCs w:val="22"/>
              </w:rPr>
              <w:t>Kriteria</w:t>
            </w:r>
            <w:proofErr w:type="spellEnd"/>
            <w:r w:rsidRPr="0056699C">
              <w:rPr>
                <w:rFonts w:asciiTheme="minorHAnsi" w:hAnsiTheme="minorHAnsi" w:cstheme="minorHAnsi"/>
                <w:b/>
                <w:color w:val="000000" w:themeColor="text1"/>
                <w:sz w:val="22"/>
                <w:szCs w:val="22"/>
              </w:rPr>
              <w:t>:</w:t>
            </w:r>
          </w:p>
          <w:p w14:paraId="7BCE7481" w14:textId="2EFD8EDE" w:rsidR="00A153D2" w:rsidRPr="0056699C" w:rsidRDefault="00A153D2" w:rsidP="00A153D2">
            <w:pPr>
              <w:pStyle w:val="BodyTextIndent"/>
              <w:tabs>
                <w:tab w:val="left" w:pos="247"/>
              </w:tabs>
              <w:autoSpaceDE/>
              <w:autoSpaceDN/>
              <w:spacing w:after="0"/>
              <w:ind w:left="0"/>
              <w:rPr>
                <w:rFonts w:asciiTheme="minorHAnsi" w:hAnsiTheme="minorHAnsi" w:cstheme="minorHAnsi"/>
                <w:color w:val="000000" w:themeColor="text1"/>
                <w:sz w:val="22"/>
                <w:szCs w:val="22"/>
                <w:lang w:val="en-ID"/>
              </w:rPr>
            </w:pPr>
            <w:proofErr w:type="spellStart"/>
            <w:r w:rsidRPr="0056699C">
              <w:rPr>
                <w:rFonts w:asciiTheme="minorHAnsi" w:hAnsiTheme="minorHAnsi" w:cstheme="minorHAnsi"/>
                <w:bCs/>
                <w:color w:val="000000" w:themeColor="text1"/>
                <w:sz w:val="22"/>
                <w:szCs w:val="22"/>
                <w:lang w:eastAsia="id-ID"/>
              </w:rPr>
              <w:t>Penguasaan</w:t>
            </w:r>
            <w:proofErr w:type="spellEnd"/>
            <w:r w:rsidRPr="0056699C">
              <w:rPr>
                <w:rFonts w:asciiTheme="minorHAnsi" w:hAnsiTheme="minorHAnsi" w:cstheme="minorHAnsi"/>
                <w:bCs/>
                <w:color w:val="000000" w:themeColor="text1"/>
                <w:sz w:val="22"/>
                <w:szCs w:val="22"/>
                <w:lang w:eastAsia="id-ID"/>
              </w:rPr>
              <w:t xml:space="preserve"> </w:t>
            </w:r>
            <w:proofErr w:type="spellStart"/>
            <w:r w:rsidRPr="0056699C">
              <w:rPr>
                <w:rFonts w:asciiTheme="minorHAnsi" w:hAnsiTheme="minorHAnsi" w:cstheme="minorHAnsi"/>
                <w:bCs/>
                <w:color w:val="000000" w:themeColor="text1"/>
                <w:sz w:val="22"/>
                <w:szCs w:val="22"/>
                <w:lang w:eastAsia="id-ID"/>
              </w:rPr>
              <w:t>Materi</w:t>
            </w:r>
            <w:proofErr w:type="spellEnd"/>
            <w:r w:rsidRPr="0056699C">
              <w:rPr>
                <w:rFonts w:asciiTheme="minorHAnsi" w:hAnsiTheme="minorHAnsi" w:cstheme="minorHAnsi"/>
                <w:bCs/>
                <w:color w:val="000000" w:themeColor="text1"/>
                <w:sz w:val="22"/>
                <w:szCs w:val="22"/>
                <w:lang w:eastAsia="id-ID"/>
              </w:rPr>
              <w:t xml:space="preserve"> Uji</w:t>
            </w:r>
          </w:p>
        </w:tc>
        <w:tc>
          <w:tcPr>
            <w:tcW w:w="527" w:type="pct"/>
            <w:shd w:val="clear" w:color="auto" w:fill="auto"/>
          </w:tcPr>
          <w:p w14:paraId="5EC33713" w14:textId="77777777" w:rsidR="00A153D2" w:rsidRPr="0056699C" w:rsidRDefault="00A153D2" w:rsidP="00A153D2">
            <w:pPr>
              <w:rPr>
                <w:rFonts w:asciiTheme="minorHAnsi" w:hAnsiTheme="minorHAnsi" w:cstheme="minorHAnsi"/>
                <w:b/>
                <w:color w:val="000000" w:themeColor="text1"/>
                <w:sz w:val="22"/>
                <w:szCs w:val="22"/>
              </w:rPr>
            </w:pPr>
            <w:proofErr w:type="spellStart"/>
            <w:r w:rsidRPr="0056699C">
              <w:rPr>
                <w:rFonts w:asciiTheme="minorHAnsi" w:hAnsiTheme="minorHAnsi" w:cstheme="minorHAnsi"/>
                <w:b/>
                <w:color w:val="000000" w:themeColor="text1"/>
                <w:sz w:val="22"/>
                <w:szCs w:val="22"/>
              </w:rPr>
              <w:t>Bentuk</w:t>
            </w:r>
            <w:proofErr w:type="spellEnd"/>
            <w:r w:rsidRPr="0056699C">
              <w:rPr>
                <w:rFonts w:asciiTheme="minorHAnsi" w:hAnsiTheme="minorHAnsi" w:cstheme="minorHAnsi"/>
                <w:b/>
                <w:color w:val="000000" w:themeColor="text1"/>
                <w:sz w:val="22"/>
                <w:szCs w:val="22"/>
              </w:rPr>
              <w:t>:</w:t>
            </w:r>
          </w:p>
          <w:p w14:paraId="0224C7BF" w14:textId="77777777" w:rsidR="00A153D2" w:rsidRPr="0056699C" w:rsidRDefault="00A153D2" w:rsidP="00A153D2">
            <w:pPr>
              <w:rPr>
                <w:rFonts w:asciiTheme="minorHAnsi" w:hAnsiTheme="minorHAnsi" w:cstheme="minorHAnsi"/>
                <w:bCs/>
                <w:color w:val="000000" w:themeColor="text1"/>
                <w:sz w:val="22"/>
                <w:szCs w:val="22"/>
                <w:lang w:eastAsia="id-ID"/>
              </w:rPr>
            </w:pPr>
            <w:r w:rsidRPr="0056699C">
              <w:rPr>
                <w:rFonts w:asciiTheme="minorHAnsi" w:hAnsiTheme="minorHAnsi" w:cstheme="minorHAnsi"/>
                <w:bCs/>
                <w:color w:val="000000" w:themeColor="text1"/>
                <w:sz w:val="22"/>
                <w:szCs w:val="22"/>
                <w:lang w:eastAsia="id-ID"/>
              </w:rPr>
              <w:t>Tes</w:t>
            </w:r>
          </w:p>
          <w:p w14:paraId="580F96D1" w14:textId="77777777" w:rsidR="00A153D2" w:rsidRPr="0056699C" w:rsidRDefault="00A153D2" w:rsidP="00A153D2">
            <w:pPr>
              <w:rPr>
                <w:rFonts w:asciiTheme="minorHAnsi" w:hAnsiTheme="minorHAnsi" w:cstheme="minorHAnsi"/>
                <w:bCs/>
                <w:color w:val="000000" w:themeColor="text1"/>
                <w:sz w:val="22"/>
                <w:szCs w:val="22"/>
                <w:lang w:eastAsia="id-ID"/>
              </w:rPr>
            </w:pPr>
          </w:p>
          <w:p w14:paraId="6919C51D" w14:textId="77777777" w:rsidR="00A153D2" w:rsidRPr="0056699C" w:rsidRDefault="00A153D2" w:rsidP="00A153D2">
            <w:pPr>
              <w:rPr>
                <w:rFonts w:asciiTheme="minorHAnsi" w:hAnsiTheme="minorHAnsi" w:cstheme="minorHAnsi"/>
                <w:b/>
                <w:color w:val="000000" w:themeColor="text1"/>
                <w:sz w:val="22"/>
                <w:szCs w:val="22"/>
              </w:rPr>
            </w:pPr>
            <w:proofErr w:type="spellStart"/>
            <w:r w:rsidRPr="0056699C">
              <w:rPr>
                <w:rFonts w:asciiTheme="minorHAnsi" w:hAnsiTheme="minorHAnsi" w:cstheme="minorHAnsi"/>
                <w:b/>
                <w:color w:val="000000" w:themeColor="text1"/>
                <w:sz w:val="22"/>
                <w:szCs w:val="22"/>
              </w:rPr>
              <w:t>Metode</w:t>
            </w:r>
            <w:proofErr w:type="spellEnd"/>
            <w:r w:rsidRPr="0056699C">
              <w:rPr>
                <w:rFonts w:asciiTheme="minorHAnsi" w:hAnsiTheme="minorHAnsi" w:cstheme="minorHAnsi"/>
                <w:b/>
                <w:color w:val="000000" w:themeColor="text1"/>
                <w:sz w:val="22"/>
                <w:szCs w:val="22"/>
              </w:rPr>
              <w:t>:</w:t>
            </w:r>
          </w:p>
          <w:p w14:paraId="1CABDDAD" w14:textId="59595272" w:rsidR="00A153D2" w:rsidRPr="0056699C" w:rsidRDefault="00A153D2" w:rsidP="00A153D2">
            <w:pPr>
              <w:rPr>
                <w:rFonts w:asciiTheme="minorHAnsi" w:hAnsiTheme="minorHAnsi" w:cstheme="minorHAnsi"/>
                <w:bCs/>
                <w:color w:val="000000" w:themeColor="text1"/>
                <w:sz w:val="22"/>
                <w:szCs w:val="22"/>
                <w:lang w:eastAsia="id-ID"/>
              </w:rPr>
            </w:pPr>
            <w:proofErr w:type="spellStart"/>
            <w:r w:rsidRPr="0056699C">
              <w:rPr>
                <w:rFonts w:asciiTheme="minorHAnsi" w:hAnsiTheme="minorHAnsi" w:cstheme="minorHAnsi"/>
                <w:bCs/>
                <w:color w:val="000000" w:themeColor="text1"/>
                <w:sz w:val="22"/>
                <w:szCs w:val="22"/>
                <w:lang w:eastAsia="id-ID"/>
              </w:rPr>
              <w:t>Ujian</w:t>
            </w:r>
            <w:proofErr w:type="spellEnd"/>
            <w:r w:rsidRPr="0056699C">
              <w:rPr>
                <w:rFonts w:asciiTheme="minorHAnsi" w:hAnsiTheme="minorHAnsi" w:cstheme="minorHAnsi"/>
                <w:bCs/>
                <w:color w:val="000000" w:themeColor="text1"/>
                <w:sz w:val="22"/>
                <w:szCs w:val="22"/>
                <w:lang w:eastAsia="id-ID"/>
              </w:rPr>
              <w:t xml:space="preserve"> </w:t>
            </w:r>
            <w:proofErr w:type="spellStart"/>
            <w:r w:rsidRPr="0056699C">
              <w:rPr>
                <w:rFonts w:asciiTheme="minorHAnsi" w:hAnsiTheme="minorHAnsi" w:cstheme="minorHAnsi"/>
                <w:bCs/>
                <w:color w:val="000000" w:themeColor="text1"/>
                <w:sz w:val="22"/>
                <w:szCs w:val="22"/>
                <w:lang w:eastAsia="id-ID"/>
              </w:rPr>
              <w:t>tulis</w:t>
            </w:r>
            <w:proofErr w:type="spellEnd"/>
          </w:p>
          <w:p w14:paraId="0863FE28" w14:textId="77777777" w:rsidR="00A153D2" w:rsidRPr="0056699C" w:rsidRDefault="00A153D2" w:rsidP="00A153D2">
            <w:pPr>
              <w:autoSpaceDE/>
              <w:autoSpaceDN/>
              <w:rPr>
                <w:rStyle w:val="fontstyle01"/>
                <w:rFonts w:asciiTheme="minorHAnsi" w:hAnsiTheme="minorHAnsi" w:cstheme="minorHAnsi"/>
                <w:color w:val="000000" w:themeColor="text1"/>
                <w:sz w:val="22"/>
                <w:szCs w:val="22"/>
              </w:rPr>
            </w:pPr>
          </w:p>
          <w:p w14:paraId="3669A975" w14:textId="11D15C6A" w:rsidR="00A153D2" w:rsidRPr="0056699C" w:rsidRDefault="00A153D2" w:rsidP="00A153D2">
            <w:pPr>
              <w:autoSpaceDE/>
              <w:autoSpaceDN/>
              <w:rPr>
                <w:rFonts w:asciiTheme="minorHAnsi" w:hAnsiTheme="minorHAnsi" w:cstheme="minorHAnsi"/>
                <w:color w:val="000000" w:themeColor="text1"/>
                <w:sz w:val="22"/>
                <w:szCs w:val="22"/>
              </w:rPr>
            </w:pPr>
            <w:r w:rsidRPr="0056699C">
              <w:rPr>
                <w:rStyle w:val="fontstyle01"/>
                <w:rFonts w:asciiTheme="minorHAnsi" w:hAnsiTheme="minorHAnsi" w:cstheme="minorHAnsi"/>
                <w:color w:val="000000" w:themeColor="text1"/>
                <w:sz w:val="22"/>
                <w:szCs w:val="22"/>
              </w:rPr>
              <w:t>TM [(1x(2x50’)]</w:t>
            </w:r>
          </w:p>
        </w:tc>
        <w:tc>
          <w:tcPr>
            <w:tcW w:w="847" w:type="pct"/>
          </w:tcPr>
          <w:p w14:paraId="56B1BAAA" w14:textId="4BC95009" w:rsidR="00A153D2" w:rsidRPr="0056699C" w:rsidRDefault="00A153D2" w:rsidP="00A153D2">
            <w:pPr>
              <w:pStyle w:val="ListParagraph"/>
              <w:numPr>
                <w:ilvl w:val="0"/>
                <w:numId w:val="2"/>
              </w:numPr>
              <w:ind w:left="186" w:hanging="186"/>
              <w:rPr>
                <w:rFonts w:asciiTheme="minorHAnsi" w:hAnsiTheme="minorHAnsi" w:cstheme="minorHAnsi"/>
                <w:color w:val="000000" w:themeColor="text1"/>
                <w:sz w:val="22"/>
                <w:szCs w:val="22"/>
              </w:rPr>
            </w:pPr>
            <w:r w:rsidRPr="0056699C">
              <w:rPr>
                <w:rStyle w:val="fontstyle01"/>
                <w:rFonts w:asciiTheme="minorHAnsi" w:hAnsiTheme="minorHAnsi" w:cstheme="minorHAnsi"/>
                <w:color w:val="000000" w:themeColor="text1"/>
                <w:sz w:val="22"/>
                <w:szCs w:val="22"/>
              </w:rPr>
              <w:t>VIRTUAL, SIKOLA</w:t>
            </w:r>
            <w:r w:rsidRPr="0056699C">
              <w:rPr>
                <w:rStyle w:val="fontstyle11"/>
                <w:rFonts w:asciiTheme="minorHAnsi" w:hAnsiTheme="minorHAnsi" w:cstheme="minorHAnsi"/>
                <w:color w:val="000000" w:themeColor="text1"/>
                <w:sz w:val="22"/>
                <w:szCs w:val="22"/>
              </w:rPr>
              <w:t xml:space="preserve"> </w:t>
            </w:r>
            <w:r w:rsidRPr="0056699C">
              <w:rPr>
                <w:rStyle w:val="fontstyle11"/>
                <w:rFonts w:asciiTheme="minorHAnsi" w:hAnsiTheme="minorHAnsi" w:cstheme="minorHAnsi"/>
                <w:color w:val="000000" w:themeColor="text1"/>
                <w:sz w:val="22"/>
                <w:szCs w:val="22"/>
              </w:rPr>
              <w:sym w:font="Wingdings" w:char="F0E0"/>
            </w:r>
            <w:r w:rsidRPr="0056699C">
              <w:rPr>
                <w:rStyle w:val="fontstyle01"/>
                <w:rFonts w:asciiTheme="minorHAnsi" w:hAnsiTheme="minorHAnsi" w:cstheme="minorHAnsi"/>
                <w:color w:val="000000" w:themeColor="text1"/>
                <w:sz w:val="22"/>
                <w:szCs w:val="22"/>
              </w:rPr>
              <w:t>Alur</w:t>
            </w:r>
            <w:r w:rsidRPr="0056699C">
              <w:rPr>
                <w:rFonts w:asciiTheme="minorHAnsi" w:hAnsiTheme="minorHAnsi" w:cstheme="minorHAnsi"/>
                <w:color w:val="000000" w:themeColor="text1"/>
                <w:sz w:val="22"/>
                <w:szCs w:val="22"/>
              </w:rPr>
              <w:br/>
            </w:r>
            <w:proofErr w:type="spellStart"/>
            <w:r w:rsidRPr="0056699C">
              <w:rPr>
                <w:rStyle w:val="fontstyle01"/>
                <w:rFonts w:asciiTheme="minorHAnsi" w:hAnsiTheme="minorHAnsi" w:cstheme="minorHAnsi"/>
                <w:color w:val="000000" w:themeColor="text1"/>
                <w:sz w:val="22"/>
                <w:szCs w:val="22"/>
              </w:rPr>
              <w:t>Pembelajaran</w:t>
            </w:r>
            <w:proofErr w:type="spellEnd"/>
            <w:r w:rsidRPr="0056699C">
              <w:rPr>
                <w:rStyle w:val="fontstyle11"/>
                <w:rFonts w:asciiTheme="minorHAnsi" w:hAnsiTheme="minorHAnsi" w:cstheme="minorHAnsi"/>
                <w:color w:val="000000" w:themeColor="text1"/>
                <w:sz w:val="22"/>
                <w:szCs w:val="22"/>
              </w:rPr>
              <w:sym w:font="Wingdings" w:char="F0E0"/>
            </w:r>
            <w:proofErr w:type="spellStart"/>
            <w:r w:rsidRPr="0056699C">
              <w:rPr>
                <w:rStyle w:val="fontstyle01"/>
                <w:rFonts w:asciiTheme="minorHAnsi" w:hAnsiTheme="minorHAnsi" w:cstheme="minorHAnsi"/>
                <w:color w:val="000000" w:themeColor="text1"/>
                <w:sz w:val="22"/>
                <w:szCs w:val="22"/>
              </w:rPr>
              <w:t>Pertemuan</w:t>
            </w:r>
            <w:proofErr w:type="spellEnd"/>
            <w:r w:rsidRPr="0056699C">
              <w:rPr>
                <w:rStyle w:val="fontstyle01"/>
                <w:rFonts w:asciiTheme="minorHAnsi" w:hAnsiTheme="minorHAnsi" w:cstheme="minorHAnsi"/>
                <w:color w:val="000000" w:themeColor="text1"/>
                <w:sz w:val="22"/>
                <w:szCs w:val="22"/>
              </w:rPr>
              <w:t xml:space="preserve"> ke-8</w:t>
            </w:r>
            <w:r w:rsidRPr="0056699C">
              <w:rPr>
                <w:rStyle w:val="fontstyle11"/>
                <w:rFonts w:asciiTheme="minorHAnsi" w:hAnsiTheme="minorHAnsi" w:cstheme="minorHAnsi"/>
                <w:color w:val="000000" w:themeColor="text1"/>
                <w:sz w:val="22"/>
                <w:szCs w:val="22"/>
              </w:rPr>
              <w:sym w:font="Wingdings" w:char="F0E0"/>
            </w:r>
            <w:r w:rsidRPr="0056699C">
              <w:rPr>
                <w:rStyle w:val="fontstyle01"/>
                <w:rFonts w:asciiTheme="minorHAnsi" w:hAnsiTheme="minorHAnsi" w:cstheme="minorHAnsi"/>
                <w:color w:val="000000" w:themeColor="text1"/>
                <w:sz w:val="22"/>
                <w:szCs w:val="22"/>
              </w:rPr>
              <w:t>Modul 1</w:t>
            </w:r>
            <w:r w:rsidRPr="0056699C">
              <w:rPr>
                <w:rStyle w:val="fontstyle01"/>
                <w:color w:val="000000" w:themeColor="text1"/>
              </w:rPr>
              <w:t>-</w:t>
            </w:r>
            <w:r w:rsidRPr="0056699C">
              <w:rPr>
                <w:rStyle w:val="fontstyle01"/>
                <w:rFonts w:asciiTheme="minorHAnsi" w:hAnsiTheme="minorHAnsi" w:cstheme="minorHAnsi"/>
                <w:color w:val="000000" w:themeColor="text1"/>
                <w:sz w:val="22"/>
                <w:szCs w:val="22"/>
              </w:rPr>
              <w:t>6</w:t>
            </w:r>
          </w:p>
          <w:p w14:paraId="7B52F0E8" w14:textId="76735013" w:rsidR="00A153D2" w:rsidRPr="0056699C" w:rsidRDefault="00A153D2" w:rsidP="00A153D2">
            <w:pPr>
              <w:pStyle w:val="ListParagraph"/>
              <w:numPr>
                <w:ilvl w:val="0"/>
                <w:numId w:val="2"/>
              </w:numPr>
              <w:ind w:left="186" w:hanging="186"/>
              <w:rPr>
                <w:rFonts w:asciiTheme="minorHAnsi" w:hAnsiTheme="minorHAnsi" w:cstheme="minorHAnsi"/>
                <w:color w:val="000000" w:themeColor="text1"/>
                <w:sz w:val="22"/>
                <w:szCs w:val="22"/>
              </w:rPr>
            </w:pPr>
            <w:proofErr w:type="spellStart"/>
            <w:r w:rsidRPr="0056699C">
              <w:rPr>
                <w:rStyle w:val="fontstyle01"/>
                <w:rFonts w:asciiTheme="minorHAnsi" w:hAnsiTheme="minorHAnsi" w:cstheme="minorHAnsi"/>
                <w:color w:val="000000" w:themeColor="text1"/>
                <w:sz w:val="22"/>
                <w:szCs w:val="22"/>
              </w:rPr>
              <w:t>Referensi</w:t>
            </w:r>
            <w:proofErr w:type="spellEnd"/>
            <w:r w:rsidRPr="0056699C">
              <w:rPr>
                <w:rStyle w:val="fontstyle01"/>
                <w:rFonts w:asciiTheme="minorHAnsi" w:hAnsiTheme="minorHAnsi" w:cstheme="minorHAnsi"/>
                <w:color w:val="000000" w:themeColor="text1"/>
                <w:sz w:val="22"/>
                <w:szCs w:val="22"/>
              </w:rPr>
              <w:t xml:space="preserve"> </w:t>
            </w:r>
            <w:proofErr w:type="spellStart"/>
            <w:r w:rsidRPr="0056699C">
              <w:rPr>
                <w:rStyle w:val="fontstyle01"/>
                <w:rFonts w:asciiTheme="minorHAnsi" w:hAnsiTheme="minorHAnsi" w:cstheme="minorHAnsi"/>
                <w:color w:val="000000" w:themeColor="text1"/>
                <w:sz w:val="22"/>
                <w:szCs w:val="22"/>
              </w:rPr>
              <w:t>terkait</w:t>
            </w:r>
            <w:proofErr w:type="spellEnd"/>
            <w:r w:rsidRPr="0056699C">
              <w:rPr>
                <w:rStyle w:val="fontstyle01"/>
                <w:rFonts w:asciiTheme="minorHAnsi" w:hAnsiTheme="minorHAnsi" w:cstheme="minorHAnsi"/>
                <w:color w:val="000000" w:themeColor="text1"/>
                <w:sz w:val="22"/>
                <w:szCs w:val="22"/>
              </w:rPr>
              <w:t xml:space="preserve"> </w:t>
            </w:r>
            <w:proofErr w:type="spellStart"/>
            <w:r w:rsidRPr="0056699C">
              <w:rPr>
                <w:rStyle w:val="fontstyle01"/>
                <w:rFonts w:asciiTheme="minorHAnsi" w:hAnsiTheme="minorHAnsi" w:cstheme="minorHAnsi"/>
                <w:color w:val="000000" w:themeColor="text1"/>
                <w:sz w:val="22"/>
                <w:szCs w:val="22"/>
              </w:rPr>
              <w:t>materi</w:t>
            </w:r>
            <w:proofErr w:type="spellEnd"/>
            <w:r w:rsidRPr="0056699C">
              <w:rPr>
                <w:rStyle w:val="fontstyle01"/>
                <w:rFonts w:asciiTheme="minorHAnsi" w:hAnsiTheme="minorHAnsi" w:cstheme="minorHAnsi"/>
                <w:color w:val="000000" w:themeColor="text1"/>
                <w:sz w:val="22"/>
                <w:szCs w:val="22"/>
              </w:rPr>
              <w:t xml:space="preserve"> </w:t>
            </w:r>
            <w:proofErr w:type="spellStart"/>
            <w:r w:rsidRPr="0056699C">
              <w:rPr>
                <w:rStyle w:val="fontstyle01"/>
                <w:rFonts w:asciiTheme="minorHAnsi" w:hAnsiTheme="minorHAnsi" w:cstheme="minorHAnsi"/>
                <w:color w:val="000000" w:themeColor="text1"/>
                <w:sz w:val="22"/>
                <w:szCs w:val="22"/>
              </w:rPr>
              <w:t>pertemuan</w:t>
            </w:r>
            <w:proofErr w:type="spellEnd"/>
            <w:r w:rsidRPr="0056699C">
              <w:rPr>
                <w:rStyle w:val="fontstyle01"/>
                <w:rFonts w:asciiTheme="minorHAnsi" w:hAnsiTheme="minorHAnsi" w:cstheme="minorHAnsi"/>
                <w:color w:val="000000" w:themeColor="text1"/>
                <w:sz w:val="24"/>
                <w:szCs w:val="24"/>
              </w:rPr>
              <w:t xml:space="preserve"> </w:t>
            </w:r>
            <w:proofErr w:type="spellStart"/>
            <w:r w:rsidRPr="0056699C">
              <w:rPr>
                <w:rStyle w:val="fontstyle01"/>
                <w:rFonts w:asciiTheme="minorHAnsi" w:hAnsiTheme="minorHAnsi" w:cstheme="minorHAnsi"/>
                <w:color w:val="000000" w:themeColor="text1"/>
                <w:sz w:val="22"/>
                <w:szCs w:val="22"/>
              </w:rPr>
              <w:t>pertama</w:t>
            </w:r>
            <w:proofErr w:type="spellEnd"/>
            <w:r w:rsidRPr="0056699C">
              <w:rPr>
                <w:rStyle w:val="fontstyle01"/>
                <w:rFonts w:asciiTheme="minorHAnsi" w:hAnsiTheme="minorHAnsi" w:cstheme="minorHAnsi"/>
                <w:color w:val="000000" w:themeColor="text1"/>
                <w:sz w:val="22"/>
                <w:szCs w:val="22"/>
              </w:rPr>
              <w:t xml:space="preserve"> </w:t>
            </w:r>
            <w:proofErr w:type="spellStart"/>
            <w:r w:rsidRPr="0056699C">
              <w:rPr>
                <w:rStyle w:val="fontstyle01"/>
                <w:rFonts w:asciiTheme="minorHAnsi" w:hAnsiTheme="minorHAnsi" w:cstheme="minorHAnsi"/>
                <w:color w:val="000000" w:themeColor="text1"/>
                <w:sz w:val="22"/>
                <w:szCs w:val="22"/>
              </w:rPr>
              <w:t>sampai</w:t>
            </w:r>
            <w:proofErr w:type="spellEnd"/>
            <w:r w:rsidRPr="0056699C">
              <w:rPr>
                <w:rStyle w:val="fontstyle01"/>
                <w:rFonts w:asciiTheme="minorHAnsi" w:hAnsiTheme="minorHAnsi" w:cstheme="minorHAnsi"/>
                <w:color w:val="000000" w:themeColor="text1"/>
                <w:sz w:val="24"/>
                <w:szCs w:val="24"/>
              </w:rPr>
              <w:t xml:space="preserve"> </w:t>
            </w:r>
            <w:proofErr w:type="spellStart"/>
            <w:r w:rsidRPr="0056699C">
              <w:rPr>
                <w:rStyle w:val="fontstyle01"/>
                <w:rFonts w:asciiTheme="minorHAnsi" w:hAnsiTheme="minorHAnsi" w:cstheme="minorHAnsi"/>
                <w:color w:val="000000" w:themeColor="text1"/>
                <w:sz w:val="22"/>
                <w:szCs w:val="22"/>
              </w:rPr>
              <w:t>ketujuh</w:t>
            </w:r>
            <w:proofErr w:type="spellEnd"/>
          </w:p>
          <w:p w14:paraId="37F0FCBA" w14:textId="77777777" w:rsidR="00A153D2" w:rsidRPr="0056699C" w:rsidRDefault="00A153D2" w:rsidP="00A153D2">
            <w:pPr>
              <w:rPr>
                <w:rStyle w:val="fontstyle01"/>
                <w:rFonts w:asciiTheme="minorHAnsi" w:hAnsiTheme="minorHAnsi" w:cstheme="minorHAnsi"/>
                <w:color w:val="000000" w:themeColor="text1"/>
                <w:sz w:val="22"/>
                <w:szCs w:val="22"/>
              </w:rPr>
            </w:pPr>
          </w:p>
          <w:p w14:paraId="748AF66C" w14:textId="02F74A9C" w:rsidR="00A153D2" w:rsidRPr="0056699C" w:rsidRDefault="00A153D2" w:rsidP="00A153D2">
            <w:pPr>
              <w:autoSpaceDE/>
              <w:autoSpaceDN/>
              <w:rPr>
                <w:rFonts w:asciiTheme="minorHAnsi" w:hAnsiTheme="minorHAnsi" w:cstheme="minorHAnsi"/>
                <w:color w:val="000000" w:themeColor="text1"/>
                <w:sz w:val="22"/>
                <w:szCs w:val="22"/>
              </w:rPr>
            </w:pPr>
            <w:r w:rsidRPr="0056699C">
              <w:rPr>
                <w:rStyle w:val="fontstyle01"/>
                <w:rFonts w:asciiTheme="minorHAnsi" w:hAnsiTheme="minorHAnsi" w:cstheme="minorHAnsi"/>
                <w:color w:val="000000" w:themeColor="text1"/>
                <w:sz w:val="22"/>
                <w:szCs w:val="22"/>
              </w:rPr>
              <w:t>BM (1X2X60’)</w:t>
            </w:r>
          </w:p>
        </w:tc>
        <w:tc>
          <w:tcPr>
            <w:tcW w:w="710" w:type="pct"/>
            <w:shd w:val="clear" w:color="auto" w:fill="auto"/>
          </w:tcPr>
          <w:p w14:paraId="79AF0661" w14:textId="77777777" w:rsidR="00A153D2" w:rsidRPr="0056699C" w:rsidRDefault="00A153D2" w:rsidP="00A153D2">
            <w:pPr>
              <w:autoSpaceDE/>
              <w:autoSpaceDN/>
              <w:rPr>
                <w:rStyle w:val="fontstyle01"/>
                <w:rFonts w:asciiTheme="minorHAnsi" w:hAnsiTheme="minorHAnsi" w:cstheme="minorHAnsi"/>
                <w:color w:val="000000" w:themeColor="text1"/>
                <w:sz w:val="22"/>
                <w:szCs w:val="22"/>
              </w:rPr>
            </w:pPr>
            <w:r w:rsidRPr="0056699C">
              <w:rPr>
                <w:rStyle w:val="fontstyle01"/>
                <w:rFonts w:asciiTheme="minorHAnsi" w:hAnsiTheme="minorHAnsi" w:cstheme="minorHAnsi"/>
                <w:color w:val="000000" w:themeColor="text1"/>
                <w:sz w:val="22"/>
                <w:szCs w:val="22"/>
              </w:rPr>
              <w:t>[Pustaka Utama (PU)</w:t>
            </w:r>
          </w:p>
          <w:p w14:paraId="4A94A528" w14:textId="77777777" w:rsidR="00A153D2" w:rsidRPr="0056699C" w:rsidRDefault="00A153D2" w:rsidP="00A153D2">
            <w:pPr>
              <w:autoSpaceDE/>
              <w:autoSpaceDN/>
              <w:rPr>
                <w:rFonts w:asciiTheme="minorHAnsi" w:hAnsiTheme="minorHAnsi" w:cstheme="minorHAnsi"/>
                <w:color w:val="000000" w:themeColor="text1"/>
                <w:sz w:val="22"/>
                <w:szCs w:val="22"/>
              </w:rPr>
            </w:pPr>
          </w:p>
          <w:p w14:paraId="549BC9E5" w14:textId="4390DB5A" w:rsidR="00A153D2" w:rsidRPr="0056699C" w:rsidRDefault="00A153D2" w:rsidP="00A153D2">
            <w:pPr>
              <w:autoSpaceDE/>
              <w:autoSpaceDN/>
              <w:rPr>
                <w:rFonts w:asciiTheme="minorHAnsi" w:hAnsiTheme="minorHAnsi" w:cstheme="minorHAnsi"/>
                <w:color w:val="000000" w:themeColor="text1"/>
                <w:sz w:val="22"/>
                <w:szCs w:val="22"/>
              </w:rPr>
            </w:pPr>
            <w:r w:rsidRPr="0056699C">
              <w:rPr>
                <w:rStyle w:val="fontstyle01"/>
                <w:rFonts w:asciiTheme="minorHAnsi" w:hAnsiTheme="minorHAnsi" w:cstheme="minorHAnsi"/>
                <w:color w:val="000000" w:themeColor="text1"/>
                <w:sz w:val="22"/>
                <w:szCs w:val="22"/>
              </w:rPr>
              <w:t xml:space="preserve">[Pustaka </w:t>
            </w:r>
            <w:proofErr w:type="spellStart"/>
            <w:r w:rsidRPr="0056699C">
              <w:rPr>
                <w:rStyle w:val="fontstyle01"/>
                <w:rFonts w:asciiTheme="minorHAnsi" w:hAnsiTheme="minorHAnsi" w:cstheme="minorHAnsi"/>
                <w:color w:val="000000" w:themeColor="text1"/>
                <w:sz w:val="22"/>
                <w:szCs w:val="22"/>
              </w:rPr>
              <w:t>Pendukung</w:t>
            </w:r>
            <w:proofErr w:type="spellEnd"/>
            <w:r w:rsidRPr="0056699C">
              <w:rPr>
                <w:rStyle w:val="fontstyle01"/>
                <w:rFonts w:asciiTheme="minorHAnsi" w:hAnsiTheme="minorHAnsi" w:cstheme="minorHAnsi"/>
                <w:color w:val="000000" w:themeColor="text1"/>
                <w:sz w:val="22"/>
                <w:szCs w:val="22"/>
              </w:rPr>
              <w:t xml:space="preserve"> (PP)</w:t>
            </w:r>
          </w:p>
        </w:tc>
        <w:tc>
          <w:tcPr>
            <w:tcW w:w="151" w:type="pct"/>
            <w:shd w:val="clear" w:color="auto" w:fill="auto"/>
            <w:vAlign w:val="center"/>
          </w:tcPr>
          <w:p w14:paraId="1F1E7D5B" w14:textId="135F3092" w:rsidR="00A153D2" w:rsidRPr="0056699C" w:rsidRDefault="00A153D2" w:rsidP="00A153D2">
            <w:pPr>
              <w:jc w:val="center"/>
              <w:rPr>
                <w:rFonts w:asciiTheme="minorHAnsi" w:hAnsiTheme="minorHAnsi" w:cstheme="minorHAnsi"/>
                <w:b/>
                <w:bCs/>
                <w:color w:val="000000" w:themeColor="text1"/>
                <w:sz w:val="22"/>
                <w:szCs w:val="22"/>
                <w:lang w:eastAsia="id-ID"/>
              </w:rPr>
            </w:pPr>
            <w:r w:rsidRPr="0056699C">
              <w:rPr>
                <w:rFonts w:asciiTheme="minorHAnsi" w:hAnsiTheme="minorHAnsi" w:cstheme="minorHAnsi"/>
                <w:b/>
                <w:bCs/>
                <w:color w:val="000000" w:themeColor="text1"/>
                <w:sz w:val="22"/>
                <w:szCs w:val="22"/>
              </w:rPr>
              <w:t>4</w:t>
            </w:r>
          </w:p>
        </w:tc>
        <w:tc>
          <w:tcPr>
            <w:tcW w:w="157" w:type="pct"/>
            <w:shd w:val="clear" w:color="auto" w:fill="auto"/>
            <w:vAlign w:val="center"/>
          </w:tcPr>
          <w:p w14:paraId="3A515840" w14:textId="77777777" w:rsidR="00A153D2" w:rsidRPr="0056699C" w:rsidRDefault="00A153D2" w:rsidP="00A153D2">
            <w:pPr>
              <w:jc w:val="center"/>
              <w:rPr>
                <w:rFonts w:asciiTheme="minorHAnsi" w:hAnsiTheme="minorHAnsi" w:cstheme="minorHAnsi"/>
                <w:b/>
                <w:bCs/>
                <w:color w:val="000000" w:themeColor="text1"/>
                <w:sz w:val="22"/>
                <w:szCs w:val="22"/>
                <w:lang w:eastAsia="id-ID"/>
              </w:rPr>
            </w:pPr>
          </w:p>
        </w:tc>
        <w:tc>
          <w:tcPr>
            <w:tcW w:w="142" w:type="pct"/>
            <w:shd w:val="clear" w:color="auto" w:fill="auto"/>
            <w:vAlign w:val="center"/>
          </w:tcPr>
          <w:p w14:paraId="74D652B3" w14:textId="223613DC" w:rsidR="00A153D2" w:rsidRPr="0056699C" w:rsidRDefault="00A153D2" w:rsidP="00A153D2">
            <w:pPr>
              <w:jc w:val="center"/>
              <w:rPr>
                <w:rFonts w:asciiTheme="minorHAnsi" w:hAnsiTheme="minorHAnsi" w:cstheme="minorHAnsi"/>
                <w:b/>
                <w:bCs/>
                <w:color w:val="000000" w:themeColor="text1"/>
                <w:sz w:val="22"/>
                <w:szCs w:val="22"/>
                <w:lang w:eastAsia="id-ID"/>
              </w:rPr>
            </w:pPr>
          </w:p>
        </w:tc>
        <w:tc>
          <w:tcPr>
            <w:tcW w:w="142" w:type="pct"/>
            <w:shd w:val="clear" w:color="auto" w:fill="auto"/>
            <w:vAlign w:val="center"/>
          </w:tcPr>
          <w:p w14:paraId="375FA464" w14:textId="30E8FA47" w:rsidR="00A153D2" w:rsidRPr="0056699C" w:rsidRDefault="00A153D2" w:rsidP="00A153D2">
            <w:pPr>
              <w:jc w:val="center"/>
              <w:rPr>
                <w:rFonts w:asciiTheme="minorHAnsi" w:hAnsiTheme="minorHAnsi" w:cstheme="minorHAnsi"/>
                <w:b/>
                <w:bCs/>
                <w:color w:val="000000" w:themeColor="text1"/>
                <w:sz w:val="22"/>
                <w:szCs w:val="22"/>
                <w:lang w:eastAsia="id-ID"/>
              </w:rPr>
            </w:pPr>
          </w:p>
        </w:tc>
        <w:tc>
          <w:tcPr>
            <w:tcW w:w="143" w:type="pct"/>
            <w:shd w:val="clear" w:color="auto" w:fill="auto"/>
            <w:vAlign w:val="center"/>
          </w:tcPr>
          <w:p w14:paraId="12D1853D" w14:textId="77777777" w:rsidR="00A153D2" w:rsidRPr="0056699C" w:rsidRDefault="00A153D2" w:rsidP="00A153D2">
            <w:pPr>
              <w:jc w:val="center"/>
              <w:rPr>
                <w:rFonts w:asciiTheme="minorHAnsi" w:hAnsiTheme="minorHAnsi" w:cstheme="minorHAnsi"/>
                <w:b/>
                <w:bCs/>
                <w:color w:val="000000" w:themeColor="text1"/>
                <w:sz w:val="22"/>
                <w:szCs w:val="22"/>
                <w:lang w:eastAsia="id-ID"/>
              </w:rPr>
            </w:pPr>
          </w:p>
        </w:tc>
      </w:tr>
      <w:tr w:rsidR="0056699C" w:rsidRPr="0056699C" w14:paraId="200DECD9" w14:textId="77777777" w:rsidTr="00D2163E">
        <w:trPr>
          <w:trHeight w:val="630"/>
        </w:trPr>
        <w:tc>
          <w:tcPr>
            <w:tcW w:w="219" w:type="pct"/>
            <w:shd w:val="clear" w:color="auto" w:fill="auto"/>
          </w:tcPr>
          <w:p w14:paraId="77E1060E" w14:textId="22AF6890" w:rsidR="00A153D2" w:rsidRPr="0056699C" w:rsidRDefault="00A153D2" w:rsidP="00A153D2">
            <w:pPr>
              <w:ind w:left="-90" w:right="-108"/>
              <w:jc w:val="center"/>
              <w:rPr>
                <w:rFonts w:asciiTheme="minorHAnsi" w:hAnsiTheme="minorHAnsi" w:cstheme="minorHAnsi"/>
                <w:b/>
                <w:bCs/>
                <w:color w:val="000000" w:themeColor="text1"/>
                <w:sz w:val="22"/>
                <w:szCs w:val="22"/>
                <w:lang w:eastAsia="id-ID"/>
              </w:rPr>
            </w:pPr>
            <w:r w:rsidRPr="0056699C">
              <w:rPr>
                <w:rFonts w:asciiTheme="minorHAnsi" w:hAnsiTheme="minorHAnsi" w:cstheme="minorHAnsi"/>
                <w:b/>
                <w:bCs/>
                <w:color w:val="000000" w:themeColor="text1"/>
                <w:sz w:val="22"/>
                <w:szCs w:val="22"/>
                <w:lang w:eastAsia="id-ID"/>
              </w:rPr>
              <w:t xml:space="preserve">9 - </w:t>
            </w:r>
            <w:r w:rsidR="00D2163E" w:rsidRPr="0056699C">
              <w:rPr>
                <w:rFonts w:asciiTheme="minorHAnsi" w:hAnsiTheme="minorHAnsi" w:cstheme="minorHAnsi"/>
                <w:b/>
                <w:bCs/>
                <w:color w:val="000000" w:themeColor="text1"/>
                <w:sz w:val="22"/>
                <w:szCs w:val="22"/>
                <w:lang w:eastAsia="id-ID"/>
              </w:rPr>
              <w:t>12</w:t>
            </w:r>
          </w:p>
        </w:tc>
        <w:tc>
          <w:tcPr>
            <w:tcW w:w="683" w:type="pct"/>
            <w:shd w:val="clear" w:color="auto" w:fill="auto"/>
          </w:tcPr>
          <w:p w14:paraId="5BE1CF48" w14:textId="623ED7D1" w:rsidR="00A153D2" w:rsidRPr="0056699C" w:rsidRDefault="00A153D2" w:rsidP="00A153D2">
            <w:pPr>
              <w:pStyle w:val="ListParagraph"/>
              <w:ind w:left="0"/>
              <w:rPr>
                <w:rFonts w:asciiTheme="minorHAnsi" w:hAnsiTheme="minorHAnsi" w:cstheme="minorHAnsi"/>
                <w:color w:val="000000" w:themeColor="text1"/>
                <w:sz w:val="22"/>
                <w:szCs w:val="22"/>
              </w:rPr>
            </w:pPr>
            <w:r w:rsidRPr="0056699C">
              <w:rPr>
                <w:rFonts w:asciiTheme="minorHAnsi" w:hAnsiTheme="minorHAnsi" w:cstheme="minorHAnsi"/>
                <w:color w:val="000000" w:themeColor="text1"/>
                <w:sz w:val="22"/>
                <w:szCs w:val="22"/>
              </w:rPr>
              <w:t>[Sub-CPMK-</w:t>
            </w:r>
            <w:r w:rsidR="00D2163E" w:rsidRPr="0056699C">
              <w:rPr>
                <w:rFonts w:asciiTheme="minorHAnsi" w:hAnsiTheme="minorHAnsi" w:cstheme="minorHAnsi"/>
                <w:color w:val="000000" w:themeColor="text1"/>
                <w:sz w:val="22"/>
                <w:szCs w:val="22"/>
              </w:rPr>
              <w:t>4</w:t>
            </w:r>
            <w:r w:rsidRPr="0056699C">
              <w:rPr>
                <w:rFonts w:asciiTheme="minorHAnsi" w:hAnsiTheme="minorHAnsi" w:cstheme="minorHAnsi"/>
                <w:color w:val="000000" w:themeColor="text1"/>
                <w:sz w:val="22"/>
                <w:szCs w:val="22"/>
              </w:rPr>
              <w:t>]</w:t>
            </w:r>
          </w:p>
          <w:p w14:paraId="369A0D22" w14:textId="77777777" w:rsidR="00D2163E" w:rsidRPr="0056699C" w:rsidRDefault="00D2163E" w:rsidP="00D2163E">
            <w:pPr>
              <w:tabs>
                <w:tab w:val="left" w:pos="432"/>
                <w:tab w:val="left" w:pos="1156"/>
              </w:tabs>
              <w:autoSpaceDE/>
              <w:autoSpaceDN/>
              <w:ind w:left="36"/>
              <w:rPr>
                <w:rFonts w:asciiTheme="minorHAnsi" w:hAnsiTheme="minorHAnsi" w:cstheme="minorHAnsi"/>
                <w:color w:val="000000" w:themeColor="text1"/>
                <w:sz w:val="22"/>
                <w:szCs w:val="22"/>
                <w:lang w:val="de-DE"/>
              </w:rPr>
            </w:pPr>
            <w:r w:rsidRPr="0056699C">
              <w:rPr>
                <w:rFonts w:asciiTheme="minorHAnsi" w:hAnsiTheme="minorHAnsi" w:cstheme="minorHAnsi"/>
                <w:color w:val="000000" w:themeColor="text1"/>
                <w:sz w:val="22"/>
                <w:szCs w:val="22"/>
                <w:lang w:val="id-ID"/>
              </w:rPr>
              <w:t xml:space="preserve">Memahami </w:t>
            </w:r>
            <w:r w:rsidRPr="0056699C">
              <w:rPr>
                <w:rFonts w:asciiTheme="minorHAnsi" w:hAnsiTheme="minorHAnsi" w:cstheme="minorHAnsi"/>
                <w:color w:val="000000" w:themeColor="text1"/>
                <w:sz w:val="22"/>
                <w:szCs w:val="22"/>
                <w:lang w:val="de-DE"/>
              </w:rPr>
              <w:t>Pemanfaatan sumber daya mineral dan energi dalam konteks perkotaan.</w:t>
            </w:r>
          </w:p>
          <w:p w14:paraId="4EF6B3F5" w14:textId="77777777" w:rsidR="00D2163E" w:rsidRPr="0056699C" w:rsidRDefault="00D2163E" w:rsidP="00D2163E">
            <w:pPr>
              <w:tabs>
                <w:tab w:val="left" w:pos="432"/>
                <w:tab w:val="left" w:pos="1156"/>
              </w:tabs>
              <w:autoSpaceDE/>
              <w:autoSpaceDN/>
              <w:ind w:left="36"/>
              <w:rPr>
                <w:rFonts w:asciiTheme="minorHAnsi" w:hAnsiTheme="minorHAnsi" w:cstheme="minorHAnsi"/>
                <w:color w:val="000000" w:themeColor="text1"/>
                <w:sz w:val="22"/>
                <w:szCs w:val="22"/>
                <w:lang w:val="de-DE"/>
              </w:rPr>
            </w:pPr>
            <w:r w:rsidRPr="0056699C">
              <w:rPr>
                <w:rFonts w:asciiTheme="minorHAnsi" w:hAnsiTheme="minorHAnsi" w:cstheme="minorHAnsi"/>
                <w:color w:val="000000" w:themeColor="text1"/>
                <w:sz w:val="22"/>
                <w:szCs w:val="22"/>
                <w:lang w:val="id-ID"/>
              </w:rPr>
              <w:t xml:space="preserve">Memahami </w:t>
            </w:r>
            <w:r w:rsidRPr="0056699C">
              <w:rPr>
                <w:rFonts w:asciiTheme="minorHAnsi" w:hAnsiTheme="minorHAnsi" w:cstheme="minorHAnsi"/>
                <w:color w:val="000000" w:themeColor="text1"/>
                <w:sz w:val="22"/>
                <w:szCs w:val="22"/>
                <w:lang w:val="de-DE"/>
              </w:rPr>
              <w:t>Keberlanjutan pengelolaan sumber daya alam di lingkungan perkotaan.</w:t>
            </w:r>
          </w:p>
          <w:p w14:paraId="0EB2353C" w14:textId="1FEA6710" w:rsidR="00A153D2" w:rsidRPr="0056699C" w:rsidRDefault="00A153D2" w:rsidP="00A153D2">
            <w:pPr>
              <w:rPr>
                <w:rFonts w:asciiTheme="minorHAnsi" w:hAnsiTheme="minorHAnsi" w:cstheme="minorHAnsi"/>
                <w:color w:val="000000" w:themeColor="text1"/>
                <w:sz w:val="22"/>
                <w:szCs w:val="22"/>
              </w:rPr>
            </w:pPr>
          </w:p>
        </w:tc>
        <w:tc>
          <w:tcPr>
            <w:tcW w:w="632" w:type="pct"/>
            <w:shd w:val="clear" w:color="auto" w:fill="auto"/>
          </w:tcPr>
          <w:p w14:paraId="69629957" w14:textId="77777777" w:rsidR="00D2163E" w:rsidRPr="0056699C" w:rsidRDefault="00D2163E" w:rsidP="00D2163E">
            <w:pPr>
              <w:tabs>
                <w:tab w:val="left" w:pos="432"/>
                <w:tab w:val="left" w:pos="1156"/>
              </w:tabs>
              <w:autoSpaceDE/>
              <w:autoSpaceDN/>
              <w:ind w:left="36"/>
              <w:rPr>
                <w:rFonts w:asciiTheme="minorHAnsi" w:hAnsiTheme="minorHAnsi" w:cstheme="minorHAnsi"/>
                <w:color w:val="000000" w:themeColor="text1"/>
                <w:sz w:val="22"/>
                <w:szCs w:val="22"/>
                <w:lang w:val="de-DE"/>
              </w:rPr>
            </w:pPr>
            <w:r w:rsidRPr="0056699C">
              <w:rPr>
                <w:rFonts w:asciiTheme="minorHAnsi" w:hAnsiTheme="minorHAnsi" w:cstheme="minorHAnsi"/>
                <w:color w:val="000000" w:themeColor="text1"/>
                <w:sz w:val="22"/>
                <w:szCs w:val="22"/>
                <w:lang w:val="id-ID"/>
              </w:rPr>
              <w:t xml:space="preserve">Memahami </w:t>
            </w:r>
            <w:r w:rsidRPr="0056699C">
              <w:rPr>
                <w:rFonts w:asciiTheme="minorHAnsi" w:hAnsiTheme="minorHAnsi" w:cstheme="minorHAnsi"/>
                <w:color w:val="000000" w:themeColor="text1"/>
                <w:sz w:val="22"/>
                <w:szCs w:val="22"/>
                <w:lang w:val="de-DE"/>
              </w:rPr>
              <w:t>Pemanfaatan sumber daya mineral dan energi dalam konteks perkotaan.</w:t>
            </w:r>
          </w:p>
          <w:p w14:paraId="06A1888F" w14:textId="77777777" w:rsidR="00D2163E" w:rsidRPr="0056699C" w:rsidRDefault="00D2163E" w:rsidP="00D2163E">
            <w:pPr>
              <w:tabs>
                <w:tab w:val="left" w:pos="432"/>
                <w:tab w:val="left" w:pos="1156"/>
              </w:tabs>
              <w:autoSpaceDE/>
              <w:autoSpaceDN/>
              <w:ind w:left="36"/>
              <w:rPr>
                <w:rFonts w:asciiTheme="minorHAnsi" w:hAnsiTheme="minorHAnsi" w:cstheme="minorHAnsi"/>
                <w:color w:val="000000" w:themeColor="text1"/>
                <w:sz w:val="22"/>
                <w:szCs w:val="22"/>
                <w:lang w:val="de-DE"/>
              </w:rPr>
            </w:pPr>
            <w:r w:rsidRPr="0056699C">
              <w:rPr>
                <w:rFonts w:asciiTheme="minorHAnsi" w:hAnsiTheme="minorHAnsi" w:cstheme="minorHAnsi"/>
                <w:color w:val="000000" w:themeColor="text1"/>
                <w:sz w:val="22"/>
                <w:szCs w:val="22"/>
                <w:lang w:val="id-ID"/>
              </w:rPr>
              <w:t xml:space="preserve">Memahami </w:t>
            </w:r>
            <w:r w:rsidRPr="0056699C">
              <w:rPr>
                <w:rFonts w:asciiTheme="minorHAnsi" w:hAnsiTheme="minorHAnsi" w:cstheme="minorHAnsi"/>
                <w:color w:val="000000" w:themeColor="text1"/>
                <w:sz w:val="22"/>
                <w:szCs w:val="22"/>
                <w:lang w:val="de-DE"/>
              </w:rPr>
              <w:t>Keberlanjutan pengelolaan sumber daya alam di lingkungan perkotaan.</w:t>
            </w:r>
          </w:p>
          <w:p w14:paraId="65B0F2DF" w14:textId="7E808722" w:rsidR="00A153D2" w:rsidRPr="0056699C" w:rsidRDefault="00A153D2" w:rsidP="00A153D2">
            <w:pPr>
              <w:rPr>
                <w:rFonts w:asciiTheme="minorHAnsi" w:hAnsiTheme="minorHAnsi" w:cstheme="minorHAnsi"/>
                <w:bCs/>
                <w:color w:val="000000" w:themeColor="text1"/>
                <w:sz w:val="22"/>
                <w:szCs w:val="22"/>
                <w:lang w:eastAsia="id-ID"/>
              </w:rPr>
            </w:pPr>
          </w:p>
        </w:tc>
        <w:tc>
          <w:tcPr>
            <w:tcW w:w="647" w:type="pct"/>
            <w:shd w:val="clear" w:color="auto" w:fill="auto"/>
          </w:tcPr>
          <w:p w14:paraId="1717FD9F" w14:textId="77777777" w:rsidR="00A153D2" w:rsidRPr="0056699C" w:rsidRDefault="00A153D2" w:rsidP="00A153D2">
            <w:pPr>
              <w:rPr>
                <w:rFonts w:asciiTheme="minorHAnsi" w:hAnsiTheme="minorHAnsi" w:cstheme="minorHAnsi"/>
                <w:b/>
                <w:color w:val="000000" w:themeColor="text1"/>
                <w:sz w:val="22"/>
                <w:szCs w:val="22"/>
              </w:rPr>
            </w:pPr>
            <w:proofErr w:type="spellStart"/>
            <w:r w:rsidRPr="0056699C">
              <w:rPr>
                <w:rFonts w:asciiTheme="minorHAnsi" w:hAnsiTheme="minorHAnsi" w:cstheme="minorHAnsi"/>
                <w:b/>
                <w:color w:val="000000" w:themeColor="text1"/>
                <w:sz w:val="22"/>
                <w:szCs w:val="22"/>
              </w:rPr>
              <w:t>Bentuk</w:t>
            </w:r>
            <w:proofErr w:type="spellEnd"/>
            <w:r w:rsidRPr="0056699C">
              <w:rPr>
                <w:rFonts w:asciiTheme="minorHAnsi" w:hAnsiTheme="minorHAnsi" w:cstheme="minorHAnsi"/>
                <w:b/>
                <w:color w:val="000000" w:themeColor="text1"/>
                <w:sz w:val="22"/>
                <w:szCs w:val="22"/>
              </w:rPr>
              <w:t>:</w:t>
            </w:r>
          </w:p>
          <w:p w14:paraId="0E696C58" w14:textId="77777777" w:rsidR="00A153D2" w:rsidRPr="0056699C" w:rsidRDefault="00A153D2" w:rsidP="00A153D2">
            <w:pPr>
              <w:rPr>
                <w:rFonts w:asciiTheme="minorHAnsi" w:hAnsiTheme="minorHAnsi" w:cstheme="minorHAnsi"/>
                <w:color w:val="000000" w:themeColor="text1"/>
                <w:sz w:val="22"/>
                <w:szCs w:val="22"/>
              </w:rPr>
            </w:pPr>
            <w:r w:rsidRPr="0056699C">
              <w:rPr>
                <w:rFonts w:asciiTheme="minorHAnsi" w:hAnsiTheme="minorHAnsi" w:cstheme="minorHAnsi"/>
                <w:color w:val="000000" w:themeColor="text1"/>
                <w:sz w:val="22"/>
                <w:szCs w:val="22"/>
              </w:rPr>
              <w:t xml:space="preserve">Non Tes: </w:t>
            </w:r>
            <w:proofErr w:type="spellStart"/>
            <w:r w:rsidRPr="0056699C">
              <w:rPr>
                <w:rFonts w:asciiTheme="minorHAnsi" w:hAnsiTheme="minorHAnsi" w:cstheme="minorHAnsi"/>
                <w:color w:val="000000" w:themeColor="text1"/>
                <w:sz w:val="22"/>
                <w:szCs w:val="22"/>
              </w:rPr>
              <w:t>Kehadiran</w:t>
            </w:r>
            <w:proofErr w:type="spellEnd"/>
            <w:r w:rsidRPr="0056699C">
              <w:rPr>
                <w:rFonts w:asciiTheme="minorHAnsi" w:hAnsiTheme="minorHAnsi" w:cstheme="minorHAnsi"/>
                <w:color w:val="000000" w:themeColor="text1"/>
                <w:sz w:val="22"/>
                <w:szCs w:val="22"/>
              </w:rPr>
              <w:t xml:space="preserve"> dan </w:t>
            </w:r>
            <w:proofErr w:type="spellStart"/>
            <w:r w:rsidRPr="0056699C">
              <w:rPr>
                <w:rFonts w:asciiTheme="minorHAnsi" w:hAnsiTheme="minorHAnsi" w:cstheme="minorHAnsi"/>
                <w:color w:val="000000" w:themeColor="text1"/>
                <w:sz w:val="22"/>
                <w:szCs w:val="22"/>
              </w:rPr>
              <w:t>aktifitas</w:t>
            </w:r>
            <w:proofErr w:type="spellEnd"/>
          </w:p>
          <w:p w14:paraId="7D6E2C8E" w14:textId="77777777" w:rsidR="00A153D2" w:rsidRPr="0056699C" w:rsidRDefault="00A153D2" w:rsidP="00A153D2">
            <w:pPr>
              <w:rPr>
                <w:rFonts w:asciiTheme="minorHAnsi" w:hAnsiTheme="minorHAnsi" w:cstheme="minorHAnsi"/>
                <w:color w:val="000000" w:themeColor="text1"/>
                <w:sz w:val="22"/>
                <w:szCs w:val="22"/>
              </w:rPr>
            </w:pPr>
          </w:p>
          <w:p w14:paraId="56089C2E" w14:textId="77777777" w:rsidR="00A153D2" w:rsidRPr="0056699C" w:rsidRDefault="00A153D2" w:rsidP="00A153D2">
            <w:pPr>
              <w:rPr>
                <w:rFonts w:asciiTheme="minorHAnsi" w:hAnsiTheme="minorHAnsi" w:cstheme="minorHAnsi"/>
                <w:b/>
                <w:color w:val="000000" w:themeColor="text1"/>
                <w:sz w:val="22"/>
                <w:szCs w:val="22"/>
              </w:rPr>
            </w:pPr>
            <w:proofErr w:type="spellStart"/>
            <w:r w:rsidRPr="0056699C">
              <w:rPr>
                <w:rFonts w:asciiTheme="minorHAnsi" w:hAnsiTheme="minorHAnsi" w:cstheme="minorHAnsi"/>
                <w:b/>
                <w:color w:val="000000" w:themeColor="text1"/>
                <w:sz w:val="22"/>
                <w:szCs w:val="22"/>
              </w:rPr>
              <w:t>Kriteria</w:t>
            </w:r>
            <w:proofErr w:type="spellEnd"/>
            <w:r w:rsidRPr="0056699C">
              <w:rPr>
                <w:rFonts w:asciiTheme="minorHAnsi" w:hAnsiTheme="minorHAnsi" w:cstheme="minorHAnsi"/>
                <w:b/>
                <w:color w:val="000000" w:themeColor="text1"/>
                <w:sz w:val="22"/>
                <w:szCs w:val="22"/>
              </w:rPr>
              <w:t>:</w:t>
            </w:r>
          </w:p>
          <w:p w14:paraId="28DDBF10" w14:textId="4AF6B4CF" w:rsidR="00A153D2" w:rsidRPr="0056699C" w:rsidRDefault="00A153D2" w:rsidP="00D2163E">
            <w:pPr>
              <w:tabs>
                <w:tab w:val="left" w:pos="432"/>
                <w:tab w:val="left" w:pos="1156"/>
              </w:tabs>
              <w:autoSpaceDE/>
              <w:autoSpaceDN/>
              <w:ind w:left="36"/>
              <w:rPr>
                <w:rFonts w:asciiTheme="minorHAnsi" w:hAnsiTheme="minorHAnsi" w:cstheme="minorHAnsi"/>
                <w:color w:val="000000" w:themeColor="text1"/>
                <w:sz w:val="22"/>
                <w:szCs w:val="22"/>
                <w:lang w:val="de-DE"/>
              </w:rPr>
            </w:pPr>
            <w:r w:rsidRPr="0056699C">
              <w:rPr>
                <w:rFonts w:asciiTheme="minorHAnsi" w:hAnsiTheme="minorHAnsi" w:cstheme="minorHAnsi"/>
                <w:color w:val="000000" w:themeColor="text1"/>
                <w:sz w:val="22"/>
                <w:szCs w:val="22"/>
              </w:rPr>
              <w:t xml:space="preserve">Mampu </w:t>
            </w:r>
            <w:r w:rsidR="00D2163E" w:rsidRPr="0056699C">
              <w:rPr>
                <w:rFonts w:asciiTheme="minorHAnsi" w:hAnsiTheme="minorHAnsi" w:cstheme="minorHAnsi"/>
                <w:color w:val="000000" w:themeColor="text1"/>
                <w:sz w:val="22"/>
                <w:szCs w:val="22"/>
                <w:lang w:val="id-ID"/>
              </w:rPr>
              <w:t xml:space="preserve">Memahami </w:t>
            </w:r>
            <w:r w:rsidR="00D2163E" w:rsidRPr="0056699C">
              <w:rPr>
                <w:rFonts w:asciiTheme="minorHAnsi" w:hAnsiTheme="minorHAnsi" w:cstheme="minorHAnsi"/>
                <w:color w:val="000000" w:themeColor="text1"/>
                <w:sz w:val="22"/>
                <w:szCs w:val="22"/>
                <w:lang w:val="de-DE"/>
              </w:rPr>
              <w:t>Pemanfaatan sumber daya mineral dan energi dalam konteks perkotaan dan Keberlanjutan pengelolaan sumber daya alam.</w:t>
            </w:r>
          </w:p>
        </w:tc>
        <w:tc>
          <w:tcPr>
            <w:tcW w:w="527" w:type="pct"/>
            <w:shd w:val="clear" w:color="auto" w:fill="auto"/>
          </w:tcPr>
          <w:p w14:paraId="2E16D660" w14:textId="77777777" w:rsidR="00A153D2" w:rsidRPr="0056699C" w:rsidRDefault="00A153D2" w:rsidP="00A153D2">
            <w:pPr>
              <w:rPr>
                <w:rFonts w:asciiTheme="minorHAnsi" w:hAnsiTheme="minorHAnsi" w:cstheme="minorHAnsi"/>
                <w:b/>
                <w:color w:val="000000" w:themeColor="text1"/>
                <w:sz w:val="22"/>
                <w:szCs w:val="22"/>
              </w:rPr>
            </w:pPr>
            <w:proofErr w:type="spellStart"/>
            <w:r w:rsidRPr="0056699C">
              <w:rPr>
                <w:rFonts w:asciiTheme="minorHAnsi" w:hAnsiTheme="minorHAnsi" w:cstheme="minorHAnsi"/>
                <w:b/>
                <w:color w:val="000000" w:themeColor="text1"/>
                <w:sz w:val="22"/>
                <w:szCs w:val="22"/>
              </w:rPr>
              <w:t>Bentuk</w:t>
            </w:r>
            <w:proofErr w:type="spellEnd"/>
            <w:r w:rsidRPr="0056699C">
              <w:rPr>
                <w:rFonts w:asciiTheme="minorHAnsi" w:hAnsiTheme="minorHAnsi" w:cstheme="minorHAnsi"/>
                <w:b/>
                <w:color w:val="000000" w:themeColor="text1"/>
                <w:sz w:val="22"/>
                <w:szCs w:val="22"/>
              </w:rPr>
              <w:t>:</w:t>
            </w:r>
          </w:p>
          <w:p w14:paraId="3D2AECC7" w14:textId="77777777" w:rsidR="00A153D2" w:rsidRPr="0056699C" w:rsidRDefault="00A153D2" w:rsidP="00A153D2">
            <w:pPr>
              <w:rPr>
                <w:rFonts w:asciiTheme="minorHAnsi" w:hAnsiTheme="minorHAnsi" w:cstheme="minorHAnsi"/>
                <w:bCs/>
                <w:color w:val="000000" w:themeColor="text1"/>
                <w:sz w:val="22"/>
                <w:szCs w:val="22"/>
                <w:lang w:eastAsia="id-ID"/>
              </w:rPr>
            </w:pPr>
            <w:proofErr w:type="spellStart"/>
            <w:r w:rsidRPr="0056699C">
              <w:rPr>
                <w:rFonts w:asciiTheme="minorHAnsi" w:hAnsiTheme="minorHAnsi" w:cstheme="minorHAnsi"/>
                <w:bCs/>
                <w:color w:val="000000" w:themeColor="text1"/>
                <w:sz w:val="22"/>
                <w:szCs w:val="22"/>
                <w:lang w:eastAsia="id-ID"/>
              </w:rPr>
              <w:t>Kuliah</w:t>
            </w:r>
            <w:proofErr w:type="spellEnd"/>
          </w:p>
          <w:p w14:paraId="32CA6835" w14:textId="77777777" w:rsidR="00A153D2" w:rsidRPr="0056699C" w:rsidRDefault="00A153D2" w:rsidP="00A153D2">
            <w:pPr>
              <w:rPr>
                <w:rFonts w:asciiTheme="minorHAnsi" w:hAnsiTheme="minorHAnsi" w:cstheme="minorHAnsi"/>
                <w:bCs/>
                <w:color w:val="000000" w:themeColor="text1"/>
                <w:sz w:val="22"/>
                <w:szCs w:val="22"/>
                <w:lang w:eastAsia="id-ID"/>
              </w:rPr>
            </w:pPr>
            <w:proofErr w:type="spellStart"/>
            <w:r w:rsidRPr="0056699C">
              <w:rPr>
                <w:rFonts w:asciiTheme="minorHAnsi" w:hAnsiTheme="minorHAnsi" w:cstheme="minorHAnsi"/>
                <w:bCs/>
                <w:color w:val="000000" w:themeColor="text1"/>
                <w:sz w:val="22"/>
                <w:szCs w:val="22"/>
                <w:lang w:eastAsia="id-ID"/>
              </w:rPr>
              <w:t>Praktikum</w:t>
            </w:r>
            <w:proofErr w:type="spellEnd"/>
          </w:p>
          <w:p w14:paraId="1A0C91E6" w14:textId="77777777" w:rsidR="00A153D2" w:rsidRPr="0056699C" w:rsidRDefault="00A153D2" w:rsidP="00A153D2">
            <w:pPr>
              <w:rPr>
                <w:rFonts w:asciiTheme="minorHAnsi" w:hAnsiTheme="minorHAnsi" w:cstheme="minorHAnsi"/>
                <w:bCs/>
                <w:color w:val="000000" w:themeColor="text1"/>
                <w:sz w:val="22"/>
                <w:szCs w:val="22"/>
                <w:lang w:eastAsia="id-ID"/>
              </w:rPr>
            </w:pPr>
          </w:p>
          <w:p w14:paraId="6F45D375" w14:textId="77777777" w:rsidR="00A153D2" w:rsidRPr="0056699C" w:rsidRDefault="00A153D2" w:rsidP="00A153D2">
            <w:pPr>
              <w:rPr>
                <w:rFonts w:asciiTheme="minorHAnsi" w:hAnsiTheme="minorHAnsi" w:cstheme="minorHAnsi"/>
                <w:b/>
                <w:color w:val="000000" w:themeColor="text1"/>
                <w:sz w:val="22"/>
                <w:szCs w:val="22"/>
              </w:rPr>
            </w:pPr>
            <w:proofErr w:type="spellStart"/>
            <w:r w:rsidRPr="0056699C">
              <w:rPr>
                <w:rFonts w:asciiTheme="minorHAnsi" w:hAnsiTheme="minorHAnsi" w:cstheme="minorHAnsi"/>
                <w:b/>
                <w:color w:val="000000" w:themeColor="text1"/>
                <w:sz w:val="22"/>
                <w:szCs w:val="22"/>
              </w:rPr>
              <w:t>Metode</w:t>
            </w:r>
            <w:proofErr w:type="spellEnd"/>
            <w:r w:rsidRPr="0056699C">
              <w:rPr>
                <w:rFonts w:asciiTheme="minorHAnsi" w:hAnsiTheme="minorHAnsi" w:cstheme="minorHAnsi"/>
                <w:b/>
                <w:color w:val="000000" w:themeColor="text1"/>
                <w:sz w:val="22"/>
                <w:szCs w:val="22"/>
              </w:rPr>
              <w:t>:</w:t>
            </w:r>
          </w:p>
          <w:p w14:paraId="64CE2477" w14:textId="77777777" w:rsidR="00A153D2" w:rsidRPr="0056699C" w:rsidRDefault="00A153D2" w:rsidP="00A153D2">
            <w:pPr>
              <w:autoSpaceDE/>
              <w:autoSpaceDN/>
              <w:rPr>
                <w:rStyle w:val="fontstyle01"/>
                <w:rFonts w:asciiTheme="minorHAnsi" w:hAnsiTheme="minorHAnsi" w:cstheme="minorHAnsi"/>
                <w:color w:val="000000" w:themeColor="text1"/>
                <w:sz w:val="22"/>
                <w:szCs w:val="22"/>
              </w:rPr>
            </w:pPr>
            <w:proofErr w:type="spellStart"/>
            <w:r w:rsidRPr="0056699C">
              <w:rPr>
                <w:rFonts w:asciiTheme="minorHAnsi" w:hAnsiTheme="minorHAnsi" w:cstheme="minorHAnsi"/>
                <w:bCs/>
                <w:color w:val="000000" w:themeColor="text1"/>
                <w:sz w:val="22"/>
                <w:szCs w:val="22"/>
                <w:lang w:eastAsia="id-ID"/>
              </w:rPr>
              <w:t>Diskusi</w:t>
            </w:r>
            <w:proofErr w:type="spellEnd"/>
            <w:r w:rsidRPr="0056699C">
              <w:rPr>
                <w:rStyle w:val="fontstyle01"/>
                <w:rFonts w:asciiTheme="minorHAnsi" w:hAnsiTheme="minorHAnsi" w:cstheme="minorHAnsi"/>
                <w:color w:val="000000" w:themeColor="text1"/>
                <w:sz w:val="22"/>
                <w:szCs w:val="22"/>
              </w:rPr>
              <w:t xml:space="preserve"> </w:t>
            </w:r>
          </w:p>
          <w:p w14:paraId="5359D7E6" w14:textId="77777777" w:rsidR="00A153D2" w:rsidRPr="0056699C" w:rsidRDefault="00A153D2" w:rsidP="00A153D2">
            <w:pPr>
              <w:autoSpaceDE/>
              <w:autoSpaceDN/>
              <w:rPr>
                <w:rStyle w:val="fontstyle01"/>
                <w:rFonts w:asciiTheme="minorHAnsi" w:hAnsiTheme="minorHAnsi" w:cstheme="minorHAnsi"/>
                <w:color w:val="000000" w:themeColor="text1"/>
                <w:sz w:val="22"/>
                <w:szCs w:val="22"/>
              </w:rPr>
            </w:pPr>
            <w:r w:rsidRPr="0056699C">
              <w:rPr>
                <w:rStyle w:val="fontstyle01"/>
                <w:rFonts w:asciiTheme="minorHAnsi" w:hAnsiTheme="minorHAnsi" w:cstheme="minorHAnsi"/>
                <w:color w:val="000000" w:themeColor="text1"/>
                <w:sz w:val="22"/>
                <w:szCs w:val="22"/>
              </w:rPr>
              <w:t>PBL</w:t>
            </w:r>
          </w:p>
          <w:p w14:paraId="38BC7742" w14:textId="77777777" w:rsidR="00A153D2" w:rsidRPr="0056699C" w:rsidRDefault="00A153D2" w:rsidP="00A153D2">
            <w:pPr>
              <w:rPr>
                <w:rFonts w:asciiTheme="minorHAnsi" w:hAnsiTheme="minorHAnsi" w:cstheme="minorHAnsi"/>
                <w:bCs/>
                <w:color w:val="000000" w:themeColor="text1"/>
                <w:sz w:val="22"/>
                <w:szCs w:val="22"/>
                <w:lang w:eastAsia="id-ID"/>
              </w:rPr>
            </w:pPr>
            <w:proofErr w:type="spellStart"/>
            <w:r w:rsidRPr="0056699C">
              <w:rPr>
                <w:rFonts w:asciiTheme="minorHAnsi" w:hAnsiTheme="minorHAnsi" w:cstheme="minorHAnsi"/>
                <w:bCs/>
                <w:color w:val="000000" w:themeColor="text1"/>
                <w:sz w:val="22"/>
                <w:szCs w:val="22"/>
                <w:lang w:eastAsia="id-ID"/>
              </w:rPr>
              <w:t>Responsi</w:t>
            </w:r>
            <w:proofErr w:type="spellEnd"/>
          </w:p>
          <w:p w14:paraId="3137FD9D" w14:textId="77777777" w:rsidR="00A153D2" w:rsidRPr="0056699C" w:rsidRDefault="00A153D2" w:rsidP="00A153D2">
            <w:pPr>
              <w:autoSpaceDE/>
              <w:autoSpaceDN/>
              <w:rPr>
                <w:rStyle w:val="fontstyle01"/>
                <w:rFonts w:asciiTheme="minorHAnsi" w:hAnsiTheme="minorHAnsi" w:cstheme="minorHAnsi"/>
                <w:color w:val="000000" w:themeColor="text1"/>
                <w:sz w:val="22"/>
                <w:szCs w:val="22"/>
              </w:rPr>
            </w:pPr>
          </w:p>
          <w:p w14:paraId="4C093352" w14:textId="422EB2BC" w:rsidR="00A153D2" w:rsidRPr="0056699C" w:rsidRDefault="00A153D2" w:rsidP="00A153D2">
            <w:pPr>
              <w:autoSpaceDE/>
              <w:autoSpaceDN/>
              <w:rPr>
                <w:rFonts w:asciiTheme="minorHAnsi" w:hAnsiTheme="minorHAnsi" w:cstheme="minorHAnsi"/>
                <w:color w:val="000000" w:themeColor="text1"/>
                <w:sz w:val="22"/>
                <w:szCs w:val="22"/>
              </w:rPr>
            </w:pPr>
            <w:r w:rsidRPr="0056699C">
              <w:rPr>
                <w:rStyle w:val="fontstyle01"/>
                <w:rFonts w:asciiTheme="minorHAnsi" w:hAnsiTheme="minorHAnsi" w:cstheme="minorHAnsi"/>
                <w:color w:val="000000" w:themeColor="text1"/>
                <w:sz w:val="22"/>
                <w:szCs w:val="22"/>
              </w:rPr>
              <w:t>TM [(</w:t>
            </w:r>
            <w:r w:rsidR="00C62C96">
              <w:rPr>
                <w:rStyle w:val="fontstyle01"/>
                <w:rFonts w:asciiTheme="minorHAnsi" w:hAnsiTheme="minorHAnsi" w:cstheme="minorHAnsi"/>
                <w:color w:val="000000" w:themeColor="text1"/>
                <w:sz w:val="22"/>
                <w:szCs w:val="22"/>
              </w:rPr>
              <w:t>4</w:t>
            </w:r>
            <w:r w:rsidRPr="0056699C">
              <w:rPr>
                <w:rStyle w:val="fontstyle01"/>
                <w:rFonts w:asciiTheme="minorHAnsi" w:hAnsiTheme="minorHAnsi" w:cstheme="minorHAnsi"/>
                <w:color w:val="000000" w:themeColor="text1"/>
                <w:sz w:val="22"/>
                <w:szCs w:val="22"/>
              </w:rPr>
              <w:t>x(2x50’)]</w:t>
            </w:r>
          </w:p>
          <w:p w14:paraId="1802AEFA" w14:textId="77777777" w:rsidR="00A153D2" w:rsidRPr="0056699C" w:rsidRDefault="00A153D2" w:rsidP="00A153D2">
            <w:pPr>
              <w:rPr>
                <w:rFonts w:asciiTheme="minorHAnsi" w:hAnsiTheme="minorHAnsi" w:cstheme="minorHAnsi"/>
                <w:bCs/>
                <w:color w:val="000000" w:themeColor="text1"/>
                <w:sz w:val="22"/>
                <w:szCs w:val="22"/>
                <w:lang w:eastAsia="id-ID"/>
              </w:rPr>
            </w:pPr>
          </w:p>
          <w:p w14:paraId="39FF6CA9" w14:textId="77777777" w:rsidR="00A153D2" w:rsidRPr="0056699C" w:rsidRDefault="00A153D2" w:rsidP="00A153D2">
            <w:pPr>
              <w:rPr>
                <w:rFonts w:asciiTheme="minorHAnsi" w:hAnsiTheme="minorHAnsi" w:cstheme="minorHAnsi"/>
                <w:bCs/>
                <w:color w:val="000000" w:themeColor="text1"/>
                <w:sz w:val="22"/>
                <w:szCs w:val="22"/>
                <w:lang w:eastAsia="id-ID"/>
              </w:rPr>
            </w:pPr>
            <w:r w:rsidRPr="0056699C">
              <w:rPr>
                <w:rFonts w:asciiTheme="minorHAnsi" w:hAnsiTheme="minorHAnsi" w:cstheme="minorHAnsi"/>
                <w:bCs/>
                <w:color w:val="000000" w:themeColor="text1"/>
                <w:sz w:val="22"/>
                <w:szCs w:val="22"/>
                <w:lang w:eastAsia="id-ID"/>
              </w:rPr>
              <w:t>Tutorial</w:t>
            </w:r>
          </w:p>
          <w:p w14:paraId="2839A43D" w14:textId="588C3240" w:rsidR="00A153D2" w:rsidRPr="0056699C" w:rsidRDefault="00A153D2" w:rsidP="00A153D2">
            <w:pPr>
              <w:rPr>
                <w:rFonts w:asciiTheme="minorHAnsi" w:hAnsiTheme="minorHAnsi" w:cstheme="minorHAnsi"/>
                <w:b/>
                <w:bCs/>
                <w:color w:val="000000" w:themeColor="text1"/>
                <w:sz w:val="22"/>
                <w:szCs w:val="22"/>
                <w:lang w:eastAsia="id-ID"/>
              </w:rPr>
            </w:pPr>
            <w:r w:rsidRPr="0056699C">
              <w:rPr>
                <w:rStyle w:val="fontstyle01"/>
                <w:rFonts w:asciiTheme="minorHAnsi" w:hAnsiTheme="minorHAnsi" w:cstheme="minorHAnsi"/>
                <w:color w:val="000000" w:themeColor="text1"/>
                <w:sz w:val="22"/>
                <w:szCs w:val="22"/>
              </w:rPr>
              <w:t>P [(1x(2x170’)]</w:t>
            </w:r>
          </w:p>
        </w:tc>
        <w:tc>
          <w:tcPr>
            <w:tcW w:w="847" w:type="pct"/>
          </w:tcPr>
          <w:p w14:paraId="1A076AFD" w14:textId="5DA606ED" w:rsidR="00A153D2" w:rsidRPr="0056699C" w:rsidRDefault="00A153D2" w:rsidP="00A153D2">
            <w:pPr>
              <w:pStyle w:val="ListParagraph"/>
              <w:numPr>
                <w:ilvl w:val="0"/>
                <w:numId w:val="2"/>
              </w:numPr>
              <w:ind w:left="186" w:hanging="186"/>
              <w:rPr>
                <w:rFonts w:asciiTheme="minorHAnsi" w:hAnsiTheme="minorHAnsi" w:cstheme="minorHAnsi"/>
                <w:color w:val="000000" w:themeColor="text1"/>
                <w:sz w:val="22"/>
                <w:szCs w:val="22"/>
              </w:rPr>
            </w:pPr>
            <w:r w:rsidRPr="0056699C">
              <w:rPr>
                <w:rStyle w:val="fontstyle01"/>
                <w:rFonts w:asciiTheme="minorHAnsi" w:hAnsiTheme="minorHAnsi" w:cstheme="minorHAnsi"/>
                <w:color w:val="000000" w:themeColor="text1"/>
                <w:sz w:val="22"/>
                <w:szCs w:val="22"/>
              </w:rPr>
              <w:t>VIRTUAL, SIKOLA</w:t>
            </w:r>
            <w:r w:rsidRPr="0056699C">
              <w:rPr>
                <w:rStyle w:val="fontstyle11"/>
                <w:rFonts w:asciiTheme="minorHAnsi" w:hAnsiTheme="minorHAnsi" w:cstheme="minorHAnsi"/>
                <w:color w:val="000000" w:themeColor="text1"/>
                <w:sz w:val="22"/>
                <w:szCs w:val="22"/>
              </w:rPr>
              <w:t xml:space="preserve"> </w:t>
            </w:r>
            <w:r w:rsidRPr="0056699C">
              <w:rPr>
                <w:rStyle w:val="fontstyle11"/>
                <w:rFonts w:asciiTheme="minorHAnsi" w:hAnsiTheme="minorHAnsi" w:cstheme="minorHAnsi"/>
                <w:color w:val="000000" w:themeColor="text1"/>
                <w:sz w:val="22"/>
                <w:szCs w:val="22"/>
              </w:rPr>
              <w:sym w:font="Wingdings" w:char="F0E0"/>
            </w:r>
            <w:r w:rsidRPr="0056699C">
              <w:rPr>
                <w:rStyle w:val="fontstyle01"/>
                <w:rFonts w:asciiTheme="minorHAnsi" w:hAnsiTheme="minorHAnsi" w:cstheme="minorHAnsi"/>
                <w:color w:val="000000" w:themeColor="text1"/>
                <w:sz w:val="22"/>
                <w:szCs w:val="22"/>
              </w:rPr>
              <w:t>Alur</w:t>
            </w:r>
            <w:r w:rsidRPr="0056699C">
              <w:rPr>
                <w:rFonts w:asciiTheme="minorHAnsi" w:hAnsiTheme="minorHAnsi" w:cstheme="minorHAnsi"/>
                <w:color w:val="000000" w:themeColor="text1"/>
                <w:sz w:val="22"/>
                <w:szCs w:val="22"/>
              </w:rPr>
              <w:br/>
            </w:r>
            <w:proofErr w:type="spellStart"/>
            <w:r w:rsidRPr="0056699C">
              <w:rPr>
                <w:rStyle w:val="fontstyle01"/>
                <w:rFonts w:asciiTheme="minorHAnsi" w:hAnsiTheme="minorHAnsi" w:cstheme="minorHAnsi"/>
                <w:color w:val="000000" w:themeColor="text1"/>
                <w:sz w:val="22"/>
                <w:szCs w:val="22"/>
              </w:rPr>
              <w:t>Pembelajaran</w:t>
            </w:r>
            <w:proofErr w:type="spellEnd"/>
            <w:r w:rsidRPr="0056699C">
              <w:rPr>
                <w:rStyle w:val="fontstyle11"/>
                <w:rFonts w:asciiTheme="minorHAnsi" w:hAnsiTheme="minorHAnsi" w:cstheme="minorHAnsi"/>
                <w:color w:val="000000" w:themeColor="text1"/>
                <w:sz w:val="22"/>
                <w:szCs w:val="22"/>
              </w:rPr>
              <w:sym w:font="Wingdings" w:char="F0E0"/>
            </w:r>
            <w:proofErr w:type="spellStart"/>
            <w:r w:rsidRPr="0056699C">
              <w:rPr>
                <w:rStyle w:val="fontstyle01"/>
                <w:rFonts w:asciiTheme="minorHAnsi" w:hAnsiTheme="minorHAnsi" w:cstheme="minorHAnsi"/>
                <w:color w:val="000000" w:themeColor="text1"/>
                <w:sz w:val="22"/>
                <w:szCs w:val="22"/>
              </w:rPr>
              <w:t>Pertemuan</w:t>
            </w:r>
            <w:proofErr w:type="spellEnd"/>
            <w:r w:rsidRPr="0056699C">
              <w:rPr>
                <w:rStyle w:val="fontstyle01"/>
                <w:rFonts w:asciiTheme="minorHAnsi" w:hAnsiTheme="minorHAnsi" w:cstheme="minorHAnsi"/>
                <w:color w:val="000000" w:themeColor="text1"/>
                <w:sz w:val="22"/>
                <w:szCs w:val="22"/>
              </w:rPr>
              <w:t xml:space="preserve"> ke-9</w:t>
            </w:r>
            <w:r w:rsidRPr="0056699C">
              <w:rPr>
                <w:rStyle w:val="fontstyle11"/>
                <w:rFonts w:asciiTheme="minorHAnsi" w:hAnsiTheme="minorHAnsi" w:cstheme="minorHAnsi"/>
                <w:color w:val="000000" w:themeColor="text1"/>
                <w:sz w:val="22"/>
                <w:szCs w:val="22"/>
              </w:rPr>
              <w:sym w:font="Wingdings" w:char="F0E0"/>
            </w:r>
            <w:r w:rsidRPr="0056699C">
              <w:rPr>
                <w:rStyle w:val="fontstyle01"/>
                <w:rFonts w:asciiTheme="minorHAnsi" w:hAnsiTheme="minorHAnsi" w:cstheme="minorHAnsi"/>
                <w:color w:val="000000" w:themeColor="text1"/>
                <w:sz w:val="22"/>
                <w:szCs w:val="22"/>
              </w:rPr>
              <w:t xml:space="preserve">Modul 7 </w:t>
            </w:r>
          </w:p>
          <w:p w14:paraId="29A02B9A" w14:textId="7CF6BE75" w:rsidR="00A153D2" w:rsidRPr="0056699C" w:rsidRDefault="00A153D2" w:rsidP="00A153D2">
            <w:pPr>
              <w:pStyle w:val="ListParagraph"/>
              <w:numPr>
                <w:ilvl w:val="0"/>
                <w:numId w:val="2"/>
              </w:numPr>
              <w:ind w:left="186" w:hanging="186"/>
              <w:rPr>
                <w:rFonts w:asciiTheme="minorHAnsi" w:hAnsiTheme="minorHAnsi" w:cstheme="minorHAnsi"/>
                <w:color w:val="000000" w:themeColor="text1"/>
                <w:sz w:val="22"/>
                <w:szCs w:val="22"/>
              </w:rPr>
            </w:pPr>
            <w:proofErr w:type="spellStart"/>
            <w:r w:rsidRPr="0056699C">
              <w:rPr>
                <w:rStyle w:val="fontstyle01"/>
                <w:rFonts w:asciiTheme="minorHAnsi" w:hAnsiTheme="minorHAnsi" w:cstheme="minorHAnsi"/>
                <w:color w:val="000000" w:themeColor="text1"/>
                <w:sz w:val="22"/>
                <w:szCs w:val="22"/>
              </w:rPr>
              <w:t>Referensi</w:t>
            </w:r>
            <w:proofErr w:type="spellEnd"/>
            <w:r w:rsidRPr="0056699C">
              <w:rPr>
                <w:rStyle w:val="fontstyle01"/>
                <w:rFonts w:asciiTheme="minorHAnsi" w:hAnsiTheme="minorHAnsi" w:cstheme="minorHAnsi"/>
                <w:color w:val="000000" w:themeColor="text1"/>
                <w:sz w:val="22"/>
                <w:szCs w:val="22"/>
              </w:rPr>
              <w:t xml:space="preserve"> </w:t>
            </w:r>
            <w:proofErr w:type="spellStart"/>
            <w:r w:rsidRPr="0056699C">
              <w:rPr>
                <w:rStyle w:val="fontstyle01"/>
                <w:rFonts w:asciiTheme="minorHAnsi" w:hAnsiTheme="minorHAnsi" w:cstheme="minorHAnsi"/>
                <w:color w:val="000000" w:themeColor="text1"/>
                <w:sz w:val="22"/>
                <w:szCs w:val="22"/>
              </w:rPr>
              <w:t>terkait</w:t>
            </w:r>
            <w:proofErr w:type="spellEnd"/>
            <w:r w:rsidRPr="0056699C">
              <w:rPr>
                <w:rStyle w:val="fontstyle01"/>
                <w:rFonts w:asciiTheme="minorHAnsi" w:hAnsiTheme="minorHAnsi" w:cstheme="minorHAnsi"/>
                <w:color w:val="000000" w:themeColor="text1"/>
                <w:sz w:val="22"/>
                <w:szCs w:val="22"/>
              </w:rPr>
              <w:t xml:space="preserve"> </w:t>
            </w:r>
            <w:proofErr w:type="spellStart"/>
            <w:r w:rsidRPr="0056699C">
              <w:rPr>
                <w:rStyle w:val="fontstyle01"/>
                <w:rFonts w:asciiTheme="minorHAnsi" w:hAnsiTheme="minorHAnsi" w:cstheme="minorHAnsi"/>
                <w:color w:val="000000" w:themeColor="text1"/>
                <w:sz w:val="22"/>
                <w:szCs w:val="22"/>
              </w:rPr>
              <w:t>materi</w:t>
            </w:r>
            <w:proofErr w:type="spellEnd"/>
            <w:r w:rsidRPr="0056699C">
              <w:rPr>
                <w:rStyle w:val="fontstyle01"/>
                <w:rFonts w:asciiTheme="minorHAnsi" w:hAnsiTheme="minorHAnsi" w:cstheme="minorHAnsi"/>
                <w:color w:val="000000" w:themeColor="text1"/>
                <w:sz w:val="22"/>
                <w:szCs w:val="22"/>
              </w:rPr>
              <w:t xml:space="preserve"> </w:t>
            </w:r>
            <w:proofErr w:type="spellStart"/>
            <w:r w:rsidRPr="0056699C">
              <w:rPr>
                <w:rStyle w:val="fontstyle01"/>
                <w:rFonts w:asciiTheme="minorHAnsi" w:hAnsiTheme="minorHAnsi" w:cstheme="minorHAnsi"/>
                <w:color w:val="000000" w:themeColor="text1"/>
                <w:sz w:val="22"/>
                <w:szCs w:val="22"/>
              </w:rPr>
              <w:t>pertemuan</w:t>
            </w:r>
            <w:proofErr w:type="spellEnd"/>
            <w:r w:rsidRPr="0056699C">
              <w:rPr>
                <w:rStyle w:val="fontstyle01"/>
                <w:rFonts w:asciiTheme="minorHAnsi" w:hAnsiTheme="minorHAnsi" w:cstheme="minorHAnsi"/>
                <w:color w:val="000000" w:themeColor="text1"/>
                <w:sz w:val="22"/>
                <w:szCs w:val="22"/>
              </w:rPr>
              <w:t xml:space="preserve"> </w:t>
            </w:r>
            <w:proofErr w:type="spellStart"/>
            <w:r w:rsidRPr="0056699C">
              <w:rPr>
                <w:rStyle w:val="fontstyle01"/>
                <w:rFonts w:asciiTheme="minorHAnsi" w:hAnsiTheme="minorHAnsi" w:cstheme="minorHAnsi"/>
                <w:color w:val="000000" w:themeColor="text1"/>
                <w:sz w:val="22"/>
                <w:szCs w:val="22"/>
              </w:rPr>
              <w:t>kesembilan</w:t>
            </w:r>
            <w:proofErr w:type="spellEnd"/>
          </w:p>
          <w:p w14:paraId="00B57590" w14:textId="77777777" w:rsidR="00A153D2" w:rsidRPr="0056699C" w:rsidRDefault="00A153D2" w:rsidP="00A153D2">
            <w:pPr>
              <w:rPr>
                <w:rFonts w:asciiTheme="minorHAnsi" w:hAnsiTheme="minorHAnsi" w:cstheme="minorHAnsi"/>
                <w:color w:val="000000" w:themeColor="text1"/>
                <w:sz w:val="22"/>
                <w:szCs w:val="22"/>
              </w:rPr>
            </w:pPr>
          </w:p>
          <w:p w14:paraId="20FA711F" w14:textId="6F976E77" w:rsidR="00A153D2" w:rsidRPr="0056699C" w:rsidRDefault="00A153D2" w:rsidP="00A153D2">
            <w:pPr>
              <w:rPr>
                <w:rFonts w:asciiTheme="minorHAnsi" w:hAnsiTheme="minorHAnsi" w:cstheme="minorHAnsi"/>
                <w:color w:val="000000" w:themeColor="text1"/>
                <w:sz w:val="22"/>
                <w:szCs w:val="22"/>
                <w:lang w:eastAsia="ja-JP"/>
              </w:rPr>
            </w:pPr>
            <w:r w:rsidRPr="0056699C">
              <w:rPr>
                <w:rStyle w:val="fontstyle01"/>
                <w:rFonts w:asciiTheme="minorHAnsi" w:hAnsiTheme="minorHAnsi" w:cstheme="minorHAnsi"/>
                <w:color w:val="000000" w:themeColor="text1"/>
                <w:sz w:val="22"/>
                <w:szCs w:val="22"/>
              </w:rPr>
              <w:t>BM (1X2X60’)</w:t>
            </w:r>
          </w:p>
        </w:tc>
        <w:tc>
          <w:tcPr>
            <w:tcW w:w="710" w:type="pct"/>
            <w:shd w:val="clear" w:color="auto" w:fill="auto"/>
          </w:tcPr>
          <w:p w14:paraId="1BB8DF81" w14:textId="77777777" w:rsidR="00A153D2" w:rsidRPr="0056699C" w:rsidRDefault="00A153D2" w:rsidP="00A153D2">
            <w:pPr>
              <w:autoSpaceDE/>
              <w:autoSpaceDN/>
              <w:rPr>
                <w:rStyle w:val="fontstyle01"/>
                <w:rFonts w:asciiTheme="minorHAnsi" w:hAnsiTheme="minorHAnsi" w:cstheme="minorHAnsi"/>
                <w:color w:val="000000" w:themeColor="text1"/>
                <w:sz w:val="22"/>
                <w:szCs w:val="22"/>
              </w:rPr>
            </w:pPr>
            <w:r w:rsidRPr="0056699C">
              <w:rPr>
                <w:rStyle w:val="fontstyle01"/>
                <w:rFonts w:asciiTheme="minorHAnsi" w:hAnsiTheme="minorHAnsi" w:cstheme="minorHAnsi"/>
                <w:color w:val="000000" w:themeColor="text1"/>
                <w:sz w:val="22"/>
                <w:szCs w:val="22"/>
              </w:rPr>
              <w:t>[Pustaka Utama (PU)</w:t>
            </w:r>
          </w:p>
          <w:p w14:paraId="1E630798" w14:textId="77777777" w:rsidR="00A153D2" w:rsidRPr="0056699C" w:rsidRDefault="00A153D2" w:rsidP="00A153D2">
            <w:pPr>
              <w:autoSpaceDE/>
              <w:autoSpaceDN/>
              <w:rPr>
                <w:rFonts w:asciiTheme="minorHAnsi" w:hAnsiTheme="minorHAnsi" w:cstheme="minorHAnsi"/>
                <w:color w:val="000000" w:themeColor="text1"/>
                <w:sz w:val="22"/>
                <w:szCs w:val="22"/>
              </w:rPr>
            </w:pPr>
          </w:p>
          <w:p w14:paraId="2C7F7AA6" w14:textId="582720BE" w:rsidR="00A153D2" w:rsidRPr="0056699C" w:rsidRDefault="00A153D2" w:rsidP="00A153D2">
            <w:pPr>
              <w:autoSpaceDE/>
              <w:autoSpaceDN/>
              <w:rPr>
                <w:rFonts w:asciiTheme="minorHAnsi" w:hAnsiTheme="minorHAnsi" w:cstheme="minorHAnsi"/>
                <w:color w:val="000000" w:themeColor="text1"/>
                <w:sz w:val="22"/>
                <w:szCs w:val="22"/>
              </w:rPr>
            </w:pPr>
            <w:r w:rsidRPr="0056699C">
              <w:rPr>
                <w:rStyle w:val="fontstyle01"/>
                <w:rFonts w:asciiTheme="minorHAnsi" w:hAnsiTheme="minorHAnsi" w:cstheme="minorHAnsi"/>
                <w:color w:val="000000" w:themeColor="text1"/>
                <w:sz w:val="22"/>
                <w:szCs w:val="22"/>
              </w:rPr>
              <w:t xml:space="preserve">[Pustaka </w:t>
            </w:r>
            <w:proofErr w:type="spellStart"/>
            <w:r w:rsidRPr="0056699C">
              <w:rPr>
                <w:rStyle w:val="fontstyle01"/>
                <w:rFonts w:asciiTheme="minorHAnsi" w:hAnsiTheme="minorHAnsi" w:cstheme="minorHAnsi"/>
                <w:color w:val="000000" w:themeColor="text1"/>
                <w:sz w:val="22"/>
                <w:szCs w:val="22"/>
              </w:rPr>
              <w:t>Pendukung</w:t>
            </w:r>
            <w:proofErr w:type="spellEnd"/>
            <w:r w:rsidRPr="0056699C">
              <w:rPr>
                <w:rStyle w:val="fontstyle01"/>
                <w:rFonts w:asciiTheme="minorHAnsi" w:hAnsiTheme="minorHAnsi" w:cstheme="minorHAnsi"/>
                <w:color w:val="000000" w:themeColor="text1"/>
                <w:sz w:val="22"/>
                <w:szCs w:val="22"/>
              </w:rPr>
              <w:t xml:space="preserve"> (PP)</w:t>
            </w:r>
          </w:p>
        </w:tc>
        <w:tc>
          <w:tcPr>
            <w:tcW w:w="151" w:type="pct"/>
            <w:vAlign w:val="center"/>
          </w:tcPr>
          <w:p w14:paraId="118A329E" w14:textId="77777777" w:rsidR="00A153D2" w:rsidRPr="0056699C" w:rsidRDefault="00A153D2" w:rsidP="00A153D2">
            <w:pPr>
              <w:jc w:val="center"/>
              <w:rPr>
                <w:rFonts w:asciiTheme="minorHAnsi" w:hAnsiTheme="minorHAnsi" w:cstheme="minorHAnsi"/>
                <w:b/>
                <w:bCs/>
                <w:color w:val="000000" w:themeColor="text1"/>
                <w:sz w:val="22"/>
                <w:szCs w:val="22"/>
                <w:lang w:eastAsia="id-ID"/>
              </w:rPr>
            </w:pPr>
          </w:p>
        </w:tc>
        <w:tc>
          <w:tcPr>
            <w:tcW w:w="157" w:type="pct"/>
            <w:vAlign w:val="center"/>
          </w:tcPr>
          <w:p w14:paraId="48155A8B" w14:textId="682AC737" w:rsidR="00A153D2" w:rsidRPr="0056699C" w:rsidRDefault="00A153D2" w:rsidP="00A153D2">
            <w:pPr>
              <w:jc w:val="center"/>
              <w:rPr>
                <w:rFonts w:asciiTheme="minorHAnsi" w:hAnsiTheme="minorHAnsi" w:cstheme="minorHAnsi"/>
                <w:b/>
                <w:bCs/>
                <w:color w:val="000000" w:themeColor="text1"/>
                <w:sz w:val="22"/>
                <w:szCs w:val="22"/>
                <w:lang w:eastAsia="id-ID"/>
              </w:rPr>
            </w:pPr>
            <w:r w:rsidRPr="0056699C">
              <w:rPr>
                <w:rFonts w:asciiTheme="minorHAnsi" w:hAnsiTheme="minorHAnsi" w:cstheme="minorHAnsi"/>
                <w:b/>
                <w:bCs/>
                <w:color w:val="000000" w:themeColor="text1"/>
                <w:sz w:val="22"/>
                <w:szCs w:val="22"/>
              </w:rPr>
              <w:t>3</w:t>
            </w:r>
          </w:p>
        </w:tc>
        <w:tc>
          <w:tcPr>
            <w:tcW w:w="142" w:type="pct"/>
            <w:vAlign w:val="center"/>
          </w:tcPr>
          <w:p w14:paraId="0808A2AA" w14:textId="6C9E43B5" w:rsidR="00A153D2" w:rsidRPr="0056699C" w:rsidRDefault="00A153D2" w:rsidP="00A153D2">
            <w:pPr>
              <w:jc w:val="center"/>
              <w:rPr>
                <w:rFonts w:asciiTheme="minorHAnsi" w:hAnsiTheme="minorHAnsi" w:cstheme="minorHAnsi"/>
                <w:b/>
                <w:bCs/>
                <w:color w:val="000000" w:themeColor="text1"/>
                <w:sz w:val="22"/>
                <w:szCs w:val="22"/>
                <w:lang w:eastAsia="id-ID"/>
              </w:rPr>
            </w:pPr>
          </w:p>
        </w:tc>
        <w:tc>
          <w:tcPr>
            <w:tcW w:w="142" w:type="pct"/>
            <w:vAlign w:val="center"/>
          </w:tcPr>
          <w:p w14:paraId="04EF6A07" w14:textId="6B3C7E66" w:rsidR="00A153D2" w:rsidRPr="0056699C" w:rsidRDefault="00A153D2" w:rsidP="00A153D2">
            <w:pPr>
              <w:jc w:val="center"/>
              <w:rPr>
                <w:rFonts w:asciiTheme="minorHAnsi" w:hAnsiTheme="minorHAnsi" w:cstheme="minorHAnsi"/>
                <w:b/>
                <w:bCs/>
                <w:color w:val="000000" w:themeColor="text1"/>
                <w:sz w:val="22"/>
                <w:szCs w:val="22"/>
                <w:lang w:eastAsia="id-ID"/>
              </w:rPr>
            </w:pPr>
            <w:r w:rsidRPr="0056699C">
              <w:rPr>
                <w:rFonts w:asciiTheme="minorHAnsi" w:hAnsiTheme="minorHAnsi" w:cstheme="minorHAnsi"/>
                <w:b/>
                <w:bCs/>
                <w:color w:val="000000" w:themeColor="text1"/>
                <w:sz w:val="22"/>
                <w:szCs w:val="22"/>
              </w:rPr>
              <w:t>2</w:t>
            </w:r>
          </w:p>
        </w:tc>
        <w:tc>
          <w:tcPr>
            <w:tcW w:w="143" w:type="pct"/>
            <w:vAlign w:val="center"/>
          </w:tcPr>
          <w:p w14:paraId="632C0A4E" w14:textId="77777777" w:rsidR="00A153D2" w:rsidRPr="0056699C" w:rsidRDefault="00A153D2" w:rsidP="00A153D2">
            <w:pPr>
              <w:jc w:val="center"/>
              <w:rPr>
                <w:rFonts w:asciiTheme="minorHAnsi" w:hAnsiTheme="minorHAnsi" w:cstheme="minorHAnsi"/>
                <w:b/>
                <w:bCs/>
                <w:color w:val="000000" w:themeColor="text1"/>
                <w:sz w:val="22"/>
                <w:szCs w:val="22"/>
                <w:lang w:eastAsia="id-ID"/>
              </w:rPr>
            </w:pPr>
          </w:p>
        </w:tc>
      </w:tr>
      <w:tr w:rsidR="0056699C" w:rsidRPr="0056699C" w14:paraId="08159304" w14:textId="77777777" w:rsidTr="00A153D2">
        <w:tc>
          <w:tcPr>
            <w:tcW w:w="219" w:type="pct"/>
            <w:shd w:val="clear" w:color="auto" w:fill="auto"/>
          </w:tcPr>
          <w:p w14:paraId="5143F2A9" w14:textId="5AA689A0" w:rsidR="00A153D2" w:rsidRPr="0056699C" w:rsidRDefault="00A153D2" w:rsidP="00D2163E">
            <w:pPr>
              <w:ind w:right="-108"/>
              <w:rPr>
                <w:rFonts w:asciiTheme="minorHAnsi" w:hAnsiTheme="minorHAnsi" w:cstheme="minorHAnsi"/>
                <w:b/>
                <w:bCs/>
                <w:color w:val="000000" w:themeColor="text1"/>
                <w:sz w:val="22"/>
                <w:szCs w:val="22"/>
                <w:lang w:eastAsia="id-ID"/>
              </w:rPr>
            </w:pPr>
            <w:r w:rsidRPr="0056699C">
              <w:rPr>
                <w:rFonts w:asciiTheme="minorHAnsi" w:hAnsiTheme="minorHAnsi" w:cstheme="minorHAnsi"/>
                <w:b/>
                <w:bCs/>
                <w:color w:val="000000" w:themeColor="text1"/>
                <w:sz w:val="22"/>
                <w:szCs w:val="22"/>
                <w:lang w:eastAsia="id-ID"/>
              </w:rPr>
              <w:t>13</w:t>
            </w:r>
            <w:r w:rsidR="00D2163E" w:rsidRPr="0056699C">
              <w:rPr>
                <w:rFonts w:asciiTheme="minorHAnsi" w:hAnsiTheme="minorHAnsi" w:cstheme="minorHAnsi"/>
                <w:b/>
                <w:bCs/>
                <w:color w:val="000000" w:themeColor="text1"/>
                <w:sz w:val="22"/>
                <w:szCs w:val="22"/>
                <w:lang w:eastAsia="id-ID"/>
              </w:rPr>
              <w:t>-15</w:t>
            </w:r>
          </w:p>
        </w:tc>
        <w:tc>
          <w:tcPr>
            <w:tcW w:w="683" w:type="pct"/>
            <w:shd w:val="clear" w:color="auto" w:fill="auto"/>
          </w:tcPr>
          <w:p w14:paraId="416470BB" w14:textId="479009BA" w:rsidR="00A153D2" w:rsidRPr="0056699C" w:rsidRDefault="00A153D2" w:rsidP="00A153D2">
            <w:pPr>
              <w:pStyle w:val="BodyTextIndent"/>
              <w:tabs>
                <w:tab w:val="left" w:pos="540"/>
              </w:tabs>
              <w:autoSpaceDE/>
              <w:autoSpaceDN/>
              <w:spacing w:after="0"/>
              <w:ind w:left="0"/>
              <w:rPr>
                <w:rFonts w:asciiTheme="minorHAnsi" w:hAnsiTheme="minorHAnsi" w:cstheme="minorHAnsi"/>
                <w:color w:val="000000" w:themeColor="text1"/>
                <w:sz w:val="22"/>
                <w:szCs w:val="22"/>
              </w:rPr>
            </w:pPr>
            <w:r w:rsidRPr="0056699C">
              <w:rPr>
                <w:rFonts w:asciiTheme="minorHAnsi" w:hAnsiTheme="minorHAnsi" w:cstheme="minorHAnsi"/>
                <w:color w:val="000000" w:themeColor="text1"/>
                <w:sz w:val="22"/>
                <w:szCs w:val="22"/>
              </w:rPr>
              <w:t>[Sub-CPMK-</w:t>
            </w:r>
            <w:r w:rsidR="00D2163E" w:rsidRPr="0056699C">
              <w:rPr>
                <w:rFonts w:asciiTheme="minorHAnsi" w:hAnsiTheme="minorHAnsi" w:cstheme="minorHAnsi"/>
                <w:color w:val="000000" w:themeColor="text1"/>
                <w:sz w:val="22"/>
                <w:szCs w:val="22"/>
              </w:rPr>
              <w:t>5</w:t>
            </w:r>
            <w:r w:rsidRPr="0056699C">
              <w:rPr>
                <w:rFonts w:asciiTheme="minorHAnsi" w:hAnsiTheme="minorHAnsi" w:cstheme="minorHAnsi"/>
                <w:color w:val="000000" w:themeColor="text1"/>
                <w:sz w:val="22"/>
                <w:szCs w:val="22"/>
              </w:rPr>
              <w:t>]</w:t>
            </w:r>
          </w:p>
          <w:p w14:paraId="0AE536FE" w14:textId="77777777" w:rsidR="00D2163E" w:rsidRPr="0056699C" w:rsidRDefault="00D2163E" w:rsidP="00D2163E">
            <w:pPr>
              <w:tabs>
                <w:tab w:val="left" w:pos="432"/>
                <w:tab w:val="left" w:pos="975"/>
                <w:tab w:val="left" w:pos="1156"/>
              </w:tabs>
              <w:autoSpaceDE/>
              <w:autoSpaceDN/>
              <w:ind w:left="36"/>
              <w:rPr>
                <w:rFonts w:asciiTheme="minorHAnsi" w:hAnsiTheme="minorHAnsi" w:cstheme="minorHAnsi"/>
                <w:color w:val="000000" w:themeColor="text1"/>
                <w:sz w:val="22"/>
                <w:szCs w:val="22"/>
                <w:lang w:val="de-DE"/>
              </w:rPr>
            </w:pPr>
            <w:r w:rsidRPr="0056699C">
              <w:rPr>
                <w:rFonts w:asciiTheme="minorHAnsi" w:hAnsiTheme="minorHAnsi" w:cstheme="minorHAnsi"/>
                <w:color w:val="000000" w:themeColor="text1"/>
                <w:sz w:val="22"/>
                <w:szCs w:val="22"/>
                <w:lang w:val="id-ID"/>
              </w:rPr>
              <w:t xml:space="preserve">Memahami </w:t>
            </w:r>
            <w:r w:rsidRPr="0056699C">
              <w:rPr>
                <w:rFonts w:asciiTheme="minorHAnsi" w:hAnsiTheme="minorHAnsi" w:cstheme="minorHAnsi"/>
                <w:color w:val="000000" w:themeColor="text1"/>
                <w:sz w:val="22"/>
                <w:szCs w:val="22"/>
                <w:lang w:val="de-DE"/>
              </w:rPr>
              <w:t>Ancaman bencana geologi seperti gempa bumi, banjir, dan longsor di perkotaan.</w:t>
            </w:r>
          </w:p>
          <w:p w14:paraId="167B55C4" w14:textId="77777777" w:rsidR="00D2163E" w:rsidRPr="0056699C" w:rsidRDefault="00D2163E" w:rsidP="00D2163E">
            <w:pPr>
              <w:tabs>
                <w:tab w:val="left" w:pos="432"/>
                <w:tab w:val="left" w:pos="975"/>
                <w:tab w:val="left" w:pos="1122"/>
              </w:tabs>
              <w:autoSpaceDE/>
              <w:autoSpaceDN/>
              <w:ind w:left="36"/>
              <w:rPr>
                <w:rFonts w:asciiTheme="minorHAnsi" w:hAnsiTheme="minorHAnsi" w:cstheme="minorHAnsi"/>
                <w:color w:val="000000" w:themeColor="text1"/>
                <w:sz w:val="22"/>
                <w:szCs w:val="22"/>
                <w:lang w:val="de-DE"/>
              </w:rPr>
            </w:pPr>
            <w:r w:rsidRPr="0056699C">
              <w:rPr>
                <w:rFonts w:asciiTheme="minorHAnsi" w:hAnsiTheme="minorHAnsi" w:cstheme="minorHAnsi"/>
                <w:color w:val="000000" w:themeColor="text1"/>
                <w:sz w:val="22"/>
                <w:szCs w:val="22"/>
                <w:lang w:val="id-ID"/>
              </w:rPr>
              <w:t>Mampu berp</w:t>
            </w:r>
            <w:r w:rsidRPr="0056699C">
              <w:rPr>
                <w:rFonts w:asciiTheme="minorHAnsi" w:hAnsiTheme="minorHAnsi" w:cstheme="minorHAnsi"/>
                <w:color w:val="000000" w:themeColor="text1"/>
                <w:sz w:val="22"/>
                <w:szCs w:val="22"/>
                <w:lang w:val="de-DE"/>
              </w:rPr>
              <w:t>eran geologi dalam mitigasi dan penanganan bencana perkotaan.</w:t>
            </w:r>
          </w:p>
          <w:p w14:paraId="36C10F38" w14:textId="7BD20500" w:rsidR="00A153D2" w:rsidRPr="0056699C" w:rsidRDefault="00A153D2" w:rsidP="00A153D2">
            <w:pPr>
              <w:pStyle w:val="BodyTextIndent"/>
              <w:tabs>
                <w:tab w:val="left" w:pos="540"/>
              </w:tabs>
              <w:autoSpaceDE/>
              <w:autoSpaceDN/>
              <w:spacing w:after="0"/>
              <w:ind w:left="0"/>
              <w:rPr>
                <w:rFonts w:asciiTheme="minorHAnsi" w:hAnsiTheme="minorHAnsi" w:cstheme="minorHAnsi"/>
                <w:color w:val="000000" w:themeColor="text1"/>
                <w:sz w:val="22"/>
                <w:szCs w:val="22"/>
              </w:rPr>
            </w:pPr>
          </w:p>
        </w:tc>
        <w:tc>
          <w:tcPr>
            <w:tcW w:w="632" w:type="pct"/>
            <w:shd w:val="clear" w:color="auto" w:fill="auto"/>
          </w:tcPr>
          <w:p w14:paraId="1495F49E" w14:textId="77777777" w:rsidR="00D2163E" w:rsidRPr="0056699C" w:rsidRDefault="00D2163E" w:rsidP="00D2163E">
            <w:pPr>
              <w:tabs>
                <w:tab w:val="left" w:pos="432"/>
                <w:tab w:val="left" w:pos="975"/>
                <w:tab w:val="left" w:pos="1156"/>
              </w:tabs>
              <w:autoSpaceDE/>
              <w:autoSpaceDN/>
              <w:ind w:left="36"/>
              <w:rPr>
                <w:rFonts w:asciiTheme="minorHAnsi" w:hAnsiTheme="minorHAnsi" w:cstheme="minorHAnsi"/>
                <w:color w:val="000000" w:themeColor="text1"/>
                <w:sz w:val="22"/>
                <w:szCs w:val="22"/>
                <w:lang w:val="de-DE"/>
              </w:rPr>
            </w:pPr>
            <w:r w:rsidRPr="0056699C">
              <w:rPr>
                <w:rFonts w:asciiTheme="minorHAnsi" w:hAnsiTheme="minorHAnsi" w:cstheme="minorHAnsi"/>
                <w:color w:val="000000" w:themeColor="text1"/>
                <w:sz w:val="22"/>
                <w:szCs w:val="22"/>
                <w:lang w:val="id-ID"/>
              </w:rPr>
              <w:t xml:space="preserve">Memahami </w:t>
            </w:r>
            <w:r w:rsidRPr="0056699C">
              <w:rPr>
                <w:rFonts w:asciiTheme="minorHAnsi" w:hAnsiTheme="minorHAnsi" w:cstheme="minorHAnsi"/>
                <w:color w:val="000000" w:themeColor="text1"/>
                <w:sz w:val="22"/>
                <w:szCs w:val="22"/>
                <w:lang w:val="de-DE"/>
              </w:rPr>
              <w:t>Ancaman bencana geologi seperti gempa bumi, banjir, dan longsor di perkotaan.</w:t>
            </w:r>
          </w:p>
          <w:p w14:paraId="57D61A44" w14:textId="77777777" w:rsidR="00D2163E" w:rsidRPr="0056699C" w:rsidRDefault="00D2163E" w:rsidP="00D2163E">
            <w:pPr>
              <w:tabs>
                <w:tab w:val="left" w:pos="432"/>
                <w:tab w:val="left" w:pos="975"/>
                <w:tab w:val="left" w:pos="1122"/>
              </w:tabs>
              <w:autoSpaceDE/>
              <w:autoSpaceDN/>
              <w:ind w:left="36"/>
              <w:rPr>
                <w:rFonts w:asciiTheme="minorHAnsi" w:hAnsiTheme="minorHAnsi" w:cstheme="minorHAnsi"/>
                <w:color w:val="000000" w:themeColor="text1"/>
                <w:sz w:val="22"/>
                <w:szCs w:val="22"/>
                <w:lang w:val="de-DE"/>
              </w:rPr>
            </w:pPr>
            <w:r w:rsidRPr="0056699C">
              <w:rPr>
                <w:rFonts w:asciiTheme="minorHAnsi" w:hAnsiTheme="minorHAnsi" w:cstheme="minorHAnsi"/>
                <w:color w:val="000000" w:themeColor="text1"/>
                <w:sz w:val="22"/>
                <w:szCs w:val="22"/>
                <w:lang w:val="id-ID"/>
              </w:rPr>
              <w:t>Mampu berp</w:t>
            </w:r>
            <w:r w:rsidRPr="0056699C">
              <w:rPr>
                <w:rFonts w:asciiTheme="minorHAnsi" w:hAnsiTheme="minorHAnsi" w:cstheme="minorHAnsi"/>
                <w:color w:val="000000" w:themeColor="text1"/>
                <w:sz w:val="22"/>
                <w:szCs w:val="22"/>
                <w:lang w:val="de-DE"/>
              </w:rPr>
              <w:t>eran geologi dalam mitigasi dan penanganan bencana perkotaan.</w:t>
            </w:r>
          </w:p>
          <w:p w14:paraId="2771984F" w14:textId="4316C870" w:rsidR="00A153D2" w:rsidRPr="0056699C" w:rsidRDefault="00A153D2" w:rsidP="00A153D2">
            <w:pPr>
              <w:autoSpaceDE/>
              <w:autoSpaceDN/>
              <w:contextualSpacing/>
              <w:rPr>
                <w:rFonts w:asciiTheme="minorHAnsi" w:hAnsiTheme="minorHAnsi" w:cstheme="minorHAnsi"/>
                <w:color w:val="000000" w:themeColor="text1"/>
                <w:sz w:val="22"/>
                <w:szCs w:val="22"/>
              </w:rPr>
            </w:pPr>
          </w:p>
        </w:tc>
        <w:tc>
          <w:tcPr>
            <w:tcW w:w="647" w:type="pct"/>
            <w:shd w:val="clear" w:color="auto" w:fill="auto"/>
          </w:tcPr>
          <w:p w14:paraId="26F7F022" w14:textId="77777777" w:rsidR="00A153D2" w:rsidRPr="0056699C" w:rsidRDefault="00A153D2" w:rsidP="00A153D2">
            <w:pPr>
              <w:rPr>
                <w:rFonts w:asciiTheme="minorHAnsi" w:hAnsiTheme="minorHAnsi" w:cstheme="minorHAnsi"/>
                <w:b/>
                <w:color w:val="000000" w:themeColor="text1"/>
                <w:sz w:val="22"/>
                <w:szCs w:val="22"/>
              </w:rPr>
            </w:pPr>
            <w:proofErr w:type="spellStart"/>
            <w:r w:rsidRPr="0056699C">
              <w:rPr>
                <w:rFonts w:asciiTheme="minorHAnsi" w:hAnsiTheme="minorHAnsi" w:cstheme="minorHAnsi"/>
                <w:b/>
                <w:color w:val="000000" w:themeColor="text1"/>
                <w:sz w:val="22"/>
                <w:szCs w:val="22"/>
              </w:rPr>
              <w:t>Bentuk</w:t>
            </w:r>
            <w:proofErr w:type="spellEnd"/>
            <w:r w:rsidRPr="0056699C">
              <w:rPr>
                <w:rFonts w:asciiTheme="minorHAnsi" w:hAnsiTheme="minorHAnsi" w:cstheme="minorHAnsi"/>
                <w:b/>
                <w:color w:val="000000" w:themeColor="text1"/>
                <w:sz w:val="22"/>
                <w:szCs w:val="22"/>
              </w:rPr>
              <w:t>:</w:t>
            </w:r>
          </w:p>
          <w:p w14:paraId="10C41DA0" w14:textId="77777777" w:rsidR="00A153D2" w:rsidRPr="0056699C" w:rsidRDefault="00A153D2" w:rsidP="00A153D2">
            <w:pPr>
              <w:rPr>
                <w:rFonts w:asciiTheme="minorHAnsi" w:hAnsiTheme="minorHAnsi" w:cstheme="minorHAnsi"/>
                <w:color w:val="000000" w:themeColor="text1"/>
                <w:sz w:val="22"/>
                <w:szCs w:val="22"/>
              </w:rPr>
            </w:pPr>
            <w:r w:rsidRPr="0056699C">
              <w:rPr>
                <w:rFonts w:asciiTheme="minorHAnsi" w:hAnsiTheme="minorHAnsi" w:cstheme="minorHAnsi"/>
                <w:color w:val="000000" w:themeColor="text1"/>
                <w:sz w:val="22"/>
                <w:szCs w:val="22"/>
              </w:rPr>
              <w:t xml:space="preserve">Non Tes: </w:t>
            </w:r>
            <w:proofErr w:type="spellStart"/>
            <w:r w:rsidRPr="0056699C">
              <w:rPr>
                <w:rFonts w:asciiTheme="minorHAnsi" w:hAnsiTheme="minorHAnsi" w:cstheme="minorHAnsi"/>
                <w:color w:val="000000" w:themeColor="text1"/>
                <w:sz w:val="22"/>
                <w:szCs w:val="22"/>
              </w:rPr>
              <w:t>Kehadiran</w:t>
            </w:r>
            <w:proofErr w:type="spellEnd"/>
            <w:r w:rsidRPr="0056699C">
              <w:rPr>
                <w:rFonts w:asciiTheme="minorHAnsi" w:hAnsiTheme="minorHAnsi" w:cstheme="minorHAnsi"/>
                <w:color w:val="000000" w:themeColor="text1"/>
                <w:sz w:val="22"/>
                <w:szCs w:val="22"/>
              </w:rPr>
              <w:t xml:space="preserve"> dan </w:t>
            </w:r>
            <w:proofErr w:type="spellStart"/>
            <w:r w:rsidRPr="0056699C">
              <w:rPr>
                <w:rFonts w:asciiTheme="minorHAnsi" w:hAnsiTheme="minorHAnsi" w:cstheme="minorHAnsi"/>
                <w:color w:val="000000" w:themeColor="text1"/>
                <w:sz w:val="22"/>
                <w:szCs w:val="22"/>
              </w:rPr>
              <w:t>aktifitas</w:t>
            </w:r>
            <w:proofErr w:type="spellEnd"/>
          </w:p>
          <w:p w14:paraId="15EC1231" w14:textId="77777777" w:rsidR="00A153D2" w:rsidRPr="0056699C" w:rsidRDefault="00A153D2" w:rsidP="00A153D2">
            <w:pPr>
              <w:rPr>
                <w:rFonts w:asciiTheme="minorHAnsi" w:hAnsiTheme="minorHAnsi" w:cstheme="minorHAnsi"/>
                <w:color w:val="000000" w:themeColor="text1"/>
                <w:sz w:val="22"/>
                <w:szCs w:val="22"/>
              </w:rPr>
            </w:pPr>
          </w:p>
          <w:p w14:paraId="1C829E45" w14:textId="77777777" w:rsidR="00A153D2" w:rsidRPr="0056699C" w:rsidRDefault="00A153D2" w:rsidP="00A153D2">
            <w:pPr>
              <w:rPr>
                <w:rFonts w:asciiTheme="minorHAnsi" w:hAnsiTheme="minorHAnsi" w:cstheme="minorHAnsi"/>
                <w:b/>
                <w:color w:val="000000" w:themeColor="text1"/>
                <w:sz w:val="22"/>
                <w:szCs w:val="22"/>
              </w:rPr>
            </w:pPr>
            <w:proofErr w:type="spellStart"/>
            <w:r w:rsidRPr="0056699C">
              <w:rPr>
                <w:rFonts w:asciiTheme="minorHAnsi" w:hAnsiTheme="minorHAnsi" w:cstheme="minorHAnsi"/>
                <w:b/>
                <w:color w:val="000000" w:themeColor="text1"/>
                <w:sz w:val="22"/>
                <w:szCs w:val="22"/>
              </w:rPr>
              <w:t>Kriteria</w:t>
            </w:r>
            <w:proofErr w:type="spellEnd"/>
            <w:r w:rsidRPr="0056699C">
              <w:rPr>
                <w:rFonts w:asciiTheme="minorHAnsi" w:hAnsiTheme="minorHAnsi" w:cstheme="minorHAnsi"/>
                <w:b/>
                <w:color w:val="000000" w:themeColor="text1"/>
                <w:sz w:val="22"/>
                <w:szCs w:val="22"/>
              </w:rPr>
              <w:t>:</w:t>
            </w:r>
          </w:p>
          <w:p w14:paraId="580EBC94" w14:textId="15E3BF86" w:rsidR="00A153D2" w:rsidRPr="0056699C" w:rsidRDefault="00A153D2" w:rsidP="00D2163E">
            <w:pPr>
              <w:tabs>
                <w:tab w:val="left" w:pos="432"/>
                <w:tab w:val="left" w:pos="975"/>
                <w:tab w:val="left" w:pos="1122"/>
              </w:tabs>
              <w:autoSpaceDE/>
              <w:autoSpaceDN/>
              <w:ind w:left="36"/>
              <w:rPr>
                <w:rFonts w:asciiTheme="minorHAnsi" w:hAnsiTheme="minorHAnsi" w:cstheme="minorHAnsi"/>
                <w:color w:val="000000" w:themeColor="text1"/>
                <w:sz w:val="22"/>
                <w:szCs w:val="22"/>
                <w:lang w:val="de-DE"/>
              </w:rPr>
            </w:pPr>
            <w:r w:rsidRPr="0056699C">
              <w:rPr>
                <w:rFonts w:asciiTheme="minorHAnsi" w:hAnsiTheme="minorHAnsi" w:cstheme="minorHAnsi"/>
                <w:color w:val="000000" w:themeColor="text1"/>
                <w:sz w:val="22"/>
                <w:szCs w:val="22"/>
              </w:rPr>
              <w:t xml:space="preserve">Mampu </w:t>
            </w:r>
            <w:r w:rsidR="00D2163E" w:rsidRPr="0056699C">
              <w:rPr>
                <w:rFonts w:asciiTheme="minorHAnsi" w:hAnsiTheme="minorHAnsi" w:cstheme="minorHAnsi"/>
                <w:color w:val="000000" w:themeColor="text1"/>
                <w:sz w:val="22"/>
                <w:szCs w:val="22"/>
                <w:lang w:val="id-ID"/>
              </w:rPr>
              <w:t xml:space="preserve">Memahami </w:t>
            </w:r>
            <w:r w:rsidR="00D2163E" w:rsidRPr="0056699C">
              <w:rPr>
                <w:rFonts w:asciiTheme="minorHAnsi" w:hAnsiTheme="minorHAnsi" w:cstheme="minorHAnsi"/>
                <w:color w:val="000000" w:themeColor="text1"/>
                <w:sz w:val="22"/>
                <w:szCs w:val="22"/>
                <w:lang w:val="de-DE"/>
              </w:rPr>
              <w:t xml:space="preserve">Ancaman bencana geologi dan </w:t>
            </w:r>
            <w:r w:rsidR="00D2163E" w:rsidRPr="0056699C">
              <w:rPr>
                <w:rFonts w:asciiTheme="minorHAnsi" w:hAnsiTheme="minorHAnsi" w:cstheme="minorHAnsi"/>
                <w:color w:val="000000" w:themeColor="text1"/>
                <w:sz w:val="22"/>
                <w:szCs w:val="22"/>
                <w:lang w:val="id-ID"/>
              </w:rPr>
              <w:t>Mampu berp</w:t>
            </w:r>
            <w:r w:rsidR="00D2163E" w:rsidRPr="0056699C">
              <w:rPr>
                <w:rFonts w:asciiTheme="minorHAnsi" w:hAnsiTheme="minorHAnsi" w:cstheme="minorHAnsi"/>
                <w:color w:val="000000" w:themeColor="text1"/>
                <w:sz w:val="22"/>
                <w:szCs w:val="22"/>
                <w:lang w:val="de-DE"/>
              </w:rPr>
              <w:t>eran geologi dalam mitigasi dan penanganan bencana perkotaan.</w:t>
            </w:r>
          </w:p>
        </w:tc>
        <w:tc>
          <w:tcPr>
            <w:tcW w:w="527" w:type="pct"/>
            <w:shd w:val="clear" w:color="auto" w:fill="auto"/>
          </w:tcPr>
          <w:p w14:paraId="6E95D448" w14:textId="77777777" w:rsidR="00A153D2" w:rsidRPr="0056699C" w:rsidRDefault="00A153D2" w:rsidP="00A153D2">
            <w:pPr>
              <w:rPr>
                <w:rFonts w:asciiTheme="minorHAnsi" w:hAnsiTheme="minorHAnsi" w:cstheme="minorHAnsi"/>
                <w:b/>
                <w:color w:val="000000" w:themeColor="text1"/>
                <w:sz w:val="22"/>
                <w:szCs w:val="22"/>
              </w:rPr>
            </w:pPr>
            <w:proofErr w:type="spellStart"/>
            <w:r w:rsidRPr="0056699C">
              <w:rPr>
                <w:rFonts w:asciiTheme="minorHAnsi" w:hAnsiTheme="minorHAnsi" w:cstheme="minorHAnsi"/>
                <w:b/>
                <w:color w:val="000000" w:themeColor="text1"/>
                <w:sz w:val="22"/>
                <w:szCs w:val="22"/>
              </w:rPr>
              <w:t>Bentuk</w:t>
            </w:r>
            <w:proofErr w:type="spellEnd"/>
            <w:r w:rsidRPr="0056699C">
              <w:rPr>
                <w:rFonts w:asciiTheme="minorHAnsi" w:hAnsiTheme="minorHAnsi" w:cstheme="minorHAnsi"/>
                <w:b/>
                <w:color w:val="000000" w:themeColor="text1"/>
                <w:sz w:val="22"/>
                <w:szCs w:val="22"/>
              </w:rPr>
              <w:t>:</w:t>
            </w:r>
          </w:p>
          <w:p w14:paraId="04FDC512" w14:textId="77777777" w:rsidR="00A153D2" w:rsidRPr="0056699C" w:rsidRDefault="00A153D2" w:rsidP="00A153D2">
            <w:pPr>
              <w:rPr>
                <w:rFonts w:asciiTheme="minorHAnsi" w:hAnsiTheme="minorHAnsi" w:cstheme="minorHAnsi"/>
                <w:bCs/>
                <w:color w:val="000000" w:themeColor="text1"/>
                <w:sz w:val="22"/>
                <w:szCs w:val="22"/>
                <w:lang w:eastAsia="id-ID"/>
              </w:rPr>
            </w:pPr>
            <w:proofErr w:type="spellStart"/>
            <w:r w:rsidRPr="0056699C">
              <w:rPr>
                <w:rFonts w:asciiTheme="minorHAnsi" w:hAnsiTheme="minorHAnsi" w:cstheme="minorHAnsi"/>
                <w:bCs/>
                <w:color w:val="000000" w:themeColor="text1"/>
                <w:sz w:val="22"/>
                <w:szCs w:val="22"/>
                <w:lang w:eastAsia="id-ID"/>
              </w:rPr>
              <w:t>Kuliah</w:t>
            </w:r>
            <w:proofErr w:type="spellEnd"/>
          </w:p>
          <w:p w14:paraId="167E0135" w14:textId="77777777" w:rsidR="00A153D2" w:rsidRPr="0056699C" w:rsidRDefault="00A153D2" w:rsidP="00A153D2">
            <w:pPr>
              <w:rPr>
                <w:rFonts w:asciiTheme="minorHAnsi" w:hAnsiTheme="minorHAnsi" w:cstheme="minorHAnsi"/>
                <w:bCs/>
                <w:color w:val="000000" w:themeColor="text1"/>
                <w:sz w:val="22"/>
                <w:szCs w:val="22"/>
                <w:lang w:eastAsia="id-ID"/>
              </w:rPr>
            </w:pPr>
            <w:proofErr w:type="spellStart"/>
            <w:r w:rsidRPr="0056699C">
              <w:rPr>
                <w:rFonts w:asciiTheme="minorHAnsi" w:hAnsiTheme="minorHAnsi" w:cstheme="minorHAnsi"/>
                <w:bCs/>
                <w:color w:val="000000" w:themeColor="text1"/>
                <w:sz w:val="22"/>
                <w:szCs w:val="22"/>
                <w:lang w:eastAsia="id-ID"/>
              </w:rPr>
              <w:t>Praktikum</w:t>
            </w:r>
            <w:proofErr w:type="spellEnd"/>
          </w:p>
          <w:p w14:paraId="7B011489" w14:textId="77777777" w:rsidR="00A153D2" w:rsidRPr="0056699C" w:rsidRDefault="00A153D2" w:rsidP="00A153D2">
            <w:pPr>
              <w:rPr>
                <w:rFonts w:asciiTheme="minorHAnsi" w:hAnsiTheme="minorHAnsi" w:cstheme="minorHAnsi"/>
                <w:bCs/>
                <w:color w:val="000000" w:themeColor="text1"/>
                <w:sz w:val="22"/>
                <w:szCs w:val="22"/>
                <w:lang w:eastAsia="id-ID"/>
              </w:rPr>
            </w:pPr>
          </w:p>
          <w:p w14:paraId="737DB424" w14:textId="77777777" w:rsidR="00A153D2" w:rsidRPr="0056699C" w:rsidRDefault="00A153D2" w:rsidP="00A153D2">
            <w:pPr>
              <w:rPr>
                <w:rFonts w:asciiTheme="minorHAnsi" w:hAnsiTheme="minorHAnsi" w:cstheme="minorHAnsi"/>
                <w:b/>
                <w:color w:val="000000" w:themeColor="text1"/>
                <w:sz w:val="22"/>
                <w:szCs w:val="22"/>
              </w:rPr>
            </w:pPr>
            <w:proofErr w:type="spellStart"/>
            <w:r w:rsidRPr="0056699C">
              <w:rPr>
                <w:rFonts w:asciiTheme="minorHAnsi" w:hAnsiTheme="minorHAnsi" w:cstheme="minorHAnsi"/>
                <w:b/>
                <w:color w:val="000000" w:themeColor="text1"/>
                <w:sz w:val="22"/>
                <w:szCs w:val="22"/>
              </w:rPr>
              <w:t>Metode</w:t>
            </w:r>
            <w:proofErr w:type="spellEnd"/>
            <w:r w:rsidRPr="0056699C">
              <w:rPr>
                <w:rFonts w:asciiTheme="minorHAnsi" w:hAnsiTheme="minorHAnsi" w:cstheme="minorHAnsi"/>
                <w:b/>
                <w:color w:val="000000" w:themeColor="text1"/>
                <w:sz w:val="22"/>
                <w:szCs w:val="22"/>
              </w:rPr>
              <w:t>:</w:t>
            </w:r>
          </w:p>
          <w:p w14:paraId="3874CA55" w14:textId="77777777" w:rsidR="00A153D2" w:rsidRPr="0056699C" w:rsidRDefault="00A153D2" w:rsidP="00A153D2">
            <w:pPr>
              <w:autoSpaceDE/>
              <w:autoSpaceDN/>
              <w:rPr>
                <w:rStyle w:val="fontstyle01"/>
                <w:rFonts w:asciiTheme="minorHAnsi" w:hAnsiTheme="minorHAnsi" w:cstheme="minorHAnsi"/>
                <w:color w:val="000000" w:themeColor="text1"/>
                <w:sz w:val="22"/>
                <w:szCs w:val="22"/>
              </w:rPr>
            </w:pPr>
            <w:proofErr w:type="spellStart"/>
            <w:r w:rsidRPr="0056699C">
              <w:rPr>
                <w:rFonts w:asciiTheme="minorHAnsi" w:hAnsiTheme="minorHAnsi" w:cstheme="minorHAnsi"/>
                <w:bCs/>
                <w:color w:val="000000" w:themeColor="text1"/>
                <w:sz w:val="22"/>
                <w:szCs w:val="22"/>
                <w:lang w:eastAsia="id-ID"/>
              </w:rPr>
              <w:t>Diskusi</w:t>
            </w:r>
            <w:proofErr w:type="spellEnd"/>
            <w:r w:rsidRPr="0056699C">
              <w:rPr>
                <w:rStyle w:val="fontstyle01"/>
                <w:rFonts w:asciiTheme="minorHAnsi" w:hAnsiTheme="minorHAnsi" w:cstheme="minorHAnsi"/>
                <w:color w:val="000000" w:themeColor="text1"/>
                <w:sz w:val="22"/>
                <w:szCs w:val="22"/>
              </w:rPr>
              <w:t xml:space="preserve"> </w:t>
            </w:r>
          </w:p>
          <w:p w14:paraId="7382DF17" w14:textId="77777777" w:rsidR="00A153D2" w:rsidRPr="0056699C" w:rsidRDefault="00A153D2" w:rsidP="00A153D2">
            <w:pPr>
              <w:autoSpaceDE/>
              <w:autoSpaceDN/>
              <w:rPr>
                <w:rStyle w:val="fontstyle01"/>
                <w:rFonts w:asciiTheme="minorHAnsi" w:hAnsiTheme="minorHAnsi" w:cstheme="minorHAnsi"/>
                <w:color w:val="000000" w:themeColor="text1"/>
                <w:sz w:val="22"/>
                <w:szCs w:val="22"/>
              </w:rPr>
            </w:pPr>
            <w:r w:rsidRPr="0056699C">
              <w:rPr>
                <w:rStyle w:val="fontstyle01"/>
                <w:rFonts w:asciiTheme="minorHAnsi" w:hAnsiTheme="minorHAnsi" w:cstheme="minorHAnsi"/>
                <w:color w:val="000000" w:themeColor="text1"/>
                <w:sz w:val="22"/>
                <w:szCs w:val="22"/>
              </w:rPr>
              <w:t>PBL</w:t>
            </w:r>
          </w:p>
          <w:p w14:paraId="7EB568BE" w14:textId="77777777" w:rsidR="00A153D2" w:rsidRPr="0056699C" w:rsidRDefault="00A153D2" w:rsidP="00A153D2">
            <w:pPr>
              <w:rPr>
                <w:rFonts w:asciiTheme="minorHAnsi" w:hAnsiTheme="minorHAnsi" w:cstheme="minorHAnsi"/>
                <w:bCs/>
                <w:color w:val="000000" w:themeColor="text1"/>
                <w:sz w:val="22"/>
                <w:szCs w:val="22"/>
                <w:lang w:eastAsia="id-ID"/>
              </w:rPr>
            </w:pPr>
            <w:proofErr w:type="spellStart"/>
            <w:r w:rsidRPr="0056699C">
              <w:rPr>
                <w:rFonts w:asciiTheme="minorHAnsi" w:hAnsiTheme="minorHAnsi" w:cstheme="minorHAnsi"/>
                <w:bCs/>
                <w:color w:val="000000" w:themeColor="text1"/>
                <w:sz w:val="22"/>
                <w:szCs w:val="22"/>
                <w:lang w:eastAsia="id-ID"/>
              </w:rPr>
              <w:t>Responsi</w:t>
            </w:r>
            <w:proofErr w:type="spellEnd"/>
          </w:p>
          <w:p w14:paraId="108036BD" w14:textId="77777777" w:rsidR="00A153D2" w:rsidRPr="0056699C" w:rsidRDefault="00A153D2" w:rsidP="00A153D2">
            <w:pPr>
              <w:autoSpaceDE/>
              <w:autoSpaceDN/>
              <w:rPr>
                <w:rStyle w:val="fontstyle01"/>
                <w:rFonts w:asciiTheme="minorHAnsi" w:hAnsiTheme="minorHAnsi" w:cstheme="minorHAnsi"/>
                <w:color w:val="000000" w:themeColor="text1"/>
                <w:sz w:val="22"/>
                <w:szCs w:val="22"/>
              </w:rPr>
            </w:pPr>
          </w:p>
          <w:p w14:paraId="21C0B1ED" w14:textId="4F8EEDC3" w:rsidR="00A153D2" w:rsidRPr="0056699C" w:rsidRDefault="00A153D2" w:rsidP="00A153D2">
            <w:pPr>
              <w:autoSpaceDE/>
              <w:autoSpaceDN/>
              <w:rPr>
                <w:rFonts w:asciiTheme="minorHAnsi" w:hAnsiTheme="minorHAnsi" w:cstheme="minorHAnsi"/>
                <w:color w:val="000000" w:themeColor="text1"/>
                <w:sz w:val="22"/>
                <w:szCs w:val="22"/>
              </w:rPr>
            </w:pPr>
            <w:r w:rsidRPr="0056699C">
              <w:rPr>
                <w:rStyle w:val="fontstyle01"/>
                <w:rFonts w:asciiTheme="minorHAnsi" w:hAnsiTheme="minorHAnsi" w:cstheme="minorHAnsi"/>
                <w:color w:val="000000" w:themeColor="text1"/>
                <w:sz w:val="22"/>
                <w:szCs w:val="22"/>
              </w:rPr>
              <w:t>TM [(</w:t>
            </w:r>
            <w:r w:rsidR="00C62C96">
              <w:rPr>
                <w:rStyle w:val="fontstyle01"/>
                <w:rFonts w:asciiTheme="minorHAnsi" w:hAnsiTheme="minorHAnsi" w:cstheme="minorHAnsi"/>
                <w:color w:val="000000" w:themeColor="text1"/>
                <w:sz w:val="22"/>
                <w:szCs w:val="22"/>
              </w:rPr>
              <w:t>3</w:t>
            </w:r>
            <w:r w:rsidRPr="0056699C">
              <w:rPr>
                <w:rStyle w:val="fontstyle01"/>
                <w:rFonts w:asciiTheme="minorHAnsi" w:hAnsiTheme="minorHAnsi" w:cstheme="minorHAnsi"/>
                <w:color w:val="000000" w:themeColor="text1"/>
                <w:sz w:val="22"/>
                <w:szCs w:val="22"/>
              </w:rPr>
              <w:t>x(2x50’)]</w:t>
            </w:r>
          </w:p>
          <w:p w14:paraId="78768C96" w14:textId="77777777" w:rsidR="00A153D2" w:rsidRPr="0056699C" w:rsidRDefault="00A153D2" w:rsidP="00A153D2">
            <w:pPr>
              <w:rPr>
                <w:rFonts w:asciiTheme="minorHAnsi" w:hAnsiTheme="minorHAnsi" w:cstheme="minorHAnsi"/>
                <w:bCs/>
                <w:color w:val="000000" w:themeColor="text1"/>
                <w:sz w:val="22"/>
                <w:szCs w:val="22"/>
                <w:lang w:eastAsia="id-ID"/>
              </w:rPr>
            </w:pPr>
          </w:p>
          <w:p w14:paraId="76FC5F3C" w14:textId="77777777" w:rsidR="00A153D2" w:rsidRPr="0056699C" w:rsidRDefault="00A153D2" w:rsidP="00A153D2">
            <w:pPr>
              <w:rPr>
                <w:rFonts w:asciiTheme="minorHAnsi" w:hAnsiTheme="minorHAnsi" w:cstheme="minorHAnsi"/>
                <w:bCs/>
                <w:color w:val="000000" w:themeColor="text1"/>
                <w:sz w:val="22"/>
                <w:szCs w:val="22"/>
                <w:lang w:eastAsia="id-ID"/>
              </w:rPr>
            </w:pPr>
            <w:r w:rsidRPr="0056699C">
              <w:rPr>
                <w:rFonts w:asciiTheme="minorHAnsi" w:hAnsiTheme="minorHAnsi" w:cstheme="minorHAnsi"/>
                <w:bCs/>
                <w:color w:val="000000" w:themeColor="text1"/>
                <w:sz w:val="22"/>
                <w:szCs w:val="22"/>
                <w:lang w:eastAsia="id-ID"/>
              </w:rPr>
              <w:t>Tutorial</w:t>
            </w:r>
          </w:p>
          <w:p w14:paraId="5D26C788" w14:textId="54339D53" w:rsidR="00A153D2" w:rsidRPr="0056699C" w:rsidRDefault="00A153D2" w:rsidP="00A153D2">
            <w:pPr>
              <w:rPr>
                <w:rFonts w:asciiTheme="minorHAnsi" w:hAnsiTheme="minorHAnsi" w:cstheme="minorHAnsi"/>
                <w:b/>
                <w:bCs/>
                <w:color w:val="000000" w:themeColor="text1"/>
                <w:sz w:val="22"/>
                <w:szCs w:val="22"/>
                <w:lang w:eastAsia="id-ID"/>
              </w:rPr>
            </w:pPr>
            <w:r w:rsidRPr="0056699C">
              <w:rPr>
                <w:rStyle w:val="fontstyle01"/>
                <w:rFonts w:asciiTheme="minorHAnsi" w:hAnsiTheme="minorHAnsi" w:cstheme="minorHAnsi"/>
                <w:color w:val="000000" w:themeColor="text1"/>
                <w:sz w:val="22"/>
                <w:szCs w:val="22"/>
              </w:rPr>
              <w:t>P [(1x(2x170’)]</w:t>
            </w:r>
          </w:p>
        </w:tc>
        <w:tc>
          <w:tcPr>
            <w:tcW w:w="847" w:type="pct"/>
          </w:tcPr>
          <w:p w14:paraId="53B27EE5" w14:textId="7A6958DB" w:rsidR="00A153D2" w:rsidRPr="0056699C" w:rsidRDefault="00A153D2" w:rsidP="00A153D2">
            <w:pPr>
              <w:pStyle w:val="ListParagraph"/>
              <w:numPr>
                <w:ilvl w:val="0"/>
                <w:numId w:val="2"/>
              </w:numPr>
              <w:ind w:left="186" w:hanging="186"/>
              <w:rPr>
                <w:rFonts w:asciiTheme="minorHAnsi" w:hAnsiTheme="minorHAnsi" w:cstheme="minorHAnsi"/>
                <w:color w:val="000000" w:themeColor="text1"/>
                <w:sz w:val="22"/>
                <w:szCs w:val="22"/>
              </w:rPr>
            </w:pPr>
            <w:r w:rsidRPr="0056699C">
              <w:rPr>
                <w:rStyle w:val="fontstyle01"/>
                <w:rFonts w:asciiTheme="minorHAnsi" w:hAnsiTheme="minorHAnsi" w:cstheme="minorHAnsi"/>
                <w:color w:val="000000" w:themeColor="text1"/>
                <w:sz w:val="22"/>
                <w:szCs w:val="22"/>
              </w:rPr>
              <w:t>VIRTUAL, SIKOLA</w:t>
            </w:r>
            <w:r w:rsidRPr="0056699C">
              <w:rPr>
                <w:rStyle w:val="fontstyle11"/>
                <w:rFonts w:asciiTheme="minorHAnsi" w:hAnsiTheme="minorHAnsi" w:cstheme="minorHAnsi"/>
                <w:color w:val="000000" w:themeColor="text1"/>
                <w:sz w:val="22"/>
                <w:szCs w:val="22"/>
              </w:rPr>
              <w:t xml:space="preserve"> </w:t>
            </w:r>
            <w:r w:rsidRPr="0056699C">
              <w:rPr>
                <w:rStyle w:val="fontstyle11"/>
                <w:rFonts w:asciiTheme="minorHAnsi" w:hAnsiTheme="minorHAnsi" w:cstheme="minorHAnsi"/>
                <w:color w:val="000000" w:themeColor="text1"/>
                <w:sz w:val="22"/>
                <w:szCs w:val="22"/>
              </w:rPr>
              <w:sym w:font="Wingdings" w:char="F0E0"/>
            </w:r>
            <w:r w:rsidRPr="0056699C">
              <w:rPr>
                <w:rStyle w:val="fontstyle01"/>
                <w:rFonts w:asciiTheme="minorHAnsi" w:hAnsiTheme="minorHAnsi" w:cstheme="minorHAnsi"/>
                <w:color w:val="000000" w:themeColor="text1"/>
                <w:sz w:val="22"/>
                <w:szCs w:val="22"/>
              </w:rPr>
              <w:t>Alur</w:t>
            </w:r>
            <w:r w:rsidRPr="0056699C">
              <w:rPr>
                <w:rFonts w:asciiTheme="minorHAnsi" w:hAnsiTheme="minorHAnsi" w:cstheme="minorHAnsi"/>
                <w:color w:val="000000" w:themeColor="text1"/>
                <w:sz w:val="22"/>
                <w:szCs w:val="22"/>
              </w:rPr>
              <w:br/>
            </w:r>
            <w:proofErr w:type="spellStart"/>
            <w:r w:rsidRPr="0056699C">
              <w:rPr>
                <w:rStyle w:val="fontstyle01"/>
                <w:rFonts w:asciiTheme="minorHAnsi" w:hAnsiTheme="minorHAnsi" w:cstheme="minorHAnsi"/>
                <w:color w:val="000000" w:themeColor="text1"/>
                <w:sz w:val="22"/>
                <w:szCs w:val="22"/>
              </w:rPr>
              <w:t>Pembelajaran</w:t>
            </w:r>
            <w:proofErr w:type="spellEnd"/>
            <w:r w:rsidRPr="0056699C">
              <w:rPr>
                <w:rStyle w:val="fontstyle11"/>
                <w:rFonts w:asciiTheme="minorHAnsi" w:hAnsiTheme="minorHAnsi" w:cstheme="minorHAnsi"/>
                <w:color w:val="000000" w:themeColor="text1"/>
                <w:sz w:val="22"/>
                <w:szCs w:val="22"/>
              </w:rPr>
              <w:sym w:font="Wingdings" w:char="F0E0"/>
            </w:r>
            <w:proofErr w:type="spellStart"/>
            <w:r w:rsidRPr="0056699C">
              <w:rPr>
                <w:rStyle w:val="fontstyle01"/>
                <w:rFonts w:asciiTheme="minorHAnsi" w:hAnsiTheme="minorHAnsi" w:cstheme="minorHAnsi"/>
                <w:color w:val="000000" w:themeColor="text1"/>
                <w:sz w:val="22"/>
                <w:szCs w:val="22"/>
              </w:rPr>
              <w:t>Pertemuan</w:t>
            </w:r>
            <w:proofErr w:type="spellEnd"/>
            <w:r w:rsidRPr="0056699C">
              <w:rPr>
                <w:rStyle w:val="fontstyle01"/>
                <w:rFonts w:asciiTheme="minorHAnsi" w:hAnsiTheme="minorHAnsi" w:cstheme="minorHAnsi"/>
                <w:color w:val="000000" w:themeColor="text1"/>
                <w:sz w:val="22"/>
                <w:szCs w:val="22"/>
              </w:rPr>
              <w:t xml:space="preserve"> ke-12</w:t>
            </w:r>
            <w:r w:rsidRPr="0056699C">
              <w:rPr>
                <w:rStyle w:val="fontstyle11"/>
                <w:rFonts w:asciiTheme="minorHAnsi" w:hAnsiTheme="minorHAnsi" w:cstheme="minorHAnsi"/>
                <w:color w:val="000000" w:themeColor="text1"/>
                <w:sz w:val="22"/>
                <w:szCs w:val="22"/>
              </w:rPr>
              <w:sym w:font="Wingdings" w:char="F0E0"/>
            </w:r>
            <w:r w:rsidRPr="0056699C">
              <w:rPr>
                <w:rStyle w:val="fontstyle01"/>
                <w:rFonts w:asciiTheme="minorHAnsi" w:hAnsiTheme="minorHAnsi" w:cstheme="minorHAnsi"/>
                <w:color w:val="000000" w:themeColor="text1"/>
                <w:sz w:val="22"/>
                <w:szCs w:val="22"/>
              </w:rPr>
              <w:t>Modul 8</w:t>
            </w:r>
          </w:p>
          <w:p w14:paraId="01BB08F0" w14:textId="77777777" w:rsidR="00A153D2" w:rsidRPr="0056699C" w:rsidRDefault="00A153D2" w:rsidP="00A153D2">
            <w:pPr>
              <w:pStyle w:val="ListParagraph"/>
              <w:numPr>
                <w:ilvl w:val="0"/>
                <w:numId w:val="2"/>
              </w:numPr>
              <w:ind w:left="186" w:hanging="186"/>
              <w:rPr>
                <w:rFonts w:asciiTheme="minorHAnsi" w:hAnsiTheme="minorHAnsi" w:cstheme="minorHAnsi"/>
                <w:color w:val="000000" w:themeColor="text1"/>
                <w:sz w:val="22"/>
                <w:szCs w:val="22"/>
              </w:rPr>
            </w:pPr>
            <w:proofErr w:type="spellStart"/>
            <w:r w:rsidRPr="0056699C">
              <w:rPr>
                <w:rStyle w:val="fontstyle01"/>
                <w:rFonts w:asciiTheme="minorHAnsi" w:hAnsiTheme="minorHAnsi" w:cstheme="minorHAnsi"/>
                <w:color w:val="000000" w:themeColor="text1"/>
                <w:sz w:val="22"/>
                <w:szCs w:val="22"/>
              </w:rPr>
              <w:t>Referensi</w:t>
            </w:r>
            <w:proofErr w:type="spellEnd"/>
            <w:r w:rsidRPr="0056699C">
              <w:rPr>
                <w:rStyle w:val="fontstyle01"/>
                <w:rFonts w:asciiTheme="minorHAnsi" w:hAnsiTheme="minorHAnsi" w:cstheme="minorHAnsi"/>
                <w:color w:val="000000" w:themeColor="text1"/>
                <w:sz w:val="22"/>
                <w:szCs w:val="22"/>
              </w:rPr>
              <w:t xml:space="preserve"> </w:t>
            </w:r>
            <w:proofErr w:type="spellStart"/>
            <w:r w:rsidRPr="0056699C">
              <w:rPr>
                <w:rStyle w:val="fontstyle01"/>
                <w:rFonts w:asciiTheme="minorHAnsi" w:hAnsiTheme="minorHAnsi" w:cstheme="minorHAnsi"/>
                <w:color w:val="000000" w:themeColor="text1"/>
                <w:sz w:val="22"/>
                <w:szCs w:val="22"/>
              </w:rPr>
              <w:t>terkait</w:t>
            </w:r>
            <w:proofErr w:type="spellEnd"/>
            <w:r w:rsidRPr="0056699C">
              <w:rPr>
                <w:rStyle w:val="fontstyle01"/>
                <w:rFonts w:asciiTheme="minorHAnsi" w:hAnsiTheme="minorHAnsi" w:cstheme="minorHAnsi"/>
                <w:color w:val="000000" w:themeColor="text1"/>
                <w:sz w:val="22"/>
                <w:szCs w:val="22"/>
              </w:rPr>
              <w:t xml:space="preserve"> </w:t>
            </w:r>
            <w:proofErr w:type="spellStart"/>
            <w:r w:rsidRPr="0056699C">
              <w:rPr>
                <w:rStyle w:val="fontstyle01"/>
                <w:rFonts w:asciiTheme="minorHAnsi" w:hAnsiTheme="minorHAnsi" w:cstheme="minorHAnsi"/>
                <w:color w:val="000000" w:themeColor="text1"/>
                <w:sz w:val="22"/>
                <w:szCs w:val="22"/>
              </w:rPr>
              <w:t>materi</w:t>
            </w:r>
            <w:proofErr w:type="spellEnd"/>
            <w:r w:rsidRPr="0056699C">
              <w:rPr>
                <w:rStyle w:val="fontstyle01"/>
                <w:rFonts w:asciiTheme="minorHAnsi" w:hAnsiTheme="minorHAnsi" w:cstheme="minorHAnsi"/>
                <w:color w:val="000000" w:themeColor="text1"/>
                <w:sz w:val="22"/>
                <w:szCs w:val="22"/>
              </w:rPr>
              <w:t xml:space="preserve"> </w:t>
            </w:r>
            <w:proofErr w:type="spellStart"/>
            <w:r w:rsidRPr="0056699C">
              <w:rPr>
                <w:rStyle w:val="fontstyle01"/>
                <w:rFonts w:asciiTheme="minorHAnsi" w:hAnsiTheme="minorHAnsi" w:cstheme="minorHAnsi"/>
                <w:color w:val="000000" w:themeColor="text1"/>
                <w:sz w:val="22"/>
                <w:szCs w:val="22"/>
              </w:rPr>
              <w:t>pertemuan</w:t>
            </w:r>
            <w:proofErr w:type="spellEnd"/>
            <w:r w:rsidRPr="0056699C">
              <w:rPr>
                <w:rStyle w:val="fontstyle01"/>
                <w:rFonts w:asciiTheme="minorHAnsi" w:hAnsiTheme="minorHAnsi" w:cstheme="minorHAnsi"/>
                <w:color w:val="000000" w:themeColor="text1"/>
                <w:sz w:val="22"/>
                <w:szCs w:val="22"/>
              </w:rPr>
              <w:t xml:space="preserve"> </w:t>
            </w:r>
            <w:proofErr w:type="spellStart"/>
            <w:r w:rsidRPr="0056699C">
              <w:rPr>
                <w:rStyle w:val="fontstyle01"/>
                <w:rFonts w:asciiTheme="minorHAnsi" w:hAnsiTheme="minorHAnsi" w:cstheme="minorHAnsi"/>
                <w:color w:val="000000" w:themeColor="text1"/>
                <w:sz w:val="22"/>
                <w:szCs w:val="22"/>
              </w:rPr>
              <w:t>kesepuluh</w:t>
            </w:r>
            <w:proofErr w:type="spellEnd"/>
          </w:p>
          <w:p w14:paraId="7F528852" w14:textId="77777777" w:rsidR="00A153D2" w:rsidRPr="0056699C" w:rsidRDefault="00A153D2" w:rsidP="00A153D2">
            <w:pPr>
              <w:rPr>
                <w:rFonts w:asciiTheme="minorHAnsi" w:hAnsiTheme="minorHAnsi" w:cstheme="minorHAnsi"/>
                <w:color w:val="000000" w:themeColor="text1"/>
                <w:sz w:val="22"/>
                <w:szCs w:val="22"/>
              </w:rPr>
            </w:pPr>
          </w:p>
          <w:p w14:paraId="1C44A748" w14:textId="03DF4086" w:rsidR="00A153D2" w:rsidRPr="0056699C" w:rsidRDefault="00A153D2" w:rsidP="00A153D2">
            <w:pPr>
              <w:rPr>
                <w:rStyle w:val="fontstyle01"/>
                <w:rFonts w:asciiTheme="minorHAnsi" w:hAnsiTheme="minorHAnsi" w:cstheme="minorHAnsi"/>
                <w:color w:val="000000" w:themeColor="text1"/>
                <w:sz w:val="22"/>
                <w:szCs w:val="22"/>
              </w:rPr>
            </w:pPr>
            <w:r w:rsidRPr="0056699C">
              <w:rPr>
                <w:rStyle w:val="fontstyle01"/>
                <w:rFonts w:asciiTheme="minorHAnsi" w:hAnsiTheme="minorHAnsi" w:cstheme="minorHAnsi"/>
                <w:color w:val="000000" w:themeColor="text1"/>
                <w:sz w:val="22"/>
                <w:szCs w:val="22"/>
              </w:rPr>
              <w:t>BM (1X2X60’)</w:t>
            </w:r>
          </w:p>
          <w:p w14:paraId="10D23885" w14:textId="77777777" w:rsidR="00A153D2" w:rsidRPr="0056699C" w:rsidRDefault="00A153D2" w:rsidP="00A153D2">
            <w:pPr>
              <w:autoSpaceDE/>
              <w:autoSpaceDN/>
              <w:rPr>
                <w:rFonts w:asciiTheme="minorHAnsi" w:hAnsiTheme="minorHAnsi" w:cstheme="minorHAnsi"/>
                <w:color w:val="000000" w:themeColor="text1"/>
                <w:sz w:val="22"/>
                <w:szCs w:val="22"/>
              </w:rPr>
            </w:pPr>
          </w:p>
          <w:p w14:paraId="31F005CA" w14:textId="1B70DBF1" w:rsidR="00A153D2" w:rsidRPr="0056699C" w:rsidRDefault="00A153D2" w:rsidP="00A153D2">
            <w:pPr>
              <w:rPr>
                <w:rFonts w:asciiTheme="minorHAnsi" w:hAnsiTheme="minorHAnsi" w:cstheme="minorHAnsi"/>
                <w:b/>
                <w:bCs/>
                <w:color w:val="000000" w:themeColor="text1"/>
                <w:sz w:val="22"/>
                <w:szCs w:val="22"/>
                <w:lang w:eastAsia="id-ID"/>
              </w:rPr>
            </w:pPr>
          </w:p>
        </w:tc>
        <w:tc>
          <w:tcPr>
            <w:tcW w:w="710" w:type="pct"/>
            <w:shd w:val="clear" w:color="auto" w:fill="auto"/>
          </w:tcPr>
          <w:p w14:paraId="27681FCD" w14:textId="77777777" w:rsidR="00A153D2" w:rsidRPr="0056699C" w:rsidRDefault="00A153D2" w:rsidP="00A153D2">
            <w:pPr>
              <w:autoSpaceDE/>
              <w:autoSpaceDN/>
              <w:rPr>
                <w:rStyle w:val="fontstyle01"/>
                <w:rFonts w:asciiTheme="minorHAnsi" w:hAnsiTheme="minorHAnsi" w:cstheme="minorHAnsi"/>
                <w:color w:val="000000" w:themeColor="text1"/>
                <w:sz w:val="22"/>
                <w:szCs w:val="22"/>
              </w:rPr>
            </w:pPr>
            <w:r w:rsidRPr="0056699C">
              <w:rPr>
                <w:rStyle w:val="fontstyle01"/>
                <w:rFonts w:asciiTheme="minorHAnsi" w:hAnsiTheme="minorHAnsi" w:cstheme="minorHAnsi"/>
                <w:color w:val="000000" w:themeColor="text1"/>
                <w:sz w:val="22"/>
                <w:szCs w:val="22"/>
              </w:rPr>
              <w:t>[Pustaka Utama (PU)</w:t>
            </w:r>
          </w:p>
          <w:p w14:paraId="6098CECB" w14:textId="77777777" w:rsidR="00A153D2" w:rsidRPr="0056699C" w:rsidRDefault="00A153D2" w:rsidP="00A153D2">
            <w:pPr>
              <w:autoSpaceDE/>
              <w:autoSpaceDN/>
              <w:rPr>
                <w:rFonts w:asciiTheme="minorHAnsi" w:hAnsiTheme="minorHAnsi" w:cstheme="minorHAnsi"/>
                <w:color w:val="000000" w:themeColor="text1"/>
                <w:sz w:val="22"/>
                <w:szCs w:val="22"/>
              </w:rPr>
            </w:pPr>
          </w:p>
          <w:p w14:paraId="34A9E95C" w14:textId="61421AFC" w:rsidR="00A153D2" w:rsidRPr="0056699C" w:rsidRDefault="00A153D2" w:rsidP="00A153D2">
            <w:pPr>
              <w:autoSpaceDE/>
              <w:autoSpaceDN/>
              <w:rPr>
                <w:rFonts w:asciiTheme="minorHAnsi" w:hAnsiTheme="minorHAnsi" w:cstheme="minorHAnsi"/>
                <w:color w:val="000000" w:themeColor="text1"/>
                <w:sz w:val="22"/>
                <w:szCs w:val="22"/>
              </w:rPr>
            </w:pPr>
            <w:r w:rsidRPr="0056699C">
              <w:rPr>
                <w:rStyle w:val="fontstyle01"/>
                <w:rFonts w:asciiTheme="minorHAnsi" w:hAnsiTheme="minorHAnsi" w:cstheme="minorHAnsi"/>
                <w:color w:val="000000" w:themeColor="text1"/>
                <w:sz w:val="22"/>
                <w:szCs w:val="22"/>
              </w:rPr>
              <w:t xml:space="preserve">[Pustaka </w:t>
            </w:r>
            <w:proofErr w:type="spellStart"/>
            <w:r w:rsidRPr="0056699C">
              <w:rPr>
                <w:rStyle w:val="fontstyle01"/>
                <w:rFonts w:asciiTheme="minorHAnsi" w:hAnsiTheme="minorHAnsi" w:cstheme="minorHAnsi"/>
                <w:color w:val="000000" w:themeColor="text1"/>
                <w:sz w:val="22"/>
                <w:szCs w:val="22"/>
              </w:rPr>
              <w:t>Pendukung</w:t>
            </w:r>
            <w:proofErr w:type="spellEnd"/>
            <w:r w:rsidRPr="0056699C">
              <w:rPr>
                <w:rStyle w:val="fontstyle01"/>
                <w:rFonts w:asciiTheme="minorHAnsi" w:hAnsiTheme="minorHAnsi" w:cstheme="minorHAnsi"/>
                <w:color w:val="000000" w:themeColor="text1"/>
                <w:sz w:val="22"/>
                <w:szCs w:val="22"/>
              </w:rPr>
              <w:t xml:space="preserve"> (PP)</w:t>
            </w:r>
          </w:p>
        </w:tc>
        <w:tc>
          <w:tcPr>
            <w:tcW w:w="151" w:type="pct"/>
            <w:vAlign w:val="center"/>
          </w:tcPr>
          <w:p w14:paraId="7713906D" w14:textId="77777777" w:rsidR="00A153D2" w:rsidRPr="0056699C" w:rsidRDefault="00A153D2" w:rsidP="00A153D2">
            <w:pPr>
              <w:jc w:val="center"/>
              <w:rPr>
                <w:rFonts w:asciiTheme="minorHAnsi" w:hAnsiTheme="minorHAnsi" w:cstheme="minorHAnsi"/>
                <w:b/>
                <w:bCs/>
                <w:color w:val="000000" w:themeColor="text1"/>
                <w:sz w:val="22"/>
                <w:szCs w:val="22"/>
                <w:lang w:eastAsia="id-ID"/>
              </w:rPr>
            </w:pPr>
          </w:p>
        </w:tc>
        <w:tc>
          <w:tcPr>
            <w:tcW w:w="157" w:type="pct"/>
            <w:vAlign w:val="center"/>
          </w:tcPr>
          <w:p w14:paraId="782057C2" w14:textId="094BAE4A" w:rsidR="00A153D2" w:rsidRPr="0056699C" w:rsidRDefault="00A153D2" w:rsidP="00A153D2">
            <w:pPr>
              <w:jc w:val="center"/>
              <w:rPr>
                <w:rFonts w:asciiTheme="minorHAnsi" w:hAnsiTheme="minorHAnsi" w:cstheme="minorHAnsi"/>
                <w:b/>
                <w:bCs/>
                <w:color w:val="000000" w:themeColor="text1"/>
                <w:sz w:val="22"/>
                <w:szCs w:val="22"/>
                <w:lang w:eastAsia="id-ID"/>
              </w:rPr>
            </w:pPr>
            <w:r w:rsidRPr="0056699C">
              <w:rPr>
                <w:rFonts w:asciiTheme="minorHAnsi" w:hAnsiTheme="minorHAnsi" w:cstheme="minorHAnsi"/>
                <w:b/>
                <w:bCs/>
                <w:color w:val="000000" w:themeColor="text1"/>
                <w:sz w:val="22"/>
                <w:szCs w:val="22"/>
              </w:rPr>
              <w:t>3</w:t>
            </w:r>
          </w:p>
        </w:tc>
        <w:tc>
          <w:tcPr>
            <w:tcW w:w="142" w:type="pct"/>
            <w:vAlign w:val="center"/>
          </w:tcPr>
          <w:p w14:paraId="309E67FA" w14:textId="3769F02D" w:rsidR="00A153D2" w:rsidRPr="0056699C" w:rsidRDefault="00A153D2" w:rsidP="00A153D2">
            <w:pPr>
              <w:jc w:val="center"/>
              <w:rPr>
                <w:rFonts w:asciiTheme="minorHAnsi" w:hAnsiTheme="minorHAnsi" w:cstheme="minorHAnsi"/>
                <w:b/>
                <w:bCs/>
                <w:color w:val="000000" w:themeColor="text1"/>
                <w:sz w:val="22"/>
                <w:szCs w:val="22"/>
                <w:lang w:eastAsia="id-ID"/>
              </w:rPr>
            </w:pPr>
            <w:r w:rsidRPr="0056699C">
              <w:rPr>
                <w:rFonts w:asciiTheme="minorHAnsi" w:hAnsiTheme="minorHAnsi" w:cstheme="minorHAnsi"/>
                <w:b/>
                <w:bCs/>
                <w:color w:val="000000" w:themeColor="text1"/>
                <w:sz w:val="22"/>
                <w:szCs w:val="22"/>
              </w:rPr>
              <w:t>1</w:t>
            </w:r>
          </w:p>
        </w:tc>
        <w:tc>
          <w:tcPr>
            <w:tcW w:w="142" w:type="pct"/>
            <w:vAlign w:val="center"/>
          </w:tcPr>
          <w:p w14:paraId="2DE8AC99" w14:textId="1F8D68BA" w:rsidR="00A153D2" w:rsidRPr="0056699C" w:rsidRDefault="00A153D2" w:rsidP="00A153D2">
            <w:pPr>
              <w:jc w:val="center"/>
              <w:rPr>
                <w:rFonts w:asciiTheme="minorHAnsi" w:hAnsiTheme="minorHAnsi" w:cstheme="minorHAnsi"/>
                <w:b/>
                <w:bCs/>
                <w:color w:val="000000" w:themeColor="text1"/>
                <w:sz w:val="22"/>
                <w:szCs w:val="22"/>
                <w:lang w:eastAsia="id-ID"/>
              </w:rPr>
            </w:pPr>
            <w:r w:rsidRPr="0056699C">
              <w:rPr>
                <w:rFonts w:asciiTheme="minorHAnsi" w:hAnsiTheme="minorHAnsi" w:cstheme="minorHAnsi"/>
                <w:b/>
                <w:bCs/>
                <w:color w:val="000000" w:themeColor="text1"/>
                <w:sz w:val="22"/>
                <w:szCs w:val="22"/>
              </w:rPr>
              <w:t>3</w:t>
            </w:r>
          </w:p>
        </w:tc>
        <w:tc>
          <w:tcPr>
            <w:tcW w:w="143" w:type="pct"/>
            <w:vAlign w:val="center"/>
          </w:tcPr>
          <w:p w14:paraId="6FDC9B98" w14:textId="77777777" w:rsidR="00A153D2" w:rsidRPr="0056699C" w:rsidRDefault="00A153D2" w:rsidP="00A153D2">
            <w:pPr>
              <w:jc w:val="center"/>
              <w:rPr>
                <w:rFonts w:asciiTheme="minorHAnsi" w:hAnsiTheme="minorHAnsi" w:cstheme="minorHAnsi"/>
                <w:b/>
                <w:bCs/>
                <w:color w:val="000000" w:themeColor="text1"/>
                <w:sz w:val="22"/>
                <w:szCs w:val="22"/>
                <w:lang w:eastAsia="id-ID"/>
              </w:rPr>
            </w:pPr>
          </w:p>
        </w:tc>
      </w:tr>
      <w:tr w:rsidR="00A153D2" w:rsidRPr="0056699C" w14:paraId="4C371935" w14:textId="77777777" w:rsidTr="00A153D2">
        <w:trPr>
          <w:trHeight w:val="693"/>
        </w:trPr>
        <w:tc>
          <w:tcPr>
            <w:tcW w:w="219" w:type="pct"/>
            <w:shd w:val="clear" w:color="auto" w:fill="auto"/>
          </w:tcPr>
          <w:p w14:paraId="7B717496" w14:textId="34945D97" w:rsidR="00A153D2" w:rsidRPr="0056699C" w:rsidRDefault="00A153D2" w:rsidP="00A153D2">
            <w:pPr>
              <w:ind w:left="-90" w:right="-108"/>
              <w:jc w:val="center"/>
              <w:rPr>
                <w:rFonts w:asciiTheme="minorHAnsi" w:hAnsiTheme="minorHAnsi" w:cstheme="minorHAnsi"/>
                <w:b/>
                <w:bCs/>
                <w:color w:val="000000" w:themeColor="text1"/>
                <w:sz w:val="22"/>
                <w:szCs w:val="22"/>
                <w:lang w:eastAsia="id-ID"/>
              </w:rPr>
            </w:pPr>
            <w:r w:rsidRPr="0056699C">
              <w:rPr>
                <w:rFonts w:asciiTheme="minorHAnsi" w:hAnsiTheme="minorHAnsi" w:cstheme="minorHAnsi"/>
                <w:b/>
                <w:bCs/>
                <w:color w:val="000000" w:themeColor="text1"/>
                <w:sz w:val="22"/>
                <w:szCs w:val="22"/>
                <w:lang w:eastAsia="id-ID"/>
              </w:rPr>
              <w:t>16</w:t>
            </w:r>
          </w:p>
        </w:tc>
        <w:tc>
          <w:tcPr>
            <w:tcW w:w="683" w:type="pct"/>
            <w:shd w:val="clear" w:color="auto" w:fill="auto"/>
          </w:tcPr>
          <w:p w14:paraId="4A92A12B" w14:textId="547E5F2F" w:rsidR="00A153D2" w:rsidRPr="0056699C" w:rsidRDefault="00A153D2" w:rsidP="00A153D2">
            <w:pPr>
              <w:rPr>
                <w:rFonts w:asciiTheme="minorHAnsi" w:hAnsiTheme="minorHAnsi" w:cstheme="minorHAnsi"/>
                <w:color w:val="000000" w:themeColor="text1"/>
                <w:sz w:val="22"/>
                <w:szCs w:val="22"/>
              </w:rPr>
            </w:pPr>
            <w:proofErr w:type="spellStart"/>
            <w:r w:rsidRPr="0056699C">
              <w:rPr>
                <w:rFonts w:asciiTheme="minorHAnsi" w:hAnsiTheme="minorHAnsi" w:cstheme="minorHAnsi"/>
                <w:color w:val="000000" w:themeColor="text1"/>
                <w:sz w:val="22"/>
                <w:szCs w:val="22"/>
              </w:rPr>
              <w:t>Ujian</w:t>
            </w:r>
            <w:proofErr w:type="spellEnd"/>
            <w:r w:rsidRPr="0056699C">
              <w:rPr>
                <w:rFonts w:asciiTheme="minorHAnsi" w:hAnsiTheme="minorHAnsi" w:cstheme="minorHAnsi"/>
                <w:color w:val="000000" w:themeColor="text1"/>
                <w:sz w:val="22"/>
                <w:szCs w:val="22"/>
              </w:rPr>
              <w:t xml:space="preserve"> Akhir Semester</w:t>
            </w:r>
          </w:p>
        </w:tc>
        <w:tc>
          <w:tcPr>
            <w:tcW w:w="632" w:type="pct"/>
            <w:shd w:val="clear" w:color="auto" w:fill="auto"/>
          </w:tcPr>
          <w:p w14:paraId="763DC011" w14:textId="5981755A" w:rsidR="00A153D2" w:rsidRPr="0056699C" w:rsidRDefault="00A153D2" w:rsidP="00A153D2">
            <w:pPr>
              <w:ind w:left="-31"/>
              <w:rPr>
                <w:rFonts w:asciiTheme="minorHAnsi" w:hAnsiTheme="minorHAnsi" w:cstheme="minorHAnsi"/>
                <w:bCs/>
                <w:color w:val="000000" w:themeColor="text1"/>
                <w:sz w:val="22"/>
                <w:szCs w:val="22"/>
                <w:lang w:eastAsia="id-ID"/>
              </w:rPr>
            </w:pPr>
            <w:proofErr w:type="spellStart"/>
            <w:r w:rsidRPr="0056699C">
              <w:rPr>
                <w:rFonts w:asciiTheme="minorHAnsi" w:hAnsiTheme="minorHAnsi" w:cstheme="minorHAnsi"/>
                <w:color w:val="000000" w:themeColor="text1"/>
                <w:sz w:val="22"/>
                <w:szCs w:val="22"/>
                <w:lang w:val="en-ID"/>
              </w:rPr>
              <w:t>Penguasaan</w:t>
            </w:r>
            <w:proofErr w:type="spellEnd"/>
            <w:r w:rsidRPr="0056699C">
              <w:rPr>
                <w:rFonts w:asciiTheme="minorHAnsi" w:hAnsiTheme="minorHAnsi" w:cstheme="minorHAnsi"/>
                <w:color w:val="000000" w:themeColor="text1"/>
                <w:sz w:val="22"/>
                <w:szCs w:val="22"/>
                <w:lang w:val="en-ID"/>
              </w:rPr>
              <w:t xml:space="preserve"> </w:t>
            </w:r>
            <w:proofErr w:type="spellStart"/>
            <w:r w:rsidRPr="0056699C">
              <w:rPr>
                <w:rFonts w:asciiTheme="minorHAnsi" w:hAnsiTheme="minorHAnsi" w:cstheme="minorHAnsi"/>
                <w:color w:val="000000" w:themeColor="text1"/>
                <w:sz w:val="22"/>
                <w:szCs w:val="22"/>
                <w:lang w:val="en-ID"/>
              </w:rPr>
              <w:t>Materi</w:t>
            </w:r>
            <w:proofErr w:type="spellEnd"/>
            <w:r w:rsidRPr="0056699C">
              <w:rPr>
                <w:rFonts w:asciiTheme="minorHAnsi" w:hAnsiTheme="minorHAnsi" w:cstheme="minorHAnsi"/>
                <w:color w:val="000000" w:themeColor="text1"/>
                <w:sz w:val="22"/>
                <w:szCs w:val="22"/>
                <w:lang w:val="en-ID"/>
              </w:rPr>
              <w:t xml:space="preserve"> Uji</w:t>
            </w:r>
          </w:p>
        </w:tc>
        <w:tc>
          <w:tcPr>
            <w:tcW w:w="647" w:type="pct"/>
            <w:shd w:val="clear" w:color="auto" w:fill="auto"/>
          </w:tcPr>
          <w:p w14:paraId="75C22EB9" w14:textId="77777777" w:rsidR="00A153D2" w:rsidRPr="0056699C" w:rsidRDefault="00A153D2" w:rsidP="00A153D2">
            <w:pPr>
              <w:rPr>
                <w:rFonts w:asciiTheme="minorHAnsi" w:hAnsiTheme="minorHAnsi" w:cstheme="minorHAnsi"/>
                <w:b/>
                <w:color w:val="000000" w:themeColor="text1"/>
                <w:sz w:val="22"/>
                <w:szCs w:val="22"/>
              </w:rPr>
            </w:pPr>
            <w:proofErr w:type="spellStart"/>
            <w:r w:rsidRPr="0056699C">
              <w:rPr>
                <w:rFonts w:asciiTheme="minorHAnsi" w:hAnsiTheme="minorHAnsi" w:cstheme="minorHAnsi"/>
                <w:b/>
                <w:color w:val="000000" w:themeColor="text1"/>
                <w:sz w:val="22"/>
                <w:szCs w:val="22"/>
              </w:rPr>
              <w:t>Bentuk</w:t>
            </w:r>
            <w:proofErr w:type="spellEnd"/>
            <w:r w:rsidRPr="0056699C">
              <w:rPr>
                <w:rFonts w:asciiTheme="minorHAnsi" w:hAnsiTheme="minorHAnsi" w:cstheme="minorHAnsi"/>
                <w:b/>
                <w:color w:val="000000" w:themeColor="text1"/>
                <w:sz w:val="22"/>
                <w:szCs w:val="22"/>
              </w:rPr>
              <w:t>:</w:t>
            </w:r>
          </w:p>
          <w:p w14:paraId="358763CC" w14:textId="5222101D" w:rsidR="00A153D2" w:rsidRPr="0056699C" w:rsidRDefault="00A153D2" w:rsidP="00A153D2">
            <w:pPr>
              <w:rPr>
                <w:rFonts w:asciiTheme="minorHAnsi" w:hAnsiTheme="minorHAnsi" w:cstheme="minorHAnsi"/>
                <w:color w:val="000000" w:themeColor="text1"/>
                <w:sz w:val="22"/>
                <w:szCs w:val="22"/>
              </w:rPr>
            </w:pPr>
            <w:r w:rsidRPr="0056699C">
              <w:rPr>
                <w:rFonts w:asciiTheme="minorHAnsi" w:hAnsiTheme="minorHAnsi" w:cstheme="minorHAnsi"/>
                <w:color w:val="000000" w:themeColor="text1"/>
                <w:sz w:val="22"/>
                <w:szCs w:val="22"/>
              </w:rPr>
              <w:t xml:space="preserve">Tes: </w:t>
            </w:r>
            <w:proofErr w:type="spellStart"/>
            <w:r w:rsidRPr="0056699C">
              <w:rPr>
                <w:rFonts w:asciiTheme="minorHAnsi" w:hAnsiTheme="minorHAnsi" w:cstheme="minorHAnsi"/>
                <w:color w:val="000000" w:themeColor="text1"/>
                <w:sz w:val="22"/>
                <w:szCs w:val="22"/>
              </w:rPr>
              <w:t>Kehadiran</w:t>
            </w:r>
            <w:proofErr w:type="spellEnd"/>
            <w:r w:rsidRPr="0056699C">
              <w:rPr>
                <w:rFonts w:asciiTheme="minorHAnsi" w:hAnsiTheme="minorHAnsi" w:cstheme="minorHAnsi"/>
                <w:color w:val="000000" w:themeColor="text1"/>
                <w:sz w:val="22"/>
                <w:szCs w:val="22"/>
              </w:rPr>
              <w:t xml:space="preserve"> dan </w:t>
            </w:r>
            <w:proofErr w:type="spellStart"/>
            <w:r w:rsidRPr="0056699C">
              <w:rPr>
                <w:rFonts w:asciiTheme="minorHAnsi" w:hAnsiTheme="minorHAnsi" w:cstheme="minorHAnsi"/>
                <w:color w:val="000000" w:themeColor="text1"/>
                <w:sz w:val="22"/>
                <w:szCs w:val="22"/>
              </w:rPr>
              <w:t>aktifitas</w:t>
            </w:r>
            <w:proofErr w:type="spellEnd"/>
          </w:p>
          <w:p w14:paraId="7FD0FDF3" w14:textId="77777777" w:rsidR="00A153D2" w:rsidRPr="0056699C" w:rsidRDefault="00A153D2" w:rsidP="00A153D2">
            <w:pPr>
              <w:rPr>
                <w:rFonts w:asciiTheme="minorHAnsi" w:hAnsiTheme="minorHAnsi" w:cstheme="minorHAnsi"/>
                <w:color w:val="000000" w:themeColor="text1"/>
                <w:sz w:val="22"/>
                <w:szCs w:val="22"/>
              </w:rPr>
            </w:pPr>
          </w:p>
          <w:p w14:paraId="42206E43" w14:textId="77777777" w:rsidR="00A153D2" w:rsidRPr="0056699C" w:rsidRDefault="00A153D2" w:rsidP="00A153D2">
            <w:pPr>
              <w:rPr>
                <w:rFonts w:asciiTheme="minorHAnsi" w:hAnsiTheme="minorHAnsi" w:cstheme="minorHAnsi"/>
                <w:b/>
                <w:color w:val="000000" w:themeColor="text1"/>
                <w:sz w:val="22"/>
                <w:szCs w:val="22"/>
              </w:rPr>
            </w:pPr>
            <w:proofErr w:type="spellStart"/>
            <w:r w:rsidRPr="0056699C">
              <w:rPr>
                <w:rFonts w:asciiTheme="minorHAnsi" w:hAnsiTheme="minorHAnsi" w:cstheme="minorHAnsi"/>
                <w:b/>
                <w:color w:val="000000" w:themeColor="text1"/>
                <w:sz w:val="22"/>
                <w:szCs w:val="22"/>
              </w:rPr>
              <w:t>Kriteria</w:t>
            </w:r>
            <w:proofErr w:type="spellEnd"/>
            <w:r w:rsidRPr="0056699C">
              <w:rPr>
                <w:rFonts w:asciiTheme="minorHAnsi" w:hAnsiTheme="minorHAnsi" w:cstheme="minorHAnsi"/>
                <w:b/>
                <w:color w:val="000000" w:themeColor="text1"/>
                <w:sz w:val="22"/>
                <w:szCs w:val="22"/>
              </w:rPr>
              <w:t>:</w:t>
            </w:r>
          </w:p>
          <w:p w14:paraId="7132E138" w14:textId="47F62E7B" w:rsidR="00A153D2" w:rsidRPr="0056699C" w:rsidRDefault="00A153D2" w:rsidP="00A153D2">
            <w:pPr>
              <w:pStyle w:val="BodyTextIndent"/>
              <w:tabs>
                <w:tab w:val="left" w:pos="247"/>
              </w:tabs>
              <w:autoSpaceDE/>
              <w:autoSpaceDN/>
              <w:spacing w:after="0"/>
              <w:ind w:left="0"/>
              <w:rPr>
                <w:rFonts w:asciiTheme="minorHAnsi" w:hAnsiTheme="minorHAnsi" w:cstheme="minorHAnsi"/>
                <w:color w:val="000000" w:themeColor="text1"/>
                <w:sz w:val="22"/>
                <w:szCs w:val="22"/>
                <w:lang w:val="en-ID"/>
              </w:rPr>
            </w:pPr>
            <w:proofErr w:type="spellStart"/>
            <w:r w:rsidRPr="0056699C">
              <w:rPr>
                <w:rFonts w:asciiTheme="minorHAnsi" w:hAnsiTheme="minorHAnsi" w:cstheme="minorHAnsi"/>
                <w:bCs/>
                <w:color w:val="000000" w:themeColor="text1"/>
                <w:sz w:val="22"/>
                <w:szCs w:val="22"/>
                <w:lang w:eastAsia="id-ID"/>
              </w:rPr>
              <w:t>Penguasaan</w:t>
            </w:r>
            <w:proofErr w:type="spellEnd"/>
            <w:r w:rsidRPr="0056699C">
              <w:rPr>
                <w:rFonts w:asciiTheme="minorHAnsi" w:hAnsiTheme="minorHAnsi" w:cstheme="minorHAnsi"/>
                <w:bCs/>
                <w:color w:val="000000" w:themeColor="text1"/>
                <w:sz w:val="22"/>
                <w:szCs w:val="22"/>
                <w:lang w:eastAsia="id-ID"/>
              </w:rPr>
              <w:t xml:space="preserve"> </w:t>
            </w:r>
            <w:proofErr w:type="spellStart"/>
            <w:r w:rsidRPr="0056699C">
              <w:rPr>
                <w:rFonts w:asciiTheme="minorHAnsi" w:hAnsiTheme="minorHAnsi" w:cstheme="minorHAnsi"/>
                <w:bCs/>
                <w:color w:val="000000" w:themeColor="text1"/>
                <w:sz w:val="22"/>
                <w:szCs w:val="22"/>
                <w:lang w:eastAsia="id-ID"/>
              </w:rPr>
              <w:t>Materi</w:t>
            </w:r>
            <w:proofErr w:type="spellEnd"/>
            <w:r w:rsidRPr="0056699C">
              <w:rPr>
                <w:rFonts w:asciiTheme="minorHAnsi" w:hAnsiTheme="minorHAnsi" w:cstheme="minorHAnsi"/>
                <w:bCs/>
                <w:color w:val="000000" w:themeColor="text1"/>
                <w:sz w:val="22"/>
                <w:szCs w:val="22"/>
                <w:lang w:eastAsia="id-ID"/>
              </w:rPr>
              <w:t xml:space="preserve"> Uji</w:t>
            </w:r>
          </w:p>
          <w:p w14:paraId="39FE3706" w14:textId="3CCBE94E" w:rsidR="00A153D2" w:rsidRPr="0056699C" w:rsidRDefault="00A153D2" w:rsidP="00A153D2">
            <w:pPr>
              <w:rPr>
                <w:rFonts w:asciiTheme="minorHAnsi" w:hAnsiTheme="minorHAnsi" w:cstheme="minorHAnsi"/>
                <w:b/>
                <w:color w:val="000000" w:themeColor="text1"/>
                <w:sz w:val="22"/>
                <w:szCs w:val="22"/>
              </w:rPr>
            </w:pPr>
          </w:p>
        </w:tc>
        <w:tc>
          <w:tcPr>
            <w:tcW w:w="527" w:type="pct"/>
            <w:shd w:val="clear" w:color="auto" w:fill="auto"/>
          </w:tcPr>
          <w:p w14:paraId="6E02B2B6" w14:textId="77777777" w:rsidR="00A153D2" w:rsidRPr="0056699C" w:rsidRDefault="00A153D2" w:rsidP="00A153D2">
            <w:pPr>
              <w:rPr>
                <w:rFonts w:asciiTheme="minorHAnsi" w:hAnsiTheme="minorHAnsi" w:cstheme="minorHAnsi"/>
                <w:b/>
                <w:color w:val="000000" w:themeColor="text1"/>
                <w:sz w:val="22"/>
                <w:szCs w:val="22"/>
              </w:rPr>
            </w:pPr>
            <w:proofErr w:type="spellStart"/>
            <w:r w:rsidRPr="0056699C">
              <w:rPr>
                <w:rFonts w:asciiTheme="minorHAnsi" w:hAnsiTheme="minorHAnsi" w:cstheme="minorHAnsi"/>
                <w:b/>
                <w:color w:val="000000" w:themeColor="text1"/>
                <w:sz w:val="22"/>
                <w:szCs w:val="22"/>
              </w:rPr>
              <w:t>Bentuk</w:t>
            </w:r>
            <w:proofErr w:type="spellEnd"/>
            <w:r w:rsidRPr="0056699C">
              <w:rPr>
                <w:rFonts w:asciiTheme="minorHAnsi" w:hAnsiTheme="minorHAnsi" w:cstheme="minorHAnsi"/>
                <w:b/>
                <w:color w:val="000000" w:themeColor="text1"/>
                <w:sz w:val="22"/>
                <w:szCs w:val="22"/>
              </w:rPr>
              <w:t>:</w:t>
            </w:r>
          </w:p>
          <w:p w14:paraId="788EE18E" w14:textId="77777777" w:rsidR="00A153D2" w:rsidRPr="0056699C" w:rsidRDefault="00A153D2" w:rsidP="00A153D2">
            <w:pPr>
              <w:rPr>
                <w:rFonts w:asciiTheme="minorHAnsi" w:hAnsiTheme="minorHAnsi" w:cstheme="minorHAnsi"/>
                <w:bCs/>
                <w:color w:val="000000" w:themeColor="text1"/>
                <w:sz w:val="22"/>
                <w:szCs w:val="22"/>
                <w:lang w:eastAsia="id-ID"/>
              </w:rPr>
            </w:pPr>
            <w:r w:rsidRPr="0056699C">
              <w:rPr>
                <w:rFonts w:asciiTheme="minorHAnsi" w:hAnsiTheme="minorHAnsi" w:cstheme="minorHAnsi"/>
                <w:bCs/>
                <w:color w:val="000000" w:themeColor="text1"/>
                <w:sz w:val="22"/>
                <w:szCs w:val="22"/>
                <w:lang w:eastAsia="id-ID"/>
              </w:rPr>
              <w:t>Tes</w:t>
            </w:r>
          </w:p>
          <w:p w14:paraId="1C700517" w14:textId="77777777" w:rsidR="00A153D2" w:rsidRPr="0056699C" w:rsidRDefault="00A153D2" w:rsidP="00A153D2">
            <w:pPr>
              <w:rPr>
                <w:rFonts w:asciiTheme="minorHAnsi" w:hAnsiTheme="minorHAnsi" w:cstheme="minorHAnsi"/>
                <w:bCs/>
                <w:color w:val="000000" w:themeColor="text1"/>
                <w:sz w:val="22"/>
                <w:szCs w:val="22"/>
                <w:lang w:eastAsia="id-ID"/>
              </w:rPr>
            </w:pPr>
          </w:p>
          <w:p w14:paraId="10800A9E" w14:textId="77777777" w:rsidR="00A153D2" w:rsidRPr="0056699C" w:rsidRDefault="00A153D2" w:rsidP="00A153D2">
            <w:pPr>
              <w:rPr>
                <w:rFonts w:asciiTheme="minorHAnsi" w:hAnsiTheme="minorHAnsi" w:cstheme="minorHAnsi"/>
                <w:b/>
                <w:color w:val="000000" w:themeColor="text1"/>
                <w:sz w:val="22"/>
                <w:szCs w:val="22"/>
              </w:rPr>
            </w:pPr>
            <w:proofErr w:type="spellStart"/>
            <w:r w:rsidRPr="0056699C">
              <w:rPr>
                <w:rFonts w:asciiTheme="minorHAnsi" w:hAnsiTheme="minorHAnsi" w:cstheme="minorHAnsi"/>
                <w:b/>
                <w:color w:val="000000" w:themeColor="text1"/>
                <w:sz w:val="22"/>
                <w:szCs w:val="22"/>
              </w:rPr>
              <w:t>Metode</w:t>
            </w:r>
            <w:proofErr w:type="spellEnd"/>
            <w:r w:rsidRPr="0056699C">
              <w:rPr>
                <w:rFonts w:asciiTheme="minorHAnsi" w:hAnsiTheme="minorHAnsi" w:cstheme="minorHAnsi"/>
                <w:b/>
                <w:color w:val="000000" w:themeColor="text1"/>
                <w:sz w:val="22"/>
                <w:szCs w:val="22"/>
              </w:rPr>
              <w:t>:</w:t>
            </w:r>
          </w:p>
          <w:p w14:paraId="1B23F8E9" w14:textId="77777777" w:rsidR="00A153D2" w:rsidRPr="0056699C" w:rsidRDefault="00A153D2" w:rsidP="00A153D2">
            <w:pPr>
              <w:rPr>
                <w:rFonts w:asciiTheme="minorHAnsi" w:hAnsiTheme="minorHAnsi" w:cstheme="minorHAnsi"/>
                <w:bCs/>
                <w:color w:val="000000" w:themeColor="text1"/>
                <w:sz w:val="22"/>
                <w:szCs w:val="22"/>
                <w:lang w:eastAsia="id-ID"/>
              </w:rPr>
            </w:pPr>
            <w:proofErr w:type="spellStart"/>
            <w:r w:rsidRPr="0056699C">
              <w:rPr>
                <w:rFonts w:asciiTheme="minorHAnsi" w:hAnsiTheme="minorHAnsi" w:cstheme="minorHAnsi"/>
                <w:bCs/>
                <w:color w:val="000000" w:themeColor="text1"/>
                <w:sz w:val="22"/>
                <w:szCs w:val="22"/>
                <w:lang w:eastAsia="id-ID"/>
              </w:rPr>
              <w:t>Ujian</w:t>
            </w:r>
            <w:proofErr w:type="spellEnd"/>
            <w:r w:rsidRPr="0056699C">
              <w:rPr>
                <w:rFonts w:asciiTheme="minorHAnsi" w:hAnsiTheme="minorHAnsi" w:cstheme="minorHAnsi"/>
                <w:bCs/>
                <w:color w:val="000000" w:themeColor="text1"/>
                <w:sz w:val="22"/>
                <w:szCs w:val="22"/>
                <w:lang w:eastAsia="id-ID"/>
              </w:rPr>
              <w:t xml:space="preserve"> </w:t>
            </w:r>
            <w:proofErr w:type="spellStart"/>
            <w:r w:rsidRPr="0056699C">
              <w:rPr>
                <w:rFonts w:asciiTheme="minorHAnsi" w:hAnsiTheme="minorHAnsi" w:cstheme="minorHAnsi"/>
                <w:bCs/>
                <w:color w:val="000000" w:themeColor="text1"/>
                <w:sz w:val="22"/>
                <w:szCs w:val="22"/>
                <w:lang w:eastAsia="id-ID"/>
              </w:rPr>
              <w:t>tulis</w:t>
            </w:r>
            <w:proofErr w:type="spellEnd"/>
            <w:r w:rsidRPr="0056699C">
              <w:rPr>
                <w:rFonts w:asciiTheme="minorHAnsi" w:hAnsiTheme="minorHAnsi" w:cstheme="minorHAnsi"/>
                <w:bCs/>
                <w:color w:val="000000" w:themeColor="text1"/>
                <w:sz w:val="22"/>
                <w:szCs w:val="22"/>
                <w:lang w:eastAsia="id-ID"/>
              </w:rPr>
              <w:t xml:space="preserve"> </w:t>
            </w:r>
            <w:proofErr w:type="spellStart"/>
            <w:r w:rsidRPr="0056699C">
              <w:rPr>
                <w:rFonts w:asciiTheme="minorHAnsi" w:hAnsiTheme="minorHAnsi" w:cstheme="minorHAnsi"/>
                <w:bCs/>
                <w:color w:val="000000" w:themeColor="text1"/>
                <w:sz w:val="22"/>
                <w:szCs w:val="22"/>
                <w:lang w:eastAsia="id-ID"/>
              </w:rPr>
              <w:t>atau</w:t>
            </w:r>
            <w:proofErr w:type="spellEnd"/>
            <w:r w:rsidRPr="0056699C">
              <w:rPr>
                <w:rFonts w:asciiTheme="minorHAnsi" w:hAnsiTheme="minorHAnsi" w:cstheme="minorHAnsi"/>
                <w:bCs/>
                <w:color w:val="000000" w:themeColor="text1"/>
                <w:sz w:val="22"/>
                <w:szCs w:val="22"/>
                <w:lang w:eastAsia="id-ID"/>
              </w:rPr>
              <w:t xml:space="preserve"> </w:t>
            </w:r>
            <w:proofErr w:type="spellStart"/>
            <w:r w:rsidRPr="0056699C">
              <w:rPr>
                <w:rFonts w:asciiTheme="minorHAnsi" w:hAnsiTheme="minorHAnsi" w:cstheme="minorHAnsi"/>
                <w:bCs/>
                <w:color w:val="000000" w:themeColor="text1"/>
                <w:sz w:val="22"/>
                <w:szCs w:val="22"/>
                <w:lang w:eastAsia="id-ID"/>
              </w:rPr>
              <w:t>tak</w:t>
            </w:r>
            <w:proofErr w:type="spellEnd"/>
            <w:r w:rsidRPr="0056699C">
              <w:rPr>
                <w:rFonts w:asciiTheme="minorHAnsi" w:hAnsiTheme="minorHAnsi" w:cstheme="minorHAnsi"/>
                <w:bCs/>
                <w:color w:val="000000" w:themeColor="text1"/>
                <w:sz w:val="22"/>
                <w:szCs w:val="22"/>
                <w:lang w:eastAsia="id-ID"/>
              </w:rPr>
              <w:t xml:space="preserve"> </w:t>
            </w:r>
            <w:proofErr w:type="spellStart"/>
            <w:r w:rsidRPr="0056699C">
              <w:rPr>
                <w:rFonts w:asciiTheme="minorHAnsi" w:hAnsiTheme="minorHAnsi" w:cstheme="minorHAnsi"/>
                <w:bCs/>
                <w:color w:val="000000" w:themeColor="text1"/>
                <w:sz w:val="22"/>
                <w:szCs w:val="22"/>
                <w:lang w:eastAsia="id-ID"/>
              </w:rPr>
              <w:t>tertulis</w:t>
            </w:r>
            <w:proofErr w:type="spellEnd"/>
          </w:p>
          <w:p w14:paraId="4E10CE3F" w14:textId="77777777" w:rsidR="00A153D2" w:rsidRPr="0056699C" w:rsidRDefault="00A153D2" w:rsidP="00A153D2">
            <w:pPr>
              <w:autoSpaceDE/>
              <w:autoSpaceDN/>
              <w:rPr>
                <w:rStyle w:val="fontstyle01"/>
                <w:rFonts w:asciiTheme="minorHAnsi" w:hAnsiTheme="minorHAnsi" w:cstheme="minorHAnsi"/>
                <w:color w:val="000000" w:themeColor="text1"/>
                <w:sz w:val="22"/>
                <w:szCs w:val="22"/>
              </w:rPr>
            </w:pPr>
          </w:p>
          <w:p w14:paraId="6891BBEA" w14:textId="3A422ADF" w:rsidR="00A153D2" w:rsidRPr="0056699C" w:rsidRDefault="00A153D2" w:rsidP="00A153D2">
            <w:pPr>
              <w:autoSpaceDE/>
              <w:autoSpaceDN/>
              <w:rPr>
                <w:rFonts w:asciiTheme="minorHAnsi" w:hAnsiTheme="minorHAnsi" w:cstheme="minorHAnsi"/>
                <w:color w:val="000000" w:themeColor="text1"/>
                <w:sz w:val="22"/>
                <w:szCs w:val="22"/>
              </w:rPr>
            </w:pPr>
            <w:r w:rsidRPr="0056699C">
              <w:rPr>
                <w:rStyle w:val="fontstyle01"/>
                <w:rFonts w:asciiTheme="minorHAnsi" w:hAnsiTheme="minorHAnsi" w:cstheme="minorHAnsi"/>
                <w:color w:val="000000" w:themeColor="text1"/>
                <w:sz w:val="22"/>
                <w:szCs w:val="22"/>
              </w:rPr>
              <w:t>TM [(1x(2x50’)]</w:t>
            </w:r>
          </w:p>
        </w:tc>
        <w:tc>
          <w:tcPr>
            <w:tcW w:w="847" w:type="pct"/>
          </w:tcPr>
          <w:p w14:paraId="2052E393" w14:textId="116A83ED" w:rsidR="00A153D2" w:rsidRPr="0056699C" w:rsidRDefault="00A153D2" w:rsidP="00A153D2">
            <w:pPr>
              <w:pStyle w:val="ListParagraph"/>
              <w:numPr>
                <w:ilvl w:val="0"/>
                <w:numId w:val="2"/>
              </w:numPr>
              <w:ind w:left="186" w:hanging="186"/>
              <w:rPr>
                <w:rStyle w:val="fontstyle01"/>
                <w:rFonts w:asciiTheme="minorHAnsi" w:hAnsiTheme="minorHAnsi" w:cstheme="minorHAnsi"/>
                <w:color w:val="000000" w:themeColor="text1"/>
                <w:sz w:val="22"/>
                <w:szCs w:val="22"/>
              </w:rPr>
            </w:pPr>
            <w:r w:rsidRPr="0056699C">
              <w:rPr>
                <w:rStyle w:val="fontstyle01"/>
                <w:rFonts w:asciiTheme="minorHAnsi" w:hAnsiTheme="minorHAnsi" w:cstheme="minorHAnsi"/>
                <w:color w:val="000000" w:themeColor="text1"/>
                <w:sz w:val="22"/>
                <w:szCs w:val="22"/>
              </w:rPr>
              <w:t>VIRTUAL, SIKOLA</w:t>
            </w:r>
            <w:r w:rsidRPr="0056699C">
              <w:rPr>
                <w:rStyle w:val="fontstyle11"/>
                <w:rFonts w:asciiTheme="minorHAnsi" w:hAnsiTheme="minorHAnsi" w:cstheme="minorHAnsi"/>
                <w:color w:val="000000" w:themeColor="text1"/>
                <w:sz w:val="22"/>
                <w:szCs w:val="22"/>
              </w:rPr>
              <w:t xml:space="preserve"> </w:t>
            </w:r>
            <w:r w:rsidRPr="0056699C">
              <w:rPr>
                <w:rStyle w:val="fontstyle11"/>
                <w:rFonts w:asciiTheme="minorHAnsi" w:hAnsiTheme="minorHAnsi" w:cstheme="minorHAnsi"/>
                <w:color w:val="000000" w:themeColor="text1"/>
                <w:sz w:val="22"/>
                <w:szCs w:val="22"/>
              </w:rPr>
              <w:sym w:font="Wingdings" w:char="F0E0"/>
            </w:r>
            <w:r w:rsidRPr="0056699C">
              <w:rPr>
                <w:rStyle w:val="fontstyle01"/>
                <w:rFonts w:asciiTheme="minorHAnsi" w:hAnsiTheme="minorHAnsi" w:cstheme="minorHAnsi"/>
                <w:color w:val="000000" w:themeColor="text1"/>
                <w:sz w:val="22"/>
                <w:szCs w:val="22"/>
              </w:rPr>
              <w:t>Alur</w:t>
            </w:r>
            <w:r w:rsidRPr="0056699C">
              <w:rPr>
                <w:rFonts w:asciiTheme="minorHAnsi" w:hAnsiTheme="minorHAnsi" w:cstheme="minorHAnsi"/>
                <w:color w:val="000000" w:themeColor="text1"/>
                <w:sz w:val="22"/>
                <w:szCs w:val="22"/>
              </w:rPr>
              <w:br/>
            </w:r>
            <w:proofErr w:type="spellStart"/>
            <w:r w:rsidRPr="0056699C">
              <w:rPr>
                <w:rStyle w:val="fontstyle01"/>
                <w:rFonts w:asciiTheme="minorHAnsi" w:hAnsiTheme="minorHAnsi" w:cstheme="minorHAnsi"/>
                <w:color w:val="000000" w:themeColor="text1"/>
                <w:sz w:val="22"/>
                <w:szCs w:val="22"/>
              </w:rPr>
              <w:t>Pembelajaran</w:t>
            </w:r>
            <w:proofErr w:type="spellEnd"/>
            <w:r w:rsidRPr="0056699C">
              <w:rPr>
                <w:rStyle w:val="fontstyle11"/>
                <w:rFonts w:asciiTheme="minorHAnsi" w:hAnsiTheme="minorHAnsi" w:cstheme="minorHAnsi"/>
                <w:color w:val="000000" w:themeColor="text1"/>
                <w:sz w:val="22"/>
                <w:szCs w:val="22"/>
              </w:rPr>
              <w:sym w:font="Wingdings" w:char="F0E0"/>
            </w:r>
            <w:proofErr w:type="spellStart"/>
            <w:r w:rsidRPr="0056699C">
              <w:rPr>
                <w:rStyle w:val="fontstyle01"/>
                <w:rFonts w:asciiTheme="minorHAnsi" w:hAnsiTheme="minorHAnsi" w:cstheme="minorHAnsi"/>
                <w:color w:val="000000" w:themeColor="text1"/>
                <w:sz w:val="22"/>
                <w:szCs w:val="22"/>
              </w:rPr>
              <w:t>Pertemuan</w:t>
            </w:r>
            <w:proofErr w:type="spellEnd"/>
            <w:r w:rsidRPr="0056699C">
              <w:rPr>
                <w:rStyle w:val="fontstyle01"/>
                <w:rFonts w:asciiTheme="minorHAnsi" w:hAnsiTheme="minorHAnsi" w:cstheme="minorHAnsi"/>
                <w:color w:val="000000" w:themeColor="text1"/>
                <w:sz w:val="22"/>
                <w:szCs w:val="22"/>
              </w:rPr>
              <w:t xml:space="preserve"> ke-16</w:t>
            </w:r>
          </w:p>
          <w:p w14:paraId="26F13BB2" w14:textId="77777777" w:rsidR="00A153D2" w:rsidRPr="0056699C" w:rsidRDefault="00A153D2" w:rsidP="00A153D2">
            <w:pPr>
              <w:pStyle w:val="ListParagraph"/>
              <w:numPr>
                <w:ilvl w:val="0"/>
                <w:numId w:val="2"/>
              </w:numPr>
              <w:autoSpaceDE/>
              <w:autoSpaceDN/>
              <w:ind w:left="186" w:hanging="186"/>
              <w:rPr>
                <w:rStyle w:val="fontstyle01"/>
                <w:rFonts w:asciiTheme="minorHAnsi" w:hAnsiTheme="minorHAnsi" w:cstheme="minorHAnsi"/>
                <w:color w:val="000000" w:themeColor="text1"/>
                <w:sz w:val="22"/>
                <w:szCs w:val="22"/>
              </w:rPr>
            </w:pPr>
            <w:proofErr w:type="spellStart"/>
            <w:r w:rsidRPr="0056699C">
              <w:rPr>
                <w:rStyle w:val="fontstyle01"/>
                <w:rFonts w:asciiTheme="minorHAnsi" w:hAnsiTheme="minorHAnsi" w:cstheme="minorHAnsi"/>
                <w:color w:val="000000" w:themeColor="text1"/>
                <w:sz w:val="22"/>
                <w:szCs w:val="22"/>
              </w:rPr>
              <w:t>Referensi</w:t>
            </w:r>
            <w:proofErr w:type="spellEnd"/>
            <w:r w:rsidRPr="0056699C">
              <w:rPr>
                <w:rStyle w:val="fontstyle01"/>
                <w:rFonts w:asciiTheme="minorHAnsi" w:hAnsiTheme="minorHAnsi" w:cstheme="minorHAnsi"/>
                <w:color w:val="000000" w:themeColor="text1"/>
                <w:sz w:val="22"/>
                <w:szCs w:val="22"/>
              </w:rPr>
              <w:t xml:space="preserve"> </w:t>
            </w:r>
            <w:proofErr w:type="spellStart"/>
            <w:r w:rsidRPr="0056699C">
              <w:rPr>
                <w:rStyle w:val="fontstyle01"/>
                <w:rFonts w:asciiTheme="minorHAnsi" w:hAnsiTheme="minorHAnsi" w:cstheme="minorHAnsi"/>
                <w:color w:val="000000" w:themeColor="text1"/>
                <w:sz w:val="22"/>
                <w:szCs w:val="22"/>
              </w:rPr>
              <w:t>terkait</w:t>
            </w:r>
            <w:proofErr w:type="spellEnd"/>
            <w:r w:rsidRPr="0056699C">
              <w:rPr>
                <w:rStyle w:val="fontstyle01"/>
                <w:rFonts w:asciiTheme="minorHAnsi" w:hAnsiTheme="minorHAnsi" w:cstheme="minorHAnsi"/>
                <w:color w:val="000000" w:themeColor="text1"/>
                <w:sz w:val="22"/>
                <w:szCs w:val="22"/>
              </w:rPr>
              <w:t xml:space="preserve"> </w:t>
            </w:r>
            <w:proofErr w:type="spellStart"/>
            <w:r w:rsidRPr="0056699C">
              <w:rPr>
                <w:rStyle w:val="fontstyle01"/>
                <w:rFonts w:asciiTheme="minorHAnsi" w:hAnsiTheme="minorHAnsi" w:cstheme="minorHAnsi"/>
                <w:color w:val="000000" w:themeColor="text1"/>
                <w:sz w:val="22"/>
                <w:szCs w:val="22"/>
              </w:rPr>
              <w:t>materi</w:t>
            </w:r>
            <w:proofErr w:type="spellEnd"/>
            <w:r w:rsidRPr="0056699C">
              <w:rPr>
                <w:rStyle w:val="fontstyle01"/>
                <w:rFonts w:asciiTheme="minorHAnsi" w:hAnsiTheme="minorHAnsi" w:cstheme="minorHAnsi"/>
                <w:color w:val="000000" w:themeColor="text1"/>
                <w:sz w:val="22"/>
                <w:szCs w:val="22"/>
              </w:rPr>
              <w:t xml:space="preserve"> </w:t>
            </w:r>
            <w:proofErr w:type="spellStart"/>
            <w:r w:rsidRPr="0056699C">
              <w:rPr>
                <w:rStyle w:val="fontstyle01"/>
                <w:rFonts w:asciiTheme="minorHAnsi" w:hAnsiTheme="minorHAnsi" w:cstheme="minorHAnsi"/>
                <w:color w:val="000000" w:themeColor="text1"/>
                <w:sz w:val="22"/>
                <w:szCs w:val="22"/>
              </w:rPr>
              <w:t>pertemuan</w:t>
            </w:r>
            <w:proofErr w:type="spellEnd"/>
            <w:r w:rsidRPr="0056699C">
              <w:rPr>
                <w:rStyle w:val="fontstyle01"/>
                <w:rFonts w:asciiTheme="minorHAnsi" w:hAnsiTheme="minorHAnsi" w:cstheme="minorHAnsi"/>
                <w:color w:val="000000" w:themeColor="text1"/>
                <w:sz w:val="22"/>
                <w:szCs w:val="22"/>
              </w:rPr>
              <w:t xml:space="preserve"> </w:t>
            </w:r>
            <w:proofErr w:type="spellStart"/>
            <w:r w:rsidRPr="0056699C">
              <w:rPr>
                <w:rStyle w:val="fontstyle01"/>
                <w:rFonts w:asciiTheme="minorHAnsi" w:hAnsiTheme="minorHAnsi" w:cstheme="minorHAnsi"/>
                <w:color w:val="000000" w:themeColor="text1"/>
                <w:sz w:val="22"/>
                <w:szCs w:val="22"/>
              </w:rPr>
              <w:t>pertama</w:t>
            </w:r>
            <w:proofErr w:type="spellEnd"/>
            <w:r w:rsidRPr="0056699C">
              <w:rPr>
                <w:rStyle w:val="fontstyle01"/>
                <w:rFonts w:asciiTheme="minorHAnsi" w:hAnsiTheme="minorHAnsi" w:cstheme="minorHAnsi"/>
                <w:color w:val="000000" w:themeColor="text1"/>
                <w:sz w:val="22"/>
                <w:szCs w:val="22"/>
              </w:rPr>
              <w:t xml:space="preserve"> </w:t>
            </w:r>
            <w:proofErr w:type="spellStart"/>
            <w:r w:rsidRPr="0056699C">
              <w:rPr>
                <w:rStyle w:val="fontstyle01"/>
                <w:rFonts w:asciiTheme="minorHAnsi" w:hAnsiTheme="minorHAnsi" w:cstheme="minorHAnsi"/>
                <w:color w:val="000000" w:themeColor="text1"/>
                <w:sz w:val="22"/>
                <w:szCs w:val="22"/>
              </w:rPr>
              <w:t>hingga</w:t>
            </w:r>
            <w:proofErr w:type="spellEnd"/>
            <w:r w:rsidRPr="0056699C">
              <w:rPr>
                <w:rStyle w:val="fontstyle01"/>
                <w:rFonts w:asciiTheme="minorHAnsi" w:hAnsiTheme="minorHAnsi" w:cstheme="minorHAnsi"/>
                <w:color w:val="000000" w:themeColor="text1"/>
                <w:sz w:val="22"/>
                <w:szCs w:val="22"/>
              </w:rPr>
              <w:t xml:space="preserve"> ke lima </w:t>
            </w:r>
            <w:proofErr w:type="spellStart"/>
            <w:r w:rsidRPr="0056699C">
              <w:rPr>
                <w:rStyle w:val="fontstyle01"/>
                <w:rFonts w:asciiTheme="minorHAnsi" w:hAnsiTheme="minorHAnsi" w:cstheme="minorHAnsi"/>
                <w:color w:val="000000" w:themeColor="text1"/>
                <w:sz w:val="22"/>
                <w:szCs w:val="22"/>
              </w:rPr>
              <w:t>belas</w:t>
            </w:r>
            <w:proofErr w:type="spellEnd"/>
            <w:r w:rsidRPr="0056699C">
              <w:rPr>
                <w:rStyle w:val="fontstyle01"/>
                <w:rFonts w:asciiTheme="minorHAnsi" w:hAnsiTheme="minorHAnsi" w:cstheme="minorHAnsi"/>
                <w:color w:val="000000" w:themeColor="text1"/>
                <w:sz w:val="22"/>
                <w:szCs w:val="22"/>
              </w:rPr>
              <w:t xml:space="preserve"> </w:t>
            </w:r>
          </w:p>
          <w:p w14:paraId="0F8BE579" w14:textId="77777777" w:rsidR="00A153D2" w:rsidRPr="0056699C" w:rsidRDefault="00A153D2" w:rsidP="00A153D2">
            <w:pPr>
              <w:autoSpaceDE/>
              <w:autoSpaceDN/>
              <w:rPr>
                <w:rStyle w:val="fontstyle01"/>
                <w:rFonts w:asciiTheme="minorHAnsi" w:hAnsiTheme="minorHAnsi" w:cstheme="minorHAnsi"/>
                <w:color w:val="000000" w:themeColor="text1"/>
                <w:sz w:val="22"/>
                <w:szCs w:val="22"/>
              </w:rPr>
            </w:pPr>
          </w:p>
          <w:p w14:paraId="39E2FEF0" w14:textId="60E4AF86" w:rsidR="00A153D2" w:rsidRPr="0056699C" w:rsidRDefault="00A153D2" w:rsidP="00A153D2">
            <w:pPr>
              <w:autoSpaceDE/>
              <w:autoSpaceDN/>
              <w:rPr>
                <w:rStyle w:val="fontstyle01"/>
                <w:rFonts w:asciiTheme="minorHAnsi" w:hAnsiTheme="minorHAnsi" w:cstheme="minorHAnsi"/>
                <w:color w:val="000000" w:themeColor="text1"/>
                <w:sz w:val="22"/>
                <w:szCs w:val="22"/>
              </w:rPr>
            </w:pPr>
            <w:r w:rsidRPr="0056699C">
              <w:rPr>
                <w:rStyle w:val="fontstyle01"/>
                <w:rFonts w:asciiTheme="minorHAnsi" w:hAnsiTheme="minorHAnsi" w:cstheme="minorHAnsi"/>
                <w:color w:val="000000" w:themeColor="text1"/>
                <w:sz w:val="22"/>
                <w:szCs w:val="22"/>
              </w:rPr>
              <w:t>BM (1X2X60’)</w:t>
            </w:r>
          </w:p>
        </w:tc>
        <w:tc>
          <w:tcPr>
            <w:tcW w:w="710" w:type="pct"/>
            <w:shd w:val="clear" w:color="auto" w:fill="auto"/>
          </w:tcPr>
          <w:p w14:paraId="4B03285E" w14:textId="77777777" w:rsidR="00A153D2" w:rsidRPr="0056699C" w:rsidRDefault="00A153D2" w:rsidP="00A153D2">
            <w:pPr>
              <w:autoSpaceDE/>
              <w:autoSpaceDN/>
              <w:rPr>
                <w:rStyle w:val="fontstyle01"/>
                <w:rFonts w:asciiTheme="minorHAnsi" w:hAnsiTheme="minorHAnsi" w:cstheme="minorHAnsi"/>
                <w:color w:val="000000" w:themeColor="text1"/>
                <w:sz w:val="22"/>
                <w:szCs w:val="22"/>
              </w:rPr>
            </w:pPr>
            <w:r w:rsidRPr="0056699C">
              <w:rPr>
                <w:rStyle w:val="fontstyle01"/>
                <w:rFonts w:asciiTheme="minorHAnsi" w:hAnsiTheme="minorHAnsi" w:cstheme="minorHAnsi"/>
                <w:color w:val="000000" w:themeColor="text1"/>
                <w:sz w:val="22"/>
                <w:szCs w:val="22"/>
              </w:rPr>
              <w:t>[Pustaka Utama (PU)</w:t>
            </w:r>
          </w:p>
          <w:p w14:paraId="53307524" w14:textId="77777777" w:rsidR="00A153D2" w:rsidRPr="0056699C" w:rsidRDefault="00A153D2" w:rsidP="00A153D2">
            <w:pPr>
              <w:autoSpaceDE/>
              <w:autoSpaceDN/>
              <w:rPr>
                <w:rFonts w:asciiTheme="minorHAnsi" w:hAnsiTheme="minorHAnsi" w:cstheme="minorHAnsi"/>
                <w:color w:val="000000" w:themeColor="text1"/>
                <w:sz w:val="22"/>
                <w:szCs w:val="22"/>
              </w:rPr>
            </w:pPr>
          </w:p>
          <w:p w14:paraId="545B0B7D" w14:textId="050ABB80" w:rsidR="00A153D2" w:rsidRPr="0056699C" w:rsidRDefault="00A153D2" w:rsidP="00A153D2">
            <w:pPr>
              <w:rPr>
                <w:rStyle w:val="fontstyle01"/>
                <w:rFonts w:asciiTheme="minorHAnsi" w:hAnsiTheme="minorHAnsi" w:cstheme="minorHAnsi"/>
                <w:color w:val="000000" w:themeColor="text1"/>
                <w:sz w:val="22"/>
                <w:szCs w:val="22"/>
              </w:rPr>
            </w:pPr>
            <w:r w:rsidRPr="0056699C">
              <w:rPr>
                <w:rStyle w:val="fontstyle01"/>
                <w:rFonts w:asciiTheme="minorHAnsi" w:hAnsiTheme="minorHAnsi" w:cstheme="minorHAnsi"/>
                <w:color w:val="000000" w:themeColor="text1"/>
                <w:sz w:val="22"/>
                <w:szCs w:val="22"/>
              </w:rPr>
              <w:t xml:space="preserve">[Pustaka </w:t>
            </w:r>
            <w:proofErr w:type="spellStart"/>
            <w:r w:rsidRPr="0056699C">
              <w:rPr>
                <w:rStyle w:val="fontstyle01"/>
                <w:rFonts w:asciiTheme="minorHAnsi" w:hAnsiTheme="minorHAnsi" w:cstheme="minorHAnsi"/>
                <w:color w:val="000000" w:themeColor="text1"/>
                <w:sz w:val="22"/>
                <w:szCs w:val="22"/>
              </w:rPr>
              <w:t>Pendukung</w:t>
            </w:r>
            <w:proofErr w:type="spellEnd"/>
            <w:r w:rsidRPr="0056699C">
              <w:rPr>
                <w:rStyle w:val="fontstyle01"/>
                <w:rFonts w:asciiTheme="minorHAnsi" w:hAnsiTheme="minorHAnsi" w:cstheme="minorHAnsi"/>
                <w:color w:val="000000" w:themeColor="text1"/>
                <w:sz w:val="22"/>
                <w:szCs w:val="22"/>
              </w:rPr>
              <w:t xml:space="preserve"> (PP)</w:t>
            </w:r>
          </w:p>
        </w:tc>
        <w:tc>
          <w:tcPr>
            <w:tcW w:w="151" w:type="pct"/>
            <w:shd w:val="clear" w:color="auto" w:fill="auto"/>
            <w:vAlign w:val="center"/>
          </w:tcPr>
          <w:p w14:paraId="58AE029E" w14:textId="77777777" w:rsidR="00A153D2" w:rsidRPr="0056699C" w:rsidRDefault="00A153D2" w:rsidP="00A153D2">
            <w:pPr>
              <w:jc w:val="center"/>
              <w:rPr>
                <w:rFonts w:asciiTheme="minorHAnsi" w:hAnsiTheme="minorHAnsi" w:cstheme="minorHAnsi"/>
                <w:b/>
                <w:bCs/>
                <w:color w:val="000000" w:themeColor="text1"/>
                <w:sz w:val="22"/>
                <w:szCs w:val="22"/>
                <w:lang w:eastAsia="id-ID"/>
              </w:rPr>
            </w:pPr>
          </w:p>
        </w:tc>
        <w:tc>
          <w:tcPr>
            <w:tcW w:w="157" w:type="pct"/>
            <w:shd w:val="clear" w:color="auto" w:fill="auto"/>
            <w:vAlign w:val="center"/>
          </w:tcPr>
          <w:p w14:paraId="7EF2DB2B" w14:textId="4E518861" w:rsidR="00A153D2" w:rsidRPr="0056699C" w:rsidRDefault="00A153D2" w:rsidP="00A153D2">
            <w:pPr>
              <w:jc w:val="center"/>
              <w:rPr>
                <w:rFonts w:asciiTheme="minorHAnsi" w:hAnsiTheme="minorHAnsi" w:cstheme="minorHAnsi"/>
                <w:b/>
                <w:bCs/>
                <w:color w:val="000000" w:themeColor="text1"/>
                <w:sz w:val="22"/>
                <w:szCs w:val="22"/>
                <w:lang w:eastAsia="id-ID"/>
              </w:rPr>
            </w:pPr>
            <w:r w:rsidRPr="0056699C">
              <w:rPr>
                <w:rFonts w:asciiTheme="minorHAnsi" w:hAnsiTheme="minorHAnsi" w:cstheme="minorHAnsi"/>
                <w:b/>
                <w:bCs/>
                <w:color w:val="000000" w:themeColor="text1"/>
                <w:sz w:val="22"/>
                <w:szCs w:val="22"/>
              </w:rPr>
              <w:t>4</w:t>
            </w:r>
          </w:p>
        </w:tc>
        <w:tc>
          <w:tcPr>
            <w:tcW w:w="142" w:type="pct"/>
            <w:shd w:val="clear" w:color="auto" w:fill="auto"/>
            <w:vAlign w:val="center"/>
          </w:tcPr>
          <w:p w14:paraId="07FE822F" w14:textId="18196F02" w:rsidR="00A153D2" w:rsidRPr="0056699C" w:rsidRDefault="00A153D2" w:rsidP="00A153D2">
            <w:pPr>
              <w:jc w:val="center"/>
              <w:rPr>
                <w:rFonts w:asciiTheme="minorHAnsi" w:hAnsiTheme="minorHAnsi" w:cstheme="minorHAnsi"/>
                <w:b/>
                <w:bCs/>
                <w:color w:val="000000" w:themeColor="text1"/>
                <w:sz w:val="22"/>
                <w:szCs w:val="22"/>
                <w:lang w:eastAsia="id-ID"/>
              </w:rPr>
            </w:pPr>
          </w:p>
        </w:tc>
        <w:tc>
          <w:tcPr>
            <w:tcW w:w="142" w:type="pct"/>
            <w:shd w:val="clear" w:color="auto" w:fill="auto"/>
            <w:vAlign w:val="center"/>
          </w:tcPr>
          <w:p w14:paraId="53144288" w14:textId="5158CECD" w:rsidR="00A153D2" w:rsidRPr="0056699C" w:rsidRDefault="00A153D2" w:rsidP="00A153D2">
            <w:pPr>
              <w:jc w:val="center"/>
              <w:rPr>
                <w:rFonts w:asciiTheme="minorHAnsi" w:hAnsiTheme="minorHAnsi" w:cstheme="minorHAnsi"/>
                <w:b/>
                <w:bCs/>
                <w:color w:val="000000" w:themeColor="text1"/>
                <w:sz w:val="22"/>
                <w:szCs w:val="22"/>
                <w:lang w:eastAsia="id-ID"/>
              </w:rPr>
            </w:pPr>
          </w:p>
        </w:tc>
        <w:tc>
          <w:tcPr>
            <w:tcW w:w="143" w:type="pct"/>
            <w:shd w:val="clear" w:color="auto" w:fill="auto"/>
            <w:vAlign w:val="center"/>
          </w:tcPr>
          <w:p w14:paraId="4C9551FF" w14:textId="77777777" w:rsidR="00A153D2" w:rsidRPr="0056699C" w:rsidRDefault="00A153D2" w:rsidP="00A153D2">
            <w:pPr>
              <w:jc w:val="center"/>
              <w:rPr>
                <w:rFonts w:asciiTheme="minorHAnsi" w:hAnsiTheme="minorHAnsi" w:cstheme="minorHAnsi"/>
                <w:b/>
                <w:bCs/>
                <w:color w:val="000000" w:themeColor="text1"/>
                <w:sz w:val="22"/>
                <w:szCs w:val="22"/>
                <w:lang w:eastAsia="id-ID"/>
              </w:rPr>
            </w:pPr>
          </w:p>
        </w:tc>
      </w:tr>
    </w:tbl>
    <w:p w14:paraId="364CCC0B" w14:textId="77777777" w:rsidR="008F35CC" w:rsidRPr="0056699C" w:rsidRDefault="008F35CC" w:rsidP="00DB43AE">
      <w:pPr>
        <w:jc w:val="both"/>
        <w:rPr>
          <w:rFonts w:asciiTheme="minorHAnsi" w:hAnsiTheme="minorHAnsi"/>
          <w:bCs/>
          <w:iCs/>
          <w:color w:val="000000" w:themeColor="text1"/>
          <w:kern w:val="28"/>
          <w:sz w:val="22"/>
          <w:szCs w:val="22"/>
          <w:lang w:val="id-ID" w:eastAsia="x-none"/>
        </w:rPr>
      </w:pPr>
    </w:p>
    <w:p w14:paraId="448E32B3" w14:textId="77777777" w:rsidR="00A153D2" w:rsidRPr="0056699C" w:rsidRDefault="00A153D2" w:rsidP="00A153D2">
      <w:pPr>
        <w:autoSpaceDE/>
        <w:autoSpaceDN/>
        <w:rPr>
          <w:color w:val="000000" w:themeColor="text1"/>
          <w:sz w:val="24"/>
          <w:szCs w:val="24"/>
        </w:rPr>
      </w:pPr>
    </w:p>
    <w:p w14:paraId="4563A77E" w14:textId="5D8FADB6" w:rsidR="00A153D2" w:rsidRPr="0056699C" w:rsidRDefault="00A153D2" w:rsidP="00A153D2">
      <w:pPr>
        <w:autoSpaceDE/>
        <w:autoSpaceDN/>
        <w:rPr>
          <w:rFonts w:asciiTheme="minorHAnsi" w:hAnsiTheme="minorHAnsi" w:cstheme="minorHAnsi"/>
          <w:b/>
          <w:bCs/>
          <w:color w:val="000000" w:themeColor="text1"/>
          <w:sz w:val="24"/>
          <w:szCs w:val="24"/>
        </w:rPr>
        <w:sectPr w:rsidR="00A153D2" w:rsidRPr="0056699C" w:rsidSect="005E467A">
          <w:footerReference w:type="default" r:id="rId9"/>
          <w:pgSz w:w="16840" w:h="11907" w:orient="landscape" w:code="9"/>
          <w:pgMar w:top="1418" w:right="567" w:bottom="1134" w:left="567" w:header="720" w:footer="720" w:gutter="0"/>
          <w:pgNumType w:start="1"/>
          <w:cols w:space="720"/>
          <w:noEndnote/>
          <w:titlePg/>
          <w:docGrid w:linePitch="326"/>
        </w:sectPr>
      </w:pPr>
      <w:r w:rsidRPr="0056699C">
        <w:rPr>
          <w:rFonts w:asciiTheme="minorHAnsi" w:hAnsiTheme="minorHAnsi" w:cstheme="minorHAnsi"/>
          <w:b/>
          <w:bCs/>
          <w:color w:val="000000" w:themeColor="text1"/>
          <w:sz w:val="24"/>
          <w:szCs w:val="24"/>
        </w:rPr>
        <w:t xml:space="preserve">Rubrik </w:t>
      </w:r>
      <w:proofErr w:type="spellStart"/>
      <w:r w:rsidRPr="0056699C">
        <w:rPr>
          <w:rFonts w:asciiTheme="minorHAnsi" w:hAnsiTheme="minorHAnsi" w:cstheme="minorHAnsi"/>
          <w:b/>
          <w:bCs/>
          <w:color w:val="000000" w:themeColor="text1"/>
          <w:sz w:val="24"/>
          <w:szCs w:val="24"/>
        </w:rPr>
        <w:t>Penilaian</w:t>
      </w:r>
      <w:proofErr w:type="spellEnd"/>
    </w:p>
    <w:tbl>
      <w:tblPr>
        <w:tblW w:w="4800" w:type="dxa"/>
        <w:jc w:val="center"/>
        <w:tblLook w:val="04A0" w:firstRow="1" w:lastRow="0" w:firstColumn="1" w:lastColumn="0" w:noHBand="0" w:noVBand="1"/>
      </w:tblPr>
      <w:tblGrid>
        <w:gridCol w:w="960"/>
        <w:gridCol w:w="960"/>
        <w:gridCol w:w="960"/>
        <w:gridCol w:w="960"/>
        <w:gridCol w:w="960"/>
      </w:tblGrid>
      <w:tr w:rsidR="0056699C" w:rsidRPr="0056699C" w14:paraId="0CFE6B36" w14:textId="77777777" w:rsidTr="00A153D2">
        <w:trPr>
          <w:trHeight w:val="288"/>
          <w:jc w:val="center"/>
        </w:trPr>
        <w:tc>
          <w:tcPr>
            <w:tcW w:w="960" w:type="dxa"/>
            <w:tcBorders>
              <w:top w:val="nil"/>
              <w:left w:val="nil"/>
              <w:bottom w:val="nil"/>
              <w:right w:val="nil"/>
            </w:tcBorders>
            <w:shd w:val="clear" w:color="auto" w:fill="auto"/>
            <w:noWrap/>
            <w:vAlign w:val="center"/>
            <w:hideMark/>
          </w:tcPr>
          <w:p w14:paraId="690EC601" w14:textId="77777777" w:rsidR="00A153D2" w:rsidRPr="0056699C" w:rsidRDefault="00A153D2" w:rsidP="00A153D2">
            <w:pPr>
              <w:autoSpaceDE/>
              <w:autoSpaceDN/>
              <w:rPr>
                <w:color w:val="000000" w:themeColor="text1"/>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6CEFC70" w14:textId="77777777" w:rsidR="00A153D2" w:rsidRPr="0056699C" w:rsidRDefault="00A153D2" w:rsidP="00A153D2">
            <w:pPr>
              <w:autoSpaceDE/>
              <w:autoSpaceDN/>
              <w:jc w:val="center"/>
              <w:rPr>
                <w:rFonts w:ascii="Calibri" w:hAnsi="Calibri" w:cs="Calibri"/>
                <w:color w:val="000000" w:themeColor="text1"/>
                <w:sz w:val="22"/>
                <w:szCs w:val="22"/>
              </w:rPr>
            </w:pPr>
            <w:r w:rsidRPr="0056699C">
              <w:rPr>
                <w:rFonts w:ascii="Calibri" w:hAnsi="Calibri" w:cs="Calibri"/>
                <w:color w:val="000000" w:themeColor="text1"/>
                <w:sz w:val="22"/>
                <w:szCs w:val="22"/>
              </w:rPr>
              <w:t>UT</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7DB739FD" w14:textId="77777777" w:rsidR="00A153D2" w:rsidRPr="0056699C" w:rsidRDefault="00A153D2" w:rsidP="00A153D2">
            <w:pPr>
              <w:autoSpaceDE/>
              <w:autoSpaceDN/>
              <w:jc w:val="center"/>
              <w:rPr>
                <w:rFonts w:ascii="Calibri" w:hAnsi="Calibri" w:cs="Calibri"/>
                <w:color w:val="000000" w:themeColor="text1"/>
                <w:sz w:val="22"/>
                <w:szCs w:val="22"/>
              </w:rPr>
            </w:pPr>
            <w:r w:rsidRPr="0056699C">
              <w:rPr>
                <w:rFonts w:ascii="Calibri" w:hAnsi="Calibri" w:cs="Calibri"/>
                <w:color w:val="000000" w:themeColor="text1"/>
                <w:sz w:val="22"/>
                <w:szCs w:val="22"/>
              </w:rPr>
              <w:t>UA</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79388EED" w14:textId="77777777" w:rsidR="00A153D2" w:rsidRPr="0056699C" w:rsidRDefault="00A153D2" w:rsidP="00A153D2">
            <w:pPr>
              <w:autoSpaceDE/>
              <w:autoSpaceDN/>
              <w:jc w:val="center"/>
              <w:rPr>
                <w:rFonts w:ascii="Calibri" w:hAnsi="Calibri" w:cs="Calibri"/>
                <w:color w:val="000000" w:themeColor="text1"/>
                <w:sz w:val="22"/>
                <w:szCs w:val="22"/>
              </w:rPr>
            </w:pPr>
            <w:r w:rsidRPr="0056699C">
              <w:rPr>
                <w:rFonts w:ascii="Calibri" w:hAnsi="Calibri" w:cs="Calibri"/>
                <w:color w:val="000000" w:themeColor="text1"/>
                <w:sz w:val="22"/>
                <w:szCs w:val="22"/>
              </w:rPr>
              <w:t>T/ K</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09D00938" w14:textId="77777777" w:rsidR="00A153D2" w:rsidRPr="0056699C" w:rsidRDefault="00A153D2" w:rsidP="00A153D2">
            <w:pPr>
              <w:autoSpaceDE/>
              <w:autoSpaceDN/>
              <w:jc w:val="center"/>
              <w:rPr>
                <w:rFonts w:ascii="Calibri" w:hAnsi="Calibri" w:cs="Calibri"/>
                <w:color w:val="000000" w:themeColor="text1"/>
                <w:sz w:val="22"/>
                <w:szCs w:val="22"/>
              </w:rPr>
            </w:pPr>
            <w:r w:rsidRPr="0056699C">
              <w:rPr>
                <w:rFonts w:ascii="Calibri" w:hAnsi="Calibri" w:cs="Calibri"/>
                <w:color w:val="000000" w:themeColor="text1"/>
                <w:sz w:val="22"/>
                <w:szCs w:val="22"/>
              </w:rPr>
              <w:t>L</w:t>
            </w:r>
          </w:p>
        </w:tc>
      </w:tr>
      <w:tr w:rsidR="0056699C" w:rsidRPr="0056699C" w14:paraId="7CBED668" w14:textId="77777777" w:rsidTr="00A153D2">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7639D22" w14:textId="77777777" w:rsidR="00A153D2" w:rsidRPr="0056699C" w:rsidRDefault="00A153D2" w:rsidP="00A153D2">
            <w:pPr>
              <w:autoSpaceDE/>
              <w:autoSpaceDN/>
              <w:rPr>
                <w:rFonts w:ascii="Calibri" w:hAnsi="Calibri" w:cs="Calibri"/>
                <w:color w:val="000000" w:themeColor="text1"/>
                <w:sz w:val="22"/>
                <w:szCs w:val="22"/>
              </w:rPr>
            </w:pPr>
            <w:r w:rsidRPr="0056699C">
              <w:rPr>
                <w:rFonts w:ascii="Calibri" w:hAnsi="Calibri" w:cs="Calibri"/>
                <w:color w:val="000000" w:themeColor="text1"/>
                <w:sz w:val="22"/>
                <w:szCs w:val="22"/>
              </w:rPr>
              <w:t>CPMK-1</w:t>
            </w:r>
          </w:p>
        </w:tc>
        <w:tc>
          <w:tcPr>
            <w:tcW w:w="960" w:type="dxa"/>
            <w:tcBorders>
              <w:top w:val="nil"/>
              <w:left w:val="nil"/>
              <w:bottom w:val="single" w:sz="4" w:space="0" w:color="auto"/>
              <w:right w:val="single" w:sz="4" w:space="0" w:color="auto"/>
            </w:tcBorders>
            <w:shd w:val="clear" w:color="auto" w:fill="auto"/>
            <w:noWrap/>
            <w:vAlign w:val="center"/>
            <w:hideMark/>
          </w:tcPr>
          <w:p w14:paraId="638FE2C3" w14:textId="77777777" w:rsidR="00A153D2" w:rsidRPr="0056699C" w:rsidRDefault="00A153D2" w:rsidP="00A153D2">
            <w:pPr>
              <w:autoSpaceDE/>
              <w:autoSpaceDN/>
              <w:jc w:val="center"/>
              <w:rPr>
                <w:rFonts w:ascii="Calibri" w:hAnsi="Calibri" w:cs="Calibri"/>
                <w:color w:val="000000" w:themeColor="text1"/>
                <w:sz w:val="22"/>
                <w:szCs w:val="22"/>
              </w:rPr>
            </w:pPr>
            <w:r w:rsidRPr="0056699C">
              <w:rPr>
                <w:rFonts w:ascii="Calibri" w:hAnsi="Calibri" w:cs="Calibri"/>
                <w:color w:val="000000" w:themeColor="text1"/>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21FB42A3" w14:textId="415AC30F" w:rsidR="00A153D2" w:rsidRPr="0056699C" w:rsidRDefault="00A153D2" w:rsidP="00A153D2">
            <w:pPr>
              <w:autoSpaceDE/>
              <w:autoSpaceDN/>
              <w:jc w:val="center"/>
              <w:rPr>
                <w:rFonts w:ascii="Calibri" w:hAnsi="Calibri" w:cs="Calibri"/>
                <w:color w:val="000000" w:themeColor="text1"/>
                <w:sz w:val="22"/>
                <w:szCs w:val="22"/>
              </w:rPr>
            </w:pPr>
            <w:r w:rsidRPr="0056699C">
              <w:rPr>
                <w:rFonts w:ascii="Calibri" w:hAnsi="Calibri" w:cs="Calibri"/>
                <w:color w:val="000000" w:themeColor="text1"/>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3F381AFE" w14:textId="77777777" w:rsidR="00A153D2" w:rsidRPr="0056699C" w:rsidRDefault="00A153D2" w:rsidP="00A153D2">
            <w:pPr>
              <w:autoSpaceDE/>
              <w:autoSpaceDN/>
              <w:jc w:val="center"/>
              <w:rPr>
                <w:rFonts w:ascii="Calibri" w:hAnsi="Calibri" w:cs="Calibri"/>
                <w:color w:val="000000" w:themeColor="text1"/>
                <w:sz w:val="22"/>
                <w:szCs w:val="22"/>
              </w:rPr>
            </w:pPr>
            <w:r w:rsidRPr="0056699C">
              <w:rPr>
                <w:rFonts w:ascii="Calibri" w:hAnsi="Calibri" w:cs="Calibri"/>
                <w:color w:val="000000" w:themeColor="text1"/>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66704974" w14:textId="43B4C0B3" w:rsidR="00A153D2" w:rsidRPr="0056699C" w:rsidRDefault="00A153D2" w:rsidP="00A153D2">
            <w:pPr>
              <w:autoSpaceDE/>
              <w:autoSpaceDN/>
              <w:jc w:val="center"/>
              <w:rPr>
                <w:rFonts w:ascii="Calibri" w:hAnsi="Calibri" w:cs="Calibri"/>
                <w:color w:val="000000" w:themeColor="text1"/>
                <w:sz w:val="22"/>
                <w:szCs w:val="22"/>
              </w:rPr>
            </w:pPr>
            <w:r w:rsidRPr="0056699C">
              <w:rPr>
                <w:rFonts w:ascii="Calibri" w:hAnsi="Calibri" w:cs="Calibri"/>
                <w:color w:val="000000" w:themeColor="text1"/>
                <w:sz w:val="22"/>
                <w:szCs w:val="22"/>
              </w:rPr>
              <w:t>-</w:t>
            </w:r>
          </w:p>
        </w:tc>
      </w:tr>
      <w:tr w:rsidR="0056699C" w:rsidRPr="0056699C" w14:paraId="1ED57CEF"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403449DE" w14:textId="77777777" w:rsidR="00A153D2" w:rsidRPr="0056699C" w:rsidRDefault="00A153D2" w:rsidP="00A153D2">
            <w:pPr>
              <w:autoSpaceDE/>
              <w:autoSpaceDN/>
              <w:rPr>
                <w:rFonts w:ascii="Calibri" w:hAnsi="Calibri" w:cs="Calibri"/>
                <w:color w:val="000000" w:themeColor="text1"/>
                <w:sz w:val="22"/>
                <w:szCs w:val="22"/>
              </w:rPr>
            </w:pPr>
            <w:r w:rsidRPr="0056699C">
              <w:rPr>
                <w:rFonts w:ascii="Calibri" w:hAnsi="Calibri" w:cs="Calibri"/>
                <w:color w:val="000000" w:themeColor="text1"/>
                <w:sz w:val="22"/>
                <w:szCs w:val="22"/>
              </w:rPr>
              <w:t>CPMK-2</w:t>
            </w:r>
          </w:p>
        </w:tc>
        <w:tc>
          <w:tcPr>
            <w:tcW w:w="960" w:type="dxa"/>
            <w:tcBorders>
              <w:top w:val="nil"/>
              <w:left w:val="nil"/>
              <w:bottom w:val="single" w:sz="4" w:space="0" w:color="auto"/>
              <w:right w:val="single" w:sz="4" w:space="0" w:color="auto"/>
            </w:tcBorders>
            <w:shd w:val="clear" w:color="auto" w:fill="auto"/>
            <w:noWrap/>
            <w:vAlign w:val="center"/>
            <w:hideMark/>
          </w:tcPr>
          <w:p w14:paraId="3102ADAE" w14:textId="77777777" w:rsidR="00A153D2" w:rsidRPr="0056699C" w:rsidRDefault="00A153D2" w:rsidP="00A153D2">
            <w:pPr>
              <w:autoSpaceDE/>
              <w:autoSpaceDN/>
              <w:jc w:val="center"/>
              <w:rPr>
                <w:rFonts w:ascii="Calibri" w:hAnsi="Calibri" w:cs="Calibri"/>
                <w:color w:val="000000" w:themeColor="text1"/>
                <w:sz w:val="22"/>
                <w:szCs w:val="22"/>
              </w:rPr>
            </w:pPr>
            <w:r w:rsidRPr="0056699C">
              <w:rPr>
                <w:rFonts w:ascii="Calibri" w:hAnsi="Calibri" w:cs="Calibri"/>
                <w:color w:val="000000" w:themeColor="text1"/>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4ECDB27E" w14:textId="0C3651ED" w:rsidR="00A153D2" w:rsidRPr="0056699C" w:rsidRDefault="00A153D2" w:rsidP="00A153D2">
            <w:pPr>
              <w:autoSpaceDE/>
              <w:autoSpaceDN/>
              <w:jc w:val="center"/>
              <w:rPr>
                <w:rFonts w:ascii="Calibri" w:hAnsi="Calibri" w:cs="Calibri"/>
                <w:color w:val="000000" w:themeColor="text1"/>
                <w:sz w:val="22"/>
                <w:szCs w:val="22"/>
              </w:rPr>
            </w:pPr>
            <w:r w:rsidRPr="0056699C">
              <w:rPr>
                <w:rFonts w:ascii="Calibri" w:hAnsi="Calibri" w:cs="Calibri"/>
                <w:color w:val="000000" w:themeColor="text1"/>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44457426" w14:textId="77777777" w:rsidR="00A153D2" w:rsidRPr="0056699C" w:rsidRDefault="00A153D2" w:rsidP="00A153D2">
            <w:pPr>
              <w:autoSpaceDE/>
              <w:autoSpaceDN/>
              <w:jc w:val="center"/>
              <w:rPr>
                <w:rFonts w:ascii="Calibri" w:hAnsi="Calibri" w:cs="Calibri"/>
                <w:color w:val="000000" w:themeColor="text1"/>
                <w:sz w:val="22"/>
                <w:szCs w:val="22"/>
              </w:rPr>
            </w:pPr>
            <w:r w:rsidRPr="0056699C">
              <w:rPr>
                <w:rFonts w:ascii="Calibri" w:hAnsi="Calibri" w:cs="Calibri"/>
                <w:color w:val="000000" w:themeColor="text1"/>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3785B09E" w14:textId="3523C555" w:rsidR="00A153D2" w:rsidRPr="0056699C" w:rsidRDefault="00A153D2" w:rsidP="00A153D2">
            <w:pPr>
              <w:autoSpaceDE/>
              <w:autoSpaceDN/>
              <w:jc w:val="center"/>
              <w:rPr>
                <w:rFonts w:ascii="Calibri" w:hAnsi="Calibri" w:cs="Calibri"/>
                <w:color w:val="000000" w:themeColor="text1"/>
                <w:sz w:val="22"/>
                <w:szCs w:val="22"/>
              </w:rPr>
            </w:pPr>
            <w:r w:rsidRPr="0056699C">
              <w:rPr>
                <w:rFonts w:ascii="Calibri" w:hAnsi="Calibri" w:cs="Calibri"/>
                <w:color w:val="000000" w:themeColor="text1"/>
                <w:sz w:val="22"/>
                <w:szCs w:val="22"/>
              </w:rPr>
              <w:t>-</w:t>
            </w:r>
          </w:p>
        </w:tc>
      </w:tr>
      <w:tr w:rsidR="0056699C" w:rsidRPr="0056699C" w14:paraId="3BB39925"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7F26A700" w14:textId="77777777" w:rsidR="00A153D2" w:rsidRPr="0056699C" w:rsidRDefault="00A153D2" w:rsidP="00A153D2">
            <w:pPr>
              <w:autoSpaceDE/>
              <w:autoSpaceDN/>
              <w:rPr>
                <w:rFonts w:ascii="Calibri" w:hAnsi="Calibri" w:cs="Calibri"/>
                <w:color w:val="000000" w:themeColor="text1"/>
                <w:sz w:val="22"/>
                <w:szCs w:val="22"/>
              </w:rPr>
            </w:pPr>
            <w:r w:rsidRPr="0056699C">
              <w:rPr>
                <w:rFonts w:ascii="Calibri" w:hAnsi="Calibri" w:cs="Calibri"/>
                <w:color w:val="000000" w:themeColor="text1"/>
                <w:sz w:val="22"/>
                <w:szCs w:val="22"/>
              </w:rPr>
              <w:t>CPMK-3</w:t>
            </w:r>
          </w:p>
        </w:tc>
        <w:tc>
          <w:tcPr>
            <w:tcW w:w="960" w:type="dxa"/>
            <w:tcBorders>
              <w:top w:val="nil"/>
              <w:left w:val="nil"/>
              <w:bottom w:val="single" w:sz="4" w:space="0" w:color="auto"/>
              <w:right w:val="single" w:sz="4" w:space="0" w:color="auto"/>
            </w:tcBorders>
            <w:shd w:val="clear" w:color="auto" w:fill="auto"/>
            <w:noWrap/>
            <w:vAlign w:val="center"/>
            <w:hideMark/>
          </w:tcPr>
          <w:p w14:paraId="08E1A476" w14:textId="77777777" w:rsidR="00A153D2" w:rsidRPr="0056699C" w:rsidRDefault="00A153D2" w:rsidP="00A153D2">
            <w:pPr>
              <w:autoSpaceDE/>
              <w:autoSpaceDN/>
              <w:jc w:val="center"/>
              <w:rPr>
                <w:rFonts w:ascii="Calibri" w:hAnsi="Calibri" w:cs="Calibri"/>
                <w:color w:val="000000" w:themeColor="text1"/>
                <w:sz w:val="22"/>
                <w:szCs w:val="22"/>
              </w:rPr>
            </w:pPr>
            <w:r w:rsidRPr="0056699C">
              <w:rPr>
                <w:rFonts w:ascii="Calibri" w:hAnsi="Calibri" w:cs="Calibri"/>
                <w:color w:val="000000" w:themeColor="text1"/>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536F0747" w14:textId="26DC5B48" w:rsidR="00A153D2" w:rsidRPr="0056699C" w:rsidRDefault="00A153D2" w:rsidP="00A153D2">
            <w:pPr>
              <w:autoSpaceDE/>
              <w:autoSpaceDN/>
              <w:jc w:val="center"/>
              <w:rPr>
                <w:rFonts w:ascii="Calibri" w:hAnsi="Calibri" w:cs="Calibri"/>
                <w:color w:val="000000" w:themeColor="text1"/>
                <w:sz w:val="22"/>
                <w:szCs w:val="22"/>
              </w:rPr>
            </w:pPr>
            <w:r w:rsidRPr="0056699C">
              <w:rPr>
                <w:rFonts w:ascii="Calibri" w:hAnsi="Calibri" w:cs="Calibri"/>
                <w:color w:val="000000" w:themeColor="text1"/>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65770269" w14:textId="77777777" w:rsidR="00A153D2" w:rsidRPr="0056699C" w:rsidRDefault="00A153D2" w:rsidP="00A153D2">
            <w:pPr>
              <w:autoSpaceDE/>
              <w:autoSpaceDN/>
              <w:jc w:val="center"/>
              <w:rPr>
                <w:rFonts w:ascii="Calibri" w:hAnsi="Calibri" w:cs="Calibri"/>
                <w:color w:val="000000" w:themeColor="text1"/>
                <w:sz w:val="22"/>
                <w:szCs w:val="22"/>
              </w:rPr>
            </w:pPr>
            <w:r w:rsidRPr="0056699C">
              <w:rPr>
                <w:rFonts w:ascii="Calibri" w:hAnsi="Calibri" w:cs="Calibri"/>
                <w:color w:val="000000" w:themeColor="text1"/>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21A46B42" w14:textId="5AF9BE21" w:rsidR="00A153D2" w:rsidRPr="0056699C" w:rsidRDefault="00A153D2" w:rsidP="00A153D2">
            <w:pPr>
              <w:autoSpaceDE/>
              <w:autoSpaceDN/>
              <w:jc w:val="center"/>
              <w:rPr>
                <w:rFonts w:ascii="Calibri" w:hAnsi="Calibri" w:cs="Calibri"/>
                <w:color w:val="000000" w:themeColor="text1"/>
                <w:sz w:val="22"/>
                <w:szCs w:val="22"/>
              </w:rPr>
            </w:pPr>
            <w:r w:rsidRPr="0056699C">
              <w:rPr>
                <w:rFonts w:ascii="Calibri" w:hAnsi="Calibri" w:cs="Calibri"/>
                <w:color w:val="000000" w:themeColor="text1"/>
                <w:sz w:val="22"/>
                <w:szCs w:val="22"/>
              </w:rPr>
              <w:t>-</w:t>
            </w:r>
          </w:p>
        </w:tc>
      </w:tr>
      <w:tr w:rsidR="0056699C" w:rsidRPr="0056699C" w14:paraId="65636129"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7406F5EF" w14:textId="77777777" w:rsidR="00A153D2" w:rsidRPr="0056699C" w:rsidRDefault="00A153D2" w:rsidP="00A153D2">
            <w:pPr>
              <w:autoSpaceDE/>
              <w:autoSpaceDN/>
              <w:rPr>
                <w:rFonts w:ascii="Calibri" w:hAnsi="Calibri" w:cs="Calibri"/>
                <w:color w:val="000000" w:themeColor="text1"/>
                <w:sz w:val="22"/>
                <w:szCs w:val="22"/>
              </w:rPr>
            </w:pPr>
            <w:r w:rsidRPr="0056699C">
              <w:rPr>
                <w:rFonts w:ascii="Calibri" w:hAnsi="Calibri" w:cs="Calibri"/>
                <w:color w:val="000000" w:themeColor="text1"/>
                <w:sz w:val="22"/>
                <w:szCs w:val="22"/>
              </w:rPr>
              <w:t>CPMK-4</w:t>
            </w:r>
          </w:p>
        </w:tc>
        <w:tc>
          <w:tcPr>
            <w:tcW w:w="960" w:type="dxa"/>
            <w:tcBorders>
              <w:top w:val="nil"/>
              <w:left w:val="nil"/>
              <w:bottom w:val="single" w:sz="4" w:space="0" w:color="auto"/>
              <w:right w:val="single" w:sz="4" w:space="0" w:color="auto"/>
            </w:tcBorders>
            <w:shd w:val="clear" w:color="auto" w:fill="auto"/>
            <w:noWrap/>
            <w:vAlign w:val="center"/>
            <w:hideMark/>
          </w:tcPr>
          <w:p w14:paraId="4A15B554" w14:textId="77777777" w:rsidR="00A153D2" w:rsidRPr="0056699C" w:rsidRDefault="00A153D2" w:rsidP="00A153D2">
            <w:pPr>
              <w:autoSpaceDE/>
              <w:autoSpaceDN/>
              <w:jc w:val="center"/>
              <w:rPr>
                <w:rFonts w:ascii="Calibri" w:hAnsi="Calibri" w:cs="Calibri"/>
                <w:color w:val="000000" w:themeColor="text1"/>
                <w:sz w:val="22"/>
                <w:szCs w:val="22"/>
              </w:rPr>
            </w:pPr>
            <w:r w:rsidRPr="0056699C">
              <w:rPr>
                <w:rFonts w:ascii="Calibri" w:hAnsi="Calibri" w:cs="Calibri"/>
                <w:color w:val="000000" w:themeColor="text1"/>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14:paraId="3DDA39BF" w14:textId="77777777" w:rsidR="00A153D2" w:rsidRPr="0056699C" w:rsidRDefault="00A153D2" w:rsidP="00A153D2">
            <w:pPr>
              <w:autoSpaceDE/>
              <w:autoSpaceDN/>
              <w:jc w:val="center"/>
              <w:rPr>
                <w:rFonts w:ascii="Calibri" w:hAnsi="Calibri" w:cs="Calibri"/>
                <w:color w:val="000000" w:themeColor="text1"/>
                <w:sz w:val="22"/>
                <w:szCs w:val="22"/>
              </w:rPr>
            </w:pPr>
            <w:r w:rsidRPr="0056699C">
              <w:rPr>
                <w:rFonts w:ascii="Calibri" w:hAnsi="Calibri" w:cs="Calibri"/>
                <w:color w:val="000000" w:themeColor="text1"/>
                <w:sz w:val="22"/>
                <w:szCs w:val="22"/>
              </w:rPr>
              <w:t>9</w:t>
            </w:r>
          </w:p>
        </w:tc>
        <w:tc>
          <w:tcPr>
            <w:tcW w:w="960" w:type="dxa"/>
            <w:tcBorders>
              <w:top w:val="nil"/>
              <w:left w:val="nil"/>
              <w:bottom w:val="single" w:sz="4" w:space="0" w:color="auto"/>
              <w:right w:val="single" w:sz="4" w:space="0" w:color="auto"/>
            </w:tcBorders>
            <w:shd w:val="clear" w:color="auto" w:fill="auto"/>
            <w:noWrap/>
            <w:vAlign w:val="center"/>
            <w:hideMark/>
          </w:tcPr>
          <w:p w14:paraId="77E6333E" w14:textId="77777777" w:rsidR="00A153D2" w:rsidRPr="0056699C" w:rsidRDefault="00A153D2" w:rsidP="00A153D2">
            <w:pPr>
              <w:autoSpaceDE/>
              <w:autoSpaceDN/>
              <w:jc w:val="center"/>
              <w:rPr>
                <w:rFonts w:ascii="Calibri" w:hAnsi="Calibri" w:cs="Calibri"/>
                <w:color w:val="000000" w:themeColor="text1"/>
                <w:sz w:val="22"/>
                <w:szCs w:val="22"/>
              </w:rPr>
            </w:pPr>
            <w:r w:rsidRPr="0056699C">
              <w:rPr>
                <w:rFonts w:ascii="Calibri" w:hAnsi="Calibri" w:cs="Calibri"/>
                <w:color w:val="000000" w:themeColor="text1"/>
                <w:sz w:val="22"/>
                <w:szCs w:val="22"/>
              </w:rPr>
              <w:t>14</w:t>
            </w:r>
          </w:p>
        </w:tc>
        <w:tc>
          <w:tcPr>
            <w:tcW w:w="960" w:type="dxa"/>
            <w:tcBorders>
              <w:top w:val="nil"/>
              <w:left w:val="nil"/>
              <w:bottom w:val="single" w:sz="4" w:space="0" w:color="auto"/>
              <w:right w:val="single" w:sz="4" w:space="0" w:color="auto"/>
            </w:tcBorders>
            <w:shd w:val="clear" w:color="auto" w:fill="auto"/>
            <w:noWrap/>
            <w:vAlign w:val="center"/>
            <w:hideMark/>
          </w:tcPr>
          <w:p w14:paraId="5548D014" w14:textId="77777777" w:rsidR="00A153D2" w:rsidRPr="0056699C" w:rsidRDefault="00A153D2" w:rsidP="00A153D2">
            <w:pPr>
              <w:autoSpaceDE/>
              <w:autoSpaceDN/>
              <w:jc w:val="center"/>
              <w:rPr>
                <w:rFonts w:ascii="Calibri" w:hAnsi="Calibri" w:cs="Calibri"/>
                <w:color w:val="000000" w:themeColor="text1"/>
                <w:sz w:val="22"/>
                <w:szCs w:val="22"/>
              </w:rPr>
            </w:pPr>
            <w:r w:rsidRPr="0056699C">
              <w:rPr>
                <w:rFonts w:ascii="Calibri" w:hAnsi="Calibri" w:cs="Calibri"/>
                <w:color w:val="000000" w:themeColor="text1"/>
                <w:sz w:val="22"/>
                <w:szCs w:val="22"/>
              </w:rPr>
              <w:t>12</w:t>
            </w:r>
          </w:p>
        </w:tc>
      </w:tr>
      <w:tr w:rsidR="0056699C" w:rsidRPr="0056699C" w14:paraId="005DC284"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30935031" w14:textId="77777777" w:rsidR="00A153D2" w:rsidRPr="0056699C" w:rsidRDefault="00A153D2" w:rsidP="00A153D2">
            <w:pPr>
              <w:autoSpaceDE/>
              <w:autoSpaceDN/>
              <w:rPr>
                <w:rFonts w:ascii="Calibri" w:hAnsi="Calibri" w:cs="Calibri"/>
                <w:color w:val="000000" w:themeColor="text1"/>
                <w:sz w:val="22"/>
                <w:szCs w:val="22"/>
              </w:rPr>
            </w:pPr>
            <w:r w:rsidRPr="0056699C">
              <w:rPr>
                <w:rFonts w:ascii="Calibri" w:hAnsi="Calibri" w:cs="Calibri"/>
                <w:color w:val="000000" w:themeColor="text1"/>
                <w:sz w:val="22"/>
                <w:szCs w:val="22"/>
              </w:rPr>
              <w:t>CPMK-5</w:t>
            </w:r>
          </w:p>
        </w:tc>
        <w:tc>
          <w:tcPr>
            <w:tcW w:w="960" w:type="dxa"/>
            <w:tcBorders>
              <w:top w:val="nil"/>
              <w:left w:val="nil"/>
              <w:bottom w:val="single" w:sz="4" w:space="0" w:color="auto"/>
              <w:right w:val="single" w:sz="4" w:space="0" w:color="auto"/>
            </w:tcBorders>
            <w:shd w:val="clear" w:color="auto" w:fill="auto"/>
            <w:noWrap/>
            <w:vAlign w:val="center"/>
            <w:hideMark/>
          </w:tcPr>
          <w:p w14:paraId="1E7829AA" w14:textId="56DA855A" w:rsidR="00A153D2" w:rsidRPr="0056699C" w:rsidRDefault="00A153D2" w:rsidP="00A153D2">
            <w:pPr>
              <w:autoSpaceDE/>
              <w:autoSpaceDN/>
              <w:jc w:val="center"/>
              <w:rPr>
                <w:rFonts w:ascii="Calibri" w:hAnsi="Calibri" w:cs="Calibri"/>
                <w:color w:val="000000" w:themeColor="text1"/>
                <w:sz w:val="22"/>
                <w:szCs w:val="22"/>
              </w:rPr>
            </w:pPr>
            <w:r w:rsidRPr="0056699C">
              <w:rPr>
                <w:rFonts w:ascii="Calibri" w:hAnsi="Calibri" w:cs="Calibri"/>
                <w:color w:val="000000" w:themeColor="text1"/>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02E32BA3" w14:textId="77777777" w:rsidR="00A153D2" w:rsidRPr="0056699C" w:rsidRDefault="00A153D2" w:rsidP="00A153D2">
            <w:pPr>
              <w:autoSpaceDE/>
              <w:autoSpaceDN/>
              <w:jc w:val="center"/>
              <w:rPr>
                <w:rFonts w:ascii="Calibri" w:hAnsi="Calibri" w:cs="Calibri"/>
                <w:color w:val="000000" w:themeColor="text1"/>
                <w:sz w:val="22"/>
                <w:szCs w:val="22"/>
              </w:rPr>
            </w:pPr>
            <w:r w:rsidRPr="0056699C">
              <w:rPr>
                <w:rFonts w:ascii="Calibri" w:hAnsi="Calibri" w:cs="Calibri"/>
                <w:color w:val="000000" w:themeColor="text1"/>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14:paraId="600DCDA0" w14:textId="77777777" w:rsidR="00A153D2" w:rsidRPr="0056699C" w:rsidRDefault="00A153D2" w:rsidP="00A153D2">
            <w:pPr>
              <w:autoSpaceDE/>
              <w:autoSpaceDN/>
              <w:jc w:val="center"/>
              <w:rPr>
                <w:rFonts w:ascii="Calibri" w:hAnsi="Calibri" w:cs="Calibri"/>
                <w:color w:val="000000" w:themeColor="text1"/>
                <w:sz w:val="22"/>
                <w:szCs w:val="22"/>
              </w:rPr>
            </w:pPr>
            <w:r w:rsidRPr="0056699C">
              <w:rPr>
                <w:rFonts w:ascii="Calibri" w:hAnsi="Calibri" w:cs="Calibri"/>
                <w:color w:val="000000" w:themeColor="text1"/>
                <w:sz w:val="22"/>
                <w:szCs w:val="22"/>
              </w:rPr>
              <w:t>8</w:t>
            </w:r>
          </w:p>
        </w:tc>
        <w:tc>
          <w:tcPr>
            <w:tcW w:w="960" w:type="dxa"/>
            <w:tcBorders>
              <w:top w:val="nil"/>
              <w:left w:val="nil"/>
              <w:bottom w:val="single" w:sz="4" w:space="0" w:color="auto"/>
              <w:right w:val="single" w:sz="4" w:space="0" w:color="auto"/>
            </w:tcBorders>
            <w:shd w:val="clear" w:color="auto" w:fill="auto"/>
            <w:noWrap/>
            <w:vAlign w:val="center"/>
            <w:hideMark/>
          </w:tcPr>
          <w:p w14:paraId="0C9662EC" w14:textId="77777777" w:rsidR="00A153D2" w:rsidRPr="0056699C" w:rsidRDefault="00A153D2" w:rsidP="00A153D2">
            <w:pPr>
              <w:autoSpaceDE/>
              <w:autoSpaceDN/>
              <w:jc w:val="center"/>
              <w:rPr>
                <w:rFonts w:ascii="Calibri" w:hAnsi="Calibri" w:cs="Calibri"/>
                <w:color w:val="000000" w:themeColor="text1"/>
                <w:sz w:val="22"/>
                <w:szCs w:val="22"/>
              </w:rPr>
            </w:pPr>
            <w:r w:rsidRPr="0056699C">
              <w:rPr>
                <w:rFonts w:ascii="Calibri" w:hAnsi="Calibri" w:cs="Calibri"/>
                <w:color w:val="000000" w:themeColor="text1"/>
                <w:sz w:val="22"/>
                <w:szCs w:val="22"/>
              </w:rPr>
              <w:t>12</w:t>
            </w:r>
          </w:p>
        </w:tc>
      </w:tr>
      <w:tr w:rsidR="0056699C" w:rsidRPr="0056699C" w14:paraId="4A94377C"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14:paraId="27FC0012" w14:textId="77777777" w:rsidR="00A153D2" w:rsidRPr="0056699C" w:rsidRDefault="00A153D2" w:rsidP="00A153D2">
            <w:pPr>
              <w:autoSpaceDE/>
              <w:autoSpaceDN/>
              <w:jc w:val="right"/>
              <w:rPr>
                <w:rFonts w:ascii="Calibri" w:hAnsi="Calibri" w:cs="Calibri"/>
                <w:b/>
                <w:bCs/>
                <w:color w:val="000000" w:themeColor="text1"/>
                <w:sz w:val="22"/>
                <w:szCs w:val="22"/>
              </w:rPr>
            </w:pPr>
            <w:r w:rsidRPr="0056699C">
              <w:rPr>
                <w:rFonts w:ascii="Calibri" w:hAnsi="Calibri" w:cs="Calibri"/>
                <w:b/>
                <w:bCs/>
                <w:color w:val="000000" w:themeColor="text1"/>
                <w:sz w:val="22"/>
                <w:szCs w:val="22"/>
              </w:rPr>
              <w:t>Total</w:t>
            </w:r>
          </w:p>
        </w:tc>
        <w:tc>
          <w:tcPr>
            <w:tcW w:w="960" w:type="dxa"/>
            <w:tcBorders>
              <w:top w:val="nil"/>
              <w:left w:val="nil"/>
              <w:bottom w:val="single" w:sz="4" w:space="0" w:color="auto"/>
              <w:right w:val="single" w:sz="4" w:space="0" w:color="auto"/>
            </w:tcBorders>
            <w:shd w:val="clear" w:color="000000" w:fill="D9D9D9"/>
            <w:noWrap/>
            <w:vAlign w:val="center"/>
            <w:hideMark/>
          </w:tcPr>
          <w:p w14:paraId="099B7C46" w14:textId="77777777" w:rsidR="00A153D2" w:rsidRPr="0056699C" w:rsidRDefault="00A153D2" w:rsidP="00A153D2">
            <w:pPr>
              <w:autoSpaceDE/>
              <w:autoSpaceDN/>
              <w:jc w:val="center"/>
              <w:rPr>
                <w:rFonts w:ascii="Calibri" w:hAnsi="Calibri" w:cs="Calibri"/>
                <w:b/>
                <w:bCs/>
                <w:color w:val="000000" w:themeColor="text1"/>
                <w:sz w:val="22"/>
                <w:szCs w:val="22"/>
              </w:rPr>
            </w:pPr>
            <w:r w:rsidRPr="0056699C">
              <w:rPr>
                <w:rFonts w:ascii="Calibri" w:hAnsi="Calibri" w:cs="Calibri"/>
                <w:b/>
                <w:bCs/>
                <w:color w:val="000000" w:themeColor="text1"/>
                <w:sz w:val="22"/>
                <w:szCs w:val="22"/>
              </w:rPr>
              <w:t>25</w:t>
            </w:r>
          </w:p>
        </w:tc>
        <w:tc>
          <w:tcPr>
            <w:tcW w:w="960" w:type="dxa"/>
            <w:tcBorders>
              <w:top w:val="nil"/>
              <w:left w:val="nil"/>
              <w:bottom w:val="single" w:sz="4" w:space="0" w:color="auto"/>
              <w:right w:val="single" w:sz="4" w:space="0" w:color="auto"/>
            </w:tcBorders>
            <w:shd w:val="clear" w:color="000000" w:fill="D9D9D9"/>
            <w:noWrap/>
            <w:vAlign w:val="center"/>
            <w:hideMark/>
          </w:tcPr>
          <w:p w14:paraId="2CFB411A" w14:textId="77777777" w:rsidR="00A153D2" w:rsidRPr="0056699C" w:rsidRDefault="00A153D2" w:rsidP="00A153D2">
            <w:pPr>
              <w:autoSpaceDE/>
              <w:autoSpaceDN/>
              <w:jc w:val="center"/>
              <w:rPr>
                <w:rFonts w:ascii="Calibri" w:hAnsi="Calibri" w:cs="Calibri"/>
                <w:b/>
                <w:bCs/>
                <w:color w:val="000000" w:themeColor="text1"/>
                <w:sz w:val="22"/>
                <w:szCs w:val="22"/>
              </w:rPr>
            </w:pPr>
            <w:r w:rsidRPr="0056699C">
              <w:rPr>
                <w:rFonts w:ascii="Calibri" w:hAnsi="Calibri" w:cs="Calibri"/>
                <w:b/>
                <w:bCs/>
                <w:color w:val="000000" w:themeColor="text1"/>
                <w:sz w:val="22"/>
                <w:szCs w:val="22"/>
              </w:rPr>
              <w:t>25</w:t>
            </w:r>
          </w:p>
        </w:tc>
        <w:tc>
          <w:tcPr>
            <w:tcW w:w="960" w:type="dxa"/>
            <w:tcBorders>
              <w:top w:val="nil"/>
              <w:left w:val="nil"/>
              <w:bottom w:val="single" w:sz="4" w:space="0" w:color="auto"/>
              <w:right w:val="single" w:sz="4" w:space="0" w:color="auto"/>
            </w:tcBorders>
            <w:shd w:val="clear" w:color="000000" w:fill="D9D9D9"/>
            <w:noWrap/>
            <w:vAlign w:val="center"/>
            <w:hideMark/>
          </w:tcPr>
          <w:p w14:paraId="3DFD5AB6" w14:textId="77777777" w:rsidR="00A153D2" w:rsidRPr="0056699C" w:rsidRDefault="00A153D2" w:rsidP="00A153D2">
            <w:pPr>
              <w:autoSpaceDE/>
              <w:autoSpaceDN/>
              <w:jc w:val="center"/>
              <w:rPr>
                <w:rFonts w:ascii="Calibri" w:hAnsi="Calibri" w:cs="Calibri"/>
                <w:b/>
                <w:bCs/>
                <w:color w:val="000000" w:themeColor="text1"/>
                <w:sz w:val="22"/>
                <w:szCs w:val="22"/>
              </w:rPr>
            </w:pPr>
            <w:r w:rsidRPr="0056699C">
              <w:rPr>
                <w:rFonts w:ascii="Calibri" w:hAnsi="Calibri" w:cs="Calibri"/>
                <w:b/>
                <w:bCs/>
                <w:color w:val="000000" w:themeColor="text1"/>
                <w:sz w:val="22"/>
                <w:szCs w:val="22"/>
              </w:rPr>
              <w:t>26</w:t>
            </w:r>
          </w:p>
        </w:tc>
        <w:tc>
          <w:tcPr>
            <w:tcW w:w="960" w:type="dxa"/>
            <w:tcBorders>
              <w:top w:val="nil"/>
              <w:left w:val="nil"/>
              <w:bottom w:val="single" w:sz="4" w:space="0" w:color="auto"/>
              <w:right w:val="single" w:sz="4" w:space="0" w:color="auto"/>
            </w:tcBorders>
            <w:shd w:val="clear" w:color="000000" w:fill="D9D9D9"/>
            <w:noWrap/>
            <w:vAlign w:val="center"/>
            <w:hideMark/>
          </w:tcPr>
          <w:p w14:paraId="3B8DD0E8" w14:textId="77777777" w:rsidR="00A153D2" w:rsidRPr="0056699C" w:rsidRDefault="00A153D2" w:rsidP="00A153D2">
            <w:pPr>
              <w:autoSpaceDE/>
              <w:autoSpaceDN/>
              <w:jc w:val="center"/>
              <w:rPr>
                <w:rFonts w:ascii="Calibri" w:hAnsi="Calibri" w:cs="Calibri"/>
                <w:b/>
                <w:bCs/>
                <w:color w:val="000000" w:themeColor="text1"/>
                <w:sz w:val="22"/>
                <w:szCs w:val="22"/>
              </w:rPr>
            </w:pPr>
            <w:r w:rsidRPr="0056699C">
              <w:rPr>
                <w:rFonts w:ascii="Calibri" w:hAnsi="Calibri" w:cs="Calibri"/>
                <w:b/>
                <w:bCs/>
                <w:color w:val="000000" w:themeColor="text1"/>
                <w:sz w:val="22"/>
                <w:szCs w:val="22"/>
              </w:rPr>
              <w:t>24</w:t>
            </w:r>
          </w:p>
        </w:tc>
      </w:tr>
    </w:tbl>
    <w:p w14:paraId="1E791617" w14:textId="6B41CC5B" w:rsidR="00A153D2" w:rsidRPr="0056699C" w:rsidRDefault="00A153D2" w:rsidP="00A153D2">
      <w:pPr>
        <w:jc w:val="center"/>
        <w:rPr>
          <w:rFonts w:asciiTheme="minorHAnsi" w:hAnsiTheme="minorHAnsi"/>
          <w:bCs/>
          <w:iCs/>
          <w:color w:val="000000" w:themeColor="text1"/>
          <w:kern w:val="28"/>
          <w:sz w:val="22"/>
          <w:szCs w:val="22"/>
          <w:lang w:val="id-ID" w:eastAsia="x-none"/>
        </w:rPr>
      </w:pPr>
      <w:r w:rsidRPr="0056699C">
        <w:rPr>
          <w:noProof/>
          <w:color w:val="000000" w:themeColor="text1"/>
        </w:rPr>
        <w:drawing>
          <wp:inline distT="0" distB="0" distL="0" distR="0" wp14:anchorId="5649A183" wp14:editId="3786BEBD">
            <wp:extent cx="4102100" cy="3352800"/>
            <wp:effectExtent l="0" t="0" r="12700" b="0"/>
            <wp:docPr id="541742246" name="Chart 1">
              <a:extLst xmlns:a="http://schemas.openxmlformats.org/drawingml/2006/main">
                <a:ext uri="{FF2B5EF4-FFF2-40B4-BE49-F238E27FC236}">
                  <a16:creationId xmlns:a16="http://schemas.microsoft.com/office/drawing/2014/main" id="{E6D0DFC7-9BC3-4549-CEC2-C6BF3EB983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A153D2" w:rsidRPr="0056699C" w:rsidSect="00A153D2">
      <w:type w:val="continuous"/>
      <w:pgSz w:w="16840" w:h="11907" w:orient="landscape" w:code="9"/>
      <w:pgMar w:top="1418" w:right="567" w:bottom="1134" w:left="567" w:header="720" w:footer="720" w:gutter="0"/>
      <w:pgNumType w:start="1"/>
      <w:cols w:num="2" w:space="68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195E6" w14:textId="77777777" w:rsidR="001B02A6" w:rsidRDefault="001B02A6">
      <w:r>
        <w:separator/>
      </w:r>
    </w:p>
  </w:endnote>
  <w:endnote w:type="continuationSeparator" w:id="0">
    <w:p w14:paraId="52DCBCD0" w14:textId="77777777" w:rsidR="001B02A6" w:rsidRDefault="001B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Wingdings-Regular">
    <w:altName w:val="Wingding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805B" w14:textId="2D0732E5" w:rsidR="00F84804" w:rsidRPr="00F66B4D" w:rsidRDefault="00F84804">
    <w:pPr>
      <w:pStyle w:val="Footer"/>
      <w:jc w:val="right"/>
      <w:rPr>
        <w:b/>
      </w:rPr>
    </w:pPr>
  </w:p>
  <w:p w14:paraId="4B8C0524" w14:textId="77777777" w:rsidR="00F84804" w:rsidRDefault="00F84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EF8CB" w14:textId="77777777" w:rsidR="001B02A6" w:rsidRDefault="001B02A6">
      <w:r>
        <w:separator/>
      </w:r>
    </w:p>
  </w:footnote>
  <w:footnote w:type="continuationSeparator" w:id="0">
    <w:p w14:paraId="004F05D6" w14:textId="77777777" w:rsidR="001B02A6" w:rsidRDefault="001B0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9E9"/>
    <w:multiLevelType w:val="hybridMultilevel"/>
    <w:tmpl w:val="58FAC716"/>
    <w:lvl w:ilvl="0" w:tplc="04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abstractNum w:abstractNumId="1" w15:restartNumberingAfterBreak="0">
    <w:nsid w:val="03964394"/>
    <w:multiLevelType w:val="hybridMultilevel"/>
    <w:tmpl w:val="6D4A33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7613679"/>
    <w:multiLevelType w:val="hybridMultilevel"/>
    <w:tmpl w:val="1DC2F7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7B30023"/>
    <w:multiLevelType w:val="hybridMultilevel"/>
    <w:tmpl w:val="637625E6"/>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 w15:restartNumberingAfterBreak="0">
    <w:nsid w:val="0B805CA9"/>
    <w:multiLevelType w:val="hybridMultilevel"/>
    <w:tmpl w:val="080C0C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D897D44"/>
    <w:multiLevelType w:val="multilevel"/>
    <w:tmpl w:val="ED323A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D9076AE"/>
    <w:multiLevelType w:val="hybridMultilevel"/>
    <w:tmpl w:val="954CF6C8"/>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7" w15:restartNumberingAfterBreak="0">
    <w:nsid w:val="0D911C43"/>
    <w:multiLevelType w:val="hybridMultilevel"/>
    <w:tmpl w:val="B5AC2062"/>
    <w:lvl w:ilvl="0" w:tplc="B9080ADA">
      <w:start w:val="1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01474F1"/>
    <w:multiLevelType w:val="hybridMultilevel"/>
    <w:tmpl w:val="FD241A18"/>
    <w:lvl w:ilvl="0" w:tplc="E9B2DC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07222D3"/>
    <w:multiLevelType w:val="hybridMultilevel"/>
    <w:tmpl w:val="723A907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0" w15:restartNumberingAfterBreak="0">
    <w:nsid w:val="12213BE1"/>
    <w:multiLevelType w:val="hybridMultilevel"/>
    <w:tmpl w:val="7F14A28A"/>
    <w:lvl w:ilvl="0" w:tplc="2C728D40">
      <w:start w:val="1"/>
      <w:numFmt w:val="decimal"/>
      <w:lvlText w:val="%1."/>
      <w:lvlJc w:val="left"/>
      <w:pPr>
        <w:ind w:left="720" w:hanging="360"/>
      </w:pPr>
      <w:rPr>
        <w:rFonts w:asciiTheme="minorHAnsi" w:hAnsiTheme="minorHAnsi" w:cstheme="minorHAnsi" w:hint="default"/>
        <w:color w:val="auto"/>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C7B5ACE"/>
    <w:multiLevelType w:val="multilevel"/>
    <w:tmpl w:val="D4B4753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04A75DC"/>
    <w:multiLevelType w:val="hybridMultilevel"/>
    <w:tmpl w:val="5984724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51963DE"/>
    <w:multiLevelType w:val="hybridMultilevel"/>
    <w:tmpl w:val="326482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259743EA"/>
    <w:multiLevelType w:val="multilevel"/>
    <w:tmpl w:val="47D05E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8EB7C1C"/>
    <w:multiLevelType w:val="hybridMultilevel"/>
    <w:tmpl w:val="AD8A23C4"/>
    <w:lvl w:ilvl="0" w:tplc="6EB8F890">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29F96C9E"/>
    <w:multiLevelType w:val="multilevel"/>
    <w:tmpl w:val="61A67D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4D0C4E"/>
    <w:multiLevelType w:val="hybridMultilevel"/>
    <w:tmpl w:val="901857E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A81624E"/>
    <w:multiLevelType w:val="hybridMultilevel"/>
    <w:tmpl w:val="C7246866"/>
    <w:lvl w:ilvl="0" w:tplc="0409000D">
      <w:start w:val="1"/>
      <w:numFmt w:val="bullet"/>
      <w:lvlText w:val=""/>
      <w:lvlJc w:val="left"/>
      <w:pPr>
        <w:ind w:left="1038" w:hanging="360"/>
      </w:pPr>
      <w:rPr>
        <w:rFonts w:ascii="Wingdings" w:hAnsi="Wingdings" w:hint="default"/>
      </w:rPr>
    </w:lvl>
    <w:lvl w:ilvl="1" w:tplc="FFFFFFFF" w:tentative="1">
      <w:start w:val="1"/>
      <w:numFmt w:val="bullet"/>
      <w:lvlText w:val="o"/>
      <w:lvlJc w:val="left"/>
      <w:pPr>
        <w:ind w:left="1758" w:hanging="360"/>
      </w:pPr>
      <w:rPr>
        <w:rFonts w:ascii="Courier New" w:hAnsi="Courier New" w:cs="Courier New" w:hint="default"/>
      </w:rPr>
    </w:lvl>
    <w:lvl w:ilvl="2" w:tplc="FFFFFFFF" w:tentative="1">
      <w:start w:val="1"/>
      <w:numFmt w:val="bullet"/>
      <w:lvlText w:val=""/>
      <w:lvlJc w:val="left"/>
      <w:pPr>
        <w:ind w:left="2478" w:hanging="360"/>
      </w:pPr>
      <w:rPr>
        <w:rFonts w:ascii="Wingdings" w:hAnsi="Wingdings" w:hint="default"/>
      </w:rPr>
    </w:lvl>
    <w:lvl w:ilvl="3" w:tplc="FFFFFFFF" w:tentative="1">
      <w:start w:val="1"/>
      <w:numFmt w:val="bullet"/>
      <w:lvlText w:val=""/>
      <w:lvlJc w:val="left"/>
      <w:pPr>
        <w:ind w:left="3198" w:hanging="360"/>
      </w:pPr>
      <w:rPr>
        <w:rFonts w:ascii="Symbol" w:hAnsi="Symbol" w:hint="default"/>
      </w:rPr>
    </w:lvl>
    <w:lvl w:ilvl="4" w:tplc="FFFFFFFF" w:tentative="1">
      <w:start w:val="1"/>
      <w:numFmt w:val="bullet"/>
      <w:lvlText w:val="o"/>
      <w:lvlJc w:val="left"/>
      <w:pPr>
        <w:ind w:left="3918" w:hanging="360"/>
      </w:pPr>
      <w:rPr>
        <w:rFonts w:ascii="Courier New" w:hAnsi="Courier New" w:cs="Courier New" w:hint="default"/>
      </w:rPr>
    </w:lvl>
    <w:lvl w:ilvl="5" w:tplc="FFFFFFFF" w:tentative="1">
      <w:start w:val="1"/>
      <w:numFmt w:val="bullet"/>
      <w:lvlText w:val=""/>
      <w:lvlJc w:val="left"/>
      <w:pPr>
        <w:ind w:left="4638" w:hanging="360"/>
      </w:pPr>
      <w:rPr>
        <w:rFonts w:ascii="Wingdings" w:hAnsi="Wingdings" w:hint="default"/>
      </w:rPr>
    </w:lvl>
    <w:lvl w:ilvl="6" w:tplc="FFFFFFFF" w:tentative="1">
      <w:start w:val="1"/>
      <w:numFmt w:val="bullet"/>
      <w:lvlText w:val=""/>
      <w:lvlJc w:val="left"/>
      <w:pPr>
        <w:ind w:left="5358" w:hanging="360"/>
      </w:pPr>
      <w:rPr>
        <w:rFonts w:ascii="Symbol" w:hAnsi="Symbol" w:hint="default"/>
      </w:rPr>
    </w:lvl>
    <w:lvl w:ilvl="7" w:tplc="FFFFFFFF" w:tentative="1">
      <w:start w:val="1"/>
      <w:numFmt w:val="bullet"/>
      <w:lvlText w:val="o"/>
      <w:lvlJc w:val="left"/>
      <w:pPr>
        <w:ind w:left="6078" w:hanging="360"/>
      </w:pPr>
      <w:rPr>
        <w:rFonts w:ascii="Courier New" w:hAnsi="Courier New" w:cs="Courier New" w:hint="default"/>
      </w:rPr>
    </w:lvl>
    <w:lvl w:ilvl="8" w:tplc="FFFFFFFF" w:tentative="1">
      <w:start w:val="1"/>
      <w:numFmt w:val="bullet"/>
      <w:lvlText w:val=""/>
      <w:lvlJc w:val="left"/>
      <w:pPr>
        <w:ind w:left="6798" w:hanging="360"/>
      </w:pPr>
      <w:rPr>
        <w:rFonts w:ascii="Wingdings" w:hAnsi="Wingdings" w:hint="default"/>
      </w:rPr>
    </w:lvl>
  </w:abstractNum>
  <w:abstractNum w:abstractNumId="19" w15:restartNumberingAfterBreak="0">
    <w:nsid w:val="2B5642BB"/>
    <w:multiLevelType w:val="hybridMultilevel"/>
    <w:tmpl w:val="E0023A60"/>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0" w15:restartNumberingAfterBreak="0">
    <w:nsid w:val="2B6C1B10"/>
    <w:multiLevelType w:val="hybridMultilevel"/>
    <w:tmpl w:val="F25EA14C"/>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1" w15:restartNumberingAfterBreak="0">
    <w:nsid w:val="30351532"/>
    <w:multiLevelType w:val="multilevel"/>
    <w:tmpl w:val="8506B5F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5E129CC"/>
    <w:multiLevelType w:val="hybridMultilevel"/>
    <w:tmpl w:val="7EDE7F86"/>
    <w:lvl w:ilvl="0" w:tplc="0409000D">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3" w15:restartNumberingAfterBreak="0">
    <w:nsid w:val="381404DA"/>
    <w:multiLevelType w:val="multilevel"/>
    <w:tmpl w:val="74426B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B40766"/>
    <w:multiLevelType w:val="hybridMultilevel"/>
    <w:tmpl w:val="E334C7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AE24290"/>
    <w:multiLevelType w:val="hybridMultilevel"/>
    <w:tmpl w:val="94EA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9157C3"/>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4517DD"/>
    <w:multiLevelType w:val="hybridMultilevel"/>
    <w:tmpl w:val="69E01176"/>
    <w:lvl w:ilvl="0" w:tplc="0409000D">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8" w15:restartNumberingAfterBreak="0">
    <w:nsid w:val="465908CA"/>
    <w:multiLevelType w:val="hybridMultilevel"/>
    <w:tmpl w:val="9A88EB5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465D180D"/>
    <w:multiLevelType w:val="hybridMultilevel"/>
    <w:tmpl w:val="BAEEB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8396450"/>
    <w:multiLevelType w:val="hybridMultilevel"/>
    <w:tmpl w:val="25FC9CD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1" w15:restartNumberingAfterBreak="0">
    <w:nsid w:val="49864E48"/>
    <w:multiLevelType w:val="multilevel"/>
    <w:tmpl w:val="B6F0C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1DE68AA"/>
    <w:multiLevelType w:val="hybridMultilevel"/>
    <w:tmpl w:val="3A16ACD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3" w15:restartNumberingAfterBreak="0">
    <w:nsid w:val="537C74F5"/>
    <w:multiLevelType w:val="multilevel"/>
    <w:tmpl w:val="8D7087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6A363A4"/>
    <w:multiLevelType w:val="hybridMultilevel"/>
    <w:tmpl w:val="8CEA7B6A"/>
    <w:lvl w:ilvl="0" w:tplc="0409000F">
      <w:start w:val="1"/>
      <w:numFmt w:val="decimal"/>
      <w:lvlText w:val="%1."/>
      <w:lvlJc w:val="left"/>
      <w:pPr>
        <w:tabs>
          <w:tab w:val="num" w:pos="720"/>
        </w:tabs>
        <w:ind w:left="720" w:hanging="360"/>
      </w:pPr>
      <w:rPr>
        <w:rFonts w:hint="default"/>
      </w:rPr>
    </w:lvl>
    <w:lvl w:ilvl="1" w:tplc="00727DA6">
      <w:numFmt w:val="bullet"/>
      <w:lvlText w:val="-"/>
      <w:lvlJc w:val="left"/>
      <w:pPr>
        <w:tabs>
          <w:tab w:val="num" w:pos="720"/>
        </w:tabs>
        <w:ind w:left="720" w:hanging="360"/>
      </w:pPr>
      <w:rPr>
        <w:rFonts w:ascii="Arial" w:eastAsia="Times New Roman" w:hAnsi="Arial"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58F21516"/>
    <w:multiLevelType w:val="multilevel"/>
    <w:tmpl w:val="33AE218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9334433"/>
    <w:multiLevelType w:val="hybridMultilevel"/>
    <w:tmpl w:val="3DCABBE2"/>
    <w:lvl w:ilvl="0" w:tplc="0409000D">
      <w:start w:val="1"/>
      <w:numFmt w:val="bullet"/>
      <w:lvlText w:val=""/>
      <w:lvlJc w:val="left"/>
      <w:pPr>
        <w:ind w:left="745" w:hanging="360"/>
      </w:pPr>
      <w:rPr>
        <w:rFonts w:ascii="Wingdings" w:hAnsi="Wingdings"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37" w15:restartNumberingAfterBreak="0">
    <w:nsid w:val="5AFB0A0A"/>
    <w:multiLevelType w:val="hybridMultilevel"/>
    <w:tmpl w:val="9696A3B4"/>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8" w15:restartNumberingAfterBreak="0">
    <w:nsid w:val="5EF7046B"/>
    <w:multiLevelType w:val="multilevel"/>
    <w:tmpl w:val="6DB2A4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87402DE"/>
    <w:multiLevelType w:val="hybridMultilevel"/>
    <w:tmpl w:val="444A296A"/>
    <w:lvl w:ilvl="0" w:tplc="04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6C3E4D6C"/>
    <w:multiLevelType w:val="hybridMultilevel"/>
    <w:tmpl w:val="826A84AC"/>
    <w:lvl w:ilvl="0" w:tplc="38090001">
      <w:start w:val="1"/>
      <w:numFmt w:val="bullet"/>
      <w:lvlText w:val=""/>
      <w:lvlJc w:val="left"/>
      <w:pPr>
        <w:ind w:left="754" w:hanging="360"/>
      </w:pPr>
      <w:rPr>
        <w:rFonts w:ascii="Symbol" w:hAnsi="Symbol" w:hint="default"/>
      </w:rPr>
    </w:lvl>
    <w:lvl w:ilvl="1" w:tplc="38090003" w:tentative="1">
      <w:start w:val="1"/>
      <w:numFmt w:val="bullet"/>
      <w:lvlText w:val="o"/>
      <w:lvlJc w:val="left"/>
      <w:pPr>
        <w:ind w:left="1474" w:hanging="360"/>
      </w:pPr>
      <w:rPr>
        <w:rFonts w:ascii="Courier New" w:hAnsi="Courier New" w:cs="Courier New" w:hint="default"/>
      </w:rPr>
    </w:lvl>
    <w:lvl w:ilvl="2" w:tplc="38090005" w:tentative="1">
      <w:start w:val="1"/>
      <w:numFmt w:val="bullet"/>
      <w:lvlText w:val=""/>
      <w:lvlJc w:val="left"/>
      <w:pPr>
        <w:ind w:left="2194" w:hanging="360"/>
      </w:pPr>
      <w:rPr>
        <w:rFonts w:ascii="Wingdings" w:hAnsi="Wingdings" w:hint="default"/>
      </w:rPr>
    </w:lvl>
    <w:lvl w:ilvl="3" w:tplc="38090001" w:tentative="1">
      <w:start w:val="1"/>
      <w:numFmt w:val="bullet"/>
      <w:lvlText w:val=""/>
      <w:lvlJc w:val="left"/>
      <w:pPr>
        <w:ind w:left="2914" w:hanging="360"/>
      </w:pPr>
      <w:rPr>
        <w:rFonts w:ascii="Symbol" w:hAnsi="Symbol" w:hint="default"/>
      </w:rPr>
    </w:lvl>
    <w:lvl w:ilvl="4" w:tplc="38090003" w:tentative="1">
      <w:start w:val="1"/>
      <w:numFmt w:val="bullet"/>
      <w:lvlText w:val="o"/>
      <w:lvlJc w:val="left"/>
      <w:pPr>
        <w:ind w:left="3634" w:hanging="360"/>
      </w:pPr>
      <w:rPr>
        <w:rFonts w:ascii="Courier New" w:hAnsi="Courier New" w:cs="Courier New" w:hint="default"/>
      </w:rPr>
    </w:lvl>
    <w:lvl w:ilvl="5" w:tplc="38090005" w:tentative="1">
      <w:start w:val="1"/>
      <w:numFmt w:val="bullet"/>
      <w:lvlText w:val=""/>
      <w:lvlJc w:val="left"/>
      <w:pPr>
        <w:ind w:left="4354" w:hanging="360"/>
      </w:pPr>
      <w:rPr>
        <w:rFonts w:ascii="Wingdings" w:hAnsi="Wingdings" w:hint="default"/>
      </w:rPr>
    </w:lvl>
    <w:lvl w:ilvl="6" w:tplc="38090001" w:tentative="1">
      <w:start w:val="1"/>
      <w:numFmt w:val="bullet"/>
      <w:lvlText w:val=""/>
      <w:lvlJc w:val="left"/>
      <w:pPr>
        <w:ind w:left="5074" w:hanging="360"/>
      </w:pPr>
      <w:rPr>
        <w:rFonts w:ascii="Symbol" w:hAnsi="Symbol" w:hint="default"/>
      </w:rPr>
    </w:lvl>
    <w:lvl w:ilvl="7" w:tplc="38090003" w:tentative="1">
      <w:start w:val="1"/>
      <w:numFmt w:val="bullet"/>
      <w:lvlText w:val="o"/>
      <w:lvlJc w:val="left"/>
      <w:pPr>
        <w:ind w:left="5794" w:hanging="360"/>
      </w:pPr>
      <w:rPr>
        <w:rFonts w:ascii="Courier New" w:hAnsi="Courier New" w:cs="Courier New" w:hint="default"/>
      </w:rPr>
    </w:lvl>
    <w:lvl w:ilvl="8" w:tplc="38090005" w:tentative="1">
      <w:start w:val="1"/>
      <w:numFmt w:val="bullet"/>
      <w:lvlText w:val=""/>
      <w:lvlJc w:val="left"/>
      <w:pPr>
        <w:ind w:left="6514" w:hanging="360"/>
      </w:pPr>
      <w:rPr>
        <w:rFonts w:ascii="Wingdings" w:hAnsi="Wingdings" w:hint="default"/>
      </w:rPr>
    </w:lvl>
  </w:abstractNum>
  <w:abstractNum w:abstractNumId="41" w15:restartNumberingAfterBreak="0">
    <w:nsid w:val="6F0610D1"/>
    <w:multiLevelType w:val="hybridMultilevel"/>
    <w:tmpl w:val="B30EC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6543E9"/>
    <w:multiLevelType w:val="hybridMultilevel"/>
    <w:tmpl w:val="0F7EBC0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773A4441"/>
    <w:multiLevelType w:val="multilevel"/>
    <w:tmpl w:val="E60046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D51F56"/>
    <w:multiLevelType w:val="multilevel"/>
    <w:tmpl w:val="BF42E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D0F75EA"/>
    <w:multiLevelType w:val="multilevel"/>
    <w:tmpl w:val="D6AAE9D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E281DEE"/>
    <w:multiLevelType w:val="hybridMultilevel"/>
    <w:tmpl w:val="56D8F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1823936">
    <w:abstractNumId w:val="26"/>
  </w:num>
  <w:num w:numId="2" w16cid:durableId="1283078301">
    <w:abstractNumId w:val="15"/>
  </w:num>
  <w:num w:numId="3" w16cid:durableId="1741127273">
    <w:abstractNumId w:val="40"/>
  </w:num>
  <w:num w:numId="4" w16cid:durableId="440271873">
    <w:abstractNumId w:val="42"/>
  </w:num>
  <w:num w:numId="5" w16cid:durableId="1646205921">
    <w:abstractNumId w:val="10"/>
  </w:num>
  <w:num w:numId="6" w16cid:durableId="174156917">
    <w:abstractNumId w:val="12"/>
  </w:num>
  <w:num w:numId="7" w16cid:durableId="1023241651">
    <w:abstractNumId w:val="7"/>
  </w:num>
  <w:num w:numId="8" w16cid:durableId="159974138">
    <w:abstractNumId w:val="24"/>
  </w:num>
  <w:num w:numId="9" w16cid:durableId="877157627">
    <w:abstractNumId w:val="8"/>
  </w:num>
  <w:num w:numId="10" w16cid:durableId="1416241949">
    <w:abstractNumId w:val="34"/>
  </w:num>
  <w:num w:numId="11" w16cid:durableId="1812946059">
    <w:abstractNumId w:val="32"/>
  </w:num>
  <w:num w:numId="12" w16cid:durableId="355736113">
    <w:abstractNumId w:val="17"/>
  </w:num>
  <w:num w:numId="13" w16cid:durableId="1425419135">
    <w:abstractNumId w:val="39"/>
  </w:num>
  <w:num w:numId="14" w16cid:durableId="608001793">
    <w:abstractNumId w:val="13"/>
  </w:num>
  <w:num w:numId="15" w16cid:durableId="1752118677">
    <w:abstractNumId w:val="4"/>
  </w:num>
  <w:num w:numId="16" w16cid:durableId="1060789360">
    <w:abstractNumId w:val="2"/>
  </w:num>
  <w:num w:numId="17" w16cid:durableId="1970932721">
    <w:abstractNumId w:val="41"/>
  </w:num>
  <w:num w:numId="18" w16cid:durableId="347218616">
    <w:abstractNumId w:val="25"/>
  </w:num>
  <w:num w:numId="19" w16cid:durableId="1901288966">
    <w:abstractNumId w:val="0"/>
  </w:num>
  <w:num w:numId="20" w16cid:durableId="1278639283">
    <w:abstractNumId w:val="30"/>
  </w:num>
  <w:num w:numId="21" w16cid:durableId="748237481">
    <w:abstractNumId w:val="20"/>
  </w:num>
  <w:num w:numId="22" w16cid:durableId="1265261829">
    <w:abstractNumId w:val="9"/>
  </w:num>
  <w:num w:numId="23" w16cid:durableId="244268349">
    <w:abstractNumId w:val="19"/>
  </w:num>
  <w:num w:numId="24" w16cid:durableId="473913039">
    <w:abstractNumId w:val="29"/>
  </w:num>
  <w:num w:numId="25" w16cid:durableId="1956909199">
    <w:abstractNumId w:val="18"/>
  </w:num>
  <w:num w:numId="26" w16cid:durableId="411316734">
    <w:abstractNumId w:val="37"/>
  </w:num>
  <w:num w:numId="27" w16cid:durableId="13387652">
    <w:abstractNumId w:val="3"/>
  </w:num>
  <w:num w:numId="28" w16cid:durableId="1919632658">
    <w:abstractNumId w:val="6"/>
  </w:num>
  <w:num w:numId="29" w16cid:durableId="416639741">
    <w:abstractNumId w:val="22"/>
  </w:num>
  <w:num w:numId="30" w16cid:durableId="2024283886">
    <w:abstractNumId w:val="27"/>
  </w:num>
  <w:num w:numId="31" w16cid:durableId="289673375">
    <w:abstractNumId w:val="36"/>
  </w:num>
  <w:num w:numId="32" w16cid:durableId="20708779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076789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6828403">
    <w:abstractNumId w:val="33"/>
  </w:num>
  <w:num w:numId="35" w16cid:durableId="1918860323">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8721263">
    <w:abstractNumId w:val="16"/>
  </w:num>
  <w:num w:numId="37" w16cid:durableId="1016350836">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7255996">
    <w:abstractNumId w:val="23"/>
  </w:num>
  <w:num w:numId="39" w16cid:durableId="1123020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47722770">
    <w:abstractNumId w:val="38"/>
  </w:num>
  <w:num w:numId="41" w16cid:durableId="173600651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77891665">
    <w:abstractNumId w:val="43"/>
  </w:num>
  <w:num w:numId="43" w16cid:durableId="159960678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54336616">
    <w:abstractNumId w:val="46"/>
  </w:num>
  <w:num w:numId="45" w16cid:durableId="930552384">
    <w:abstractNumId w:val="28"/>
  </w:num>
  <w:num w:numId="46" w16cid:durableId="1457290297">
    <w:abstractNumId w:val="1"/>
  </w:num>
  <w:num w:numId="47" w16cid:durableId="1337462566">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drawingGridHorizontalSpacing w:val="100"/>
  <w:drawingGridVerticalSpacing w:val="120"/>
  <w:displayHorizontalDrawingGridEvery w:val="0"/>
  <w:displayVerticalDrawingGridEvery w:val="3"/>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zMDYwNTU1NDIwtDBQ0lEKTi0uzszPAykwsqgFAChMUBItAAAA"/>
  </w:docVars>
  <w:rsids>
    <w:rsidRoot w:val="001B2E40"/>
    <w:rsid w:val="00000925"/>
    <w:rsid w:val="0000143D"/>
    <w:rsid w:val="00003E32"/>
    <w:rsid w:val="00005AE0"/>
    <w:rsid w:val="00007E83"/>
    <w:rsid w:val="00011236"/>
    <w:rsid w:val="0001175E"/>
    <w:rsid w:val="00011F6D"/>
    <w:rsid w:val="0001232F"/>
    <w:rsid w:val="00012BA3"/>
    <w:rsid w:val="00012D3A"/>
    <w:rsid w:val="00014688"/>
    <w:rsid w:val="000147FA"/>
    <w:rsid w:val="000161E1"/>
    <w:rsid w:val="00020C5F"/>
    <w:rsid w:val="0002269F"/>
    <w:rsid w:val="00023F9E"/>
    <w:rsid w:val="00023FC8"/>
    <w:rsid w:val="00025930"/>
    <w:rsid w:val="000268C4"/>
    <w:rsid w:val="00027078"/>
    <w:rsid w:val="00027B95"/>
    <w:rsid w:val="0003322E"/>
    <w:rsid w:val="00033D78"/>
    <w:rsid w:val="00035D05"/>
    <w:rsid w:val="00040F7F"/>
    <w:rsid w:val="000479CE"/>
    <w:rsid w:val="0005124A"/>
    <w:rsid w:val="00053467"/>
    <w:rsid w:val="00053859"/>
    <w:rsid w:val="00056E92"/>
    <w:rsid w:val="0006009E"/>
    <w:rsid w:val="00064DEB"/>
    <w:rsid w:val="00065237"/>
    <w:rsid w:val="000658AF"/>
    <w:rsid w:val="000678B5"/>
    <w:rsid w:val="000701DF"/>
    <w:rsid w:val="00072258"/>
    <w:rsid w:val="000740EE"/>
    <w:rsid w:val="00075CB9"/>
    <w:rsid w:val="00076972"/>
    <w:rsid w:val="00077504"/>
    <w:rsid w:val="00080761"/>
    <w:rsid w:val="000822D4"/>
    <w:rsid w:val="0008319B"/>
    <w:rsid w:val="00084029"/>
    <w:rsid w:val="00085540"/>
    <w:rsid w:val="00090389"/>
    <w:rsid w:val="00095C3D"/>
    <w:rsid w:val="000962DE"/>
    <w:rsid w:val="00097004"/>
    <w:rsid w:val="00097E59"/>
    <w:rsid w:val="000A06BA"/>
    <w:rsid w:val="000A226F"/>
    <w:rsid w:val="000A30B4"/>
    <w:rsid w:val="000A3A46"/>
    <w:rsid w:val="000A3FF1"/>
    <w:rsid w:val="000A47CF"/>
    <w:rsid w:val="000A47D4"/>
    <w:rsid w:val="000A5F9A"/>
    <w:rsid w:val="000A6FDA"/>
    <w:rsid w:val="000A76CF"/>
    <w:rsid w:val="000B2068"/>
    <w:rsid w:val="000B32AF"/>
    <w:rsid w:val="000C0556"/>
    <w:rsid w:val="000D1E0A"/>
    <w:rsid w:val="000D24A3"/>
    <w:rsid w:val="000D27B1"/>
    <w:rsid w:val="000D4D5B"/>
    <w:rsid w:val="000D52DF"/>
    <w:rsid w:val="000D776A"/>
    <w:rsid w:val="000E0239"/>
    <w:rsid w:val="000E14E3"/>
    <w:rsid w:val="000E201B"/>
    <w:rsid w:val="000E20D7"/>
    <w:rsid w:val="000E321D"/>
    <w:rsid w:val="000E3768"/>
    <w:rsid w:val="000E4387"/>
    <w:rsid w:val="000E496C"/>
    <w:rsid w:val="000E7229"/>
    <w:rsid w:val="000E7E66"/>
    <w:rsid w:val="000F03EC"/>
    <w:rsid w:val="000F3D56"/>
    <w:rsid w:val="000F551A"/>
    <w:rsid w:val="000F5A70"/>
    <w:rsid w:val="000F6208"/>
    <w:rsid w:val="000F6773"/>
    <w:rsid w:val="000F7DF5"/>
    <w:rsid w:val="000F7F45"/>
    <w:rsid w:val="00100F4D"/>
    <w:rsid w:val="001072DA"/>
    <w:rsid w:val="00107DDD"/>
    <w:rsid w:val="00107F49"/>
    <w:rsid w:val="00110BC3"/>
    <w:rsid w:val="00111064"/>
    <w:rsid w:val="0011187D"/>
    <w:rsid w:val="00112EAF"/>
    <w:rsid w:val="00115077"/>
    <w:rsid w:val="001179F6"/>
    <w:rsid w:val="0012083A"/>
    <w:rsid w:val="00122CB3"/>
    <w:rsid w:val="001257DC"/>
    <w:rsid w:val="00132B90"/>
    <w:rsid w:val="0013491E"/>
    <w:rsid w:val="001366D4"/>
    <w:rsid w:val="001368FD"/>
    <w:rsid w:val="00137067"/>
    <w:rsid w:val="0013739E"/>
    <w:rsid w:val="001400CB"/>
    <w:rsid w:val="00140B1C"/>
    <w:rsid w:val="00143994"/>
    <w:rsid w:val="00145913"/>
    <w:rsid w:val="00145DFD"/>
    <w:rsid w:val="001523A8"/>
    <w:rsid w:val="00152CCC"/>
    <w:rsid w:val="001557CD"/>
    <w:rsid w:val="00160166"/>
    <w:rsid w:val="00161E9B"/>
    <w:rsid w:val="001624E0"/>
    <w:rsid w:val="00163155"/>
    <w:rsid w:val="00167914"/>
    <w:rsid w:val="00167B8D"/>
    <w:rsid w:val="00172291"/>
    <w:rsid w:val="00172BF3"/>
    <w:rsid w:val="00173CC3"/>
    <w:rsid w:val="001764FF"/>
    <w:rsid w:val="00177F38"/>
    <w:rsid w:val="00181B7E"/>
    <w:rsid w:val="00182429"/>
    <w:rsid w:val="00182D3C"/>
    <w:rsid w:val="0018333B"/>
    <w:rsid w:val="0018355B"/>
    <w:rsid w:val="00184648"/>
    <w:rsid w:val="00186534"/>
    <w:rsid w:val="00186EC3"/>
    <w:rsid w:val="00190560"/>
    <w:rsid w:val="001A0E1E"/>
    <w:rsid w:val="001A17D1"/>
    <w:rsid w:val="001A30B4"/>
    <w:rsid w:val="001A4770"/>
    <w:rsid w:val="001A4C45"/>
    <w:rsid w:val="001A4E50"/>
    <w:rsid w:val="001B02A6"/>
    <w:rsid w:val="001B1D50"/>
    <w:rsid w:val="001B2E40"/>
    <w:rsid w:val="001B5D76"/>
    <w:rsid w:val="001B7D3C"/>
    <w:rsid w:val="001B7E62"/>
    <w:rsid w:val="001C13E7"/>
    <w:rsid w:val="001C46CE"/>
    <w:rsid w:val="001C5B33"/>
    <w:rsid w:val="001C5C75"/>
    <w:rsid w:val="001D1C41"/>
    <w:rsid w:val="001D2894"/>
    <w:rsid w:val="001D594D"/>
    <w:rsid w:val="001D59C3"/>
    <w:rsid w:val="001D6456"/>
    <w:rsid w:val="001D65C7"/>
    <w:rsid w:val="001D7775"/>
    <w:rsid w:val="001D7EC2"/>
    <w:rsid w:val="001E059F"/>
    <w:rsid w:val="001E27C0"/>
    <w:rsid w:val="001E310C"/>
    <w:rsid w:val="001F1498"/>
    <w:rsid w:val="001F2024"/>
    <w:rsid w:val="001F3A78"/>
    <w:rsid w:val="001F4777"/>
    <w:rsid w:val="001F4E5E"/>
    <w:rsid w:val="001F4F70"/>
    <w:rsid w:val="001F79BD"/>
    <w:rsid w:val="0020173D"/>
    <w:rsid w:val="002055EE"/>
    <w:rsid w:val="00205783"/>
    <w:rsid w:val="00206CCD"/>
    <w:rsid w:val="0021188C"/>
    <w:rsid w:val="00212192"/>
    <w:rsid w:val="00212AC3"/>
    <w:rsid w:val="002176EF"/>
    <w:rsid w:val="00220D7D"/>
    <w:rsid w:val="00220D9E"/>
    <w:rsid w:val="0022416B"/>
    <w:rsid w:val="00225F6A"/>
    <w:rsid w:val="00227C00"/>
    <w:rsid w:val="00232958"/>
    <w:rsid w:val="002330BE"/>
    <w:rsid w:val="00233305"/>
    <w:rsid w:val="002377D0"/>
    <w:rsid w:val="00240529"/>
    <w:rsid w:val="0024586F"/>
    <w:rsid w:val="002459BF"/>
    <w:rsid w:val="00254115"/>
    <w:rsid w:val="00255725"/>
    <w:rsid w:val="00262B15"/>
    <w:rsid w:val="0026325A"/>
    <w:rsid w:val="00265CB3"/>
    <w:rsid w:val="002661F0"/>
    <w:rsid w:val="00266989"/>
    <w:rsid w:val="00266E9A"/>
    <w:rsid w:val="00267019"/>
    <w:rsid w:val="00273650"/>
    <w:rsid w:val="00275321"/>
    <w:rsid w:val="002756D7"/>
    <w:rsid w:val="00277CE7"/>
    <w:rsid w:val="00284A68"/>
    <w:rsid w:val="0028704C"/>
    <w:rsid w:val="002922D3"/>
    <w:rsid w:val="002951EE"/>
    <w:rsid w:val="002965A8"/>
    <w:rsid w:val="002A25EA"/>
    <w:rsid w:val="002A398F"/>
    <w:rsid w:val="002A39DD"/>
    <w:rsid w:val="002A7B53"/>
    <w:rsid w:val="002B13DD"/>
    <w:rsid w:val="002B1C80"/>
    <w:rsid w:val="002B3E21"/>
    <w:rsid w:val="002B4BD8"/>
    <w:rsid w:val="002B5EC7"/>
    <w:rsid w:val="002C035E"/>
    <w:rsid w:val="002C114A"/>
    <w:rsid w:val="002C1623"/>
    <w:rsid w:val="002C1947"/>
    <w:rsid w:val="002C398C"/>
    <w:rsid w:val="002C4040"/>
    <w:rsid w:val="002C5F44"/>
    <w:rsid w:val="002C64A5"/>
    <w:rsid w:val="002C676D"/>
    <w:rsid w:val="002C6F95"/>
    <w:rsid w:val="002D4584"/>
    <w:rsid w:val="002D525F"/>
    <w:rsid w:val="002F398F"/>
    <w:rsid w:val="002F3FC3"/>
    <w:rsid w:val="002F5DE8"/>
    <w:rsid w:val="00303643"/>
    <w:rsid w:val="003044EF"/>
    <w:rsid w:val="0030769E"/>
    <w:rsid w:val="00313593"/>
    <w:rsid w:val="00314BDA"/>
    <w:rsid w:val="00314C67"/>
    <w:rsid w:val="00316262"/>
    <w:rsid w:val="00317623"/>
    <w:rsid w:val="003178FA"/>
    <w:rsid w:val="003202A4"/>
    <w:rsid w:val="00321A3F"/>
    <w:rsid w:val="00323574"/>
    <w:rsid w:val="00323F6E"/>
    <w:rsid w:val="00323F95"/>
    <w:rsid w:val="00324554"/>
    <w:rsid w:val="00326DC0"/>
    <w:rsid w:val="0033110A"/>
    <w:rsid w:val="00333821"/>
    <w:rsid w:val="00336A8C"/>
    <w:rsid w:val="00340D6C"/>
    <w:rsid w:val="003431F3"/>
    <w:rsid w:val="00343D76"/>
    <w:rsid w:val="00344000"/>
    <w:rsid w:val="00350387"/>
    <w:rsid w:val="003512A5"/>
    <w:rsid w:val="0035249F"/>
    <w:rsid w:val="00361341"/>
    <w:rsid w:val="00363358"/>
    <w:rsid w:val="003637DB"/>
    <w:rsid w:val="00363C6A"/>
    <w:rsid w:val="00364F05"/>
    <w:rsid w:val="00366AC8"/>
    <w:rsid w:val="00366BD1"/>
    <w:rsid w:val="00370993"/>
    <w:rsid w:val="003715ED"/>
    <w:rsid w:val="0037182E"/>
    <w:rsid w:val="003740EC"/>
    <w:rsid w:val="0037691E"/>
    <w:rsid w:val="003772A0"/>
    <w:rsid w:val="00377601"/>
    <w:rsid w:val="00381FE2"/>
    <w:rsid w:val="00382E46"/>
    <w:rsid w:val="003874FF"/>
    <w:rsid w:val="00391637"/>
    <w:rsid w:val="00391937"/>
    <w:rsid w:val="00395DF3"/>
    <w:rsid w:val="00396C83"/>
    <w:rsid w:val="003A0BCA"/>
    <w:rsid w:val="003A21CA"/>
    <w:rsid w:val="003A68E9"/>
    <w:rsid w:val="003A6B51"/>
    <w:rsid w:val="003B0412"/>
    <w:rsid w:val="003B2DA5"/>
    <w:rsid w:val="003B4232"/>
    <w:rsid w:val="003B4D47"/>
    <w:rsid w:val="003B50E8"/>
    <w:rsid w:val="003B69C9"/>
    <w:rsid w:val="003B79CF"/>
    <w:rsid w:val="003C79D3"/>
    <w:rsid w:val="003D0128"/>
    <w:rsid w:val="003D1937"/>
    <w:rsid w:val="003D1BD3"/>
    <w:rsid w:val="003D33D2"/>
    <w:rsid w:val="003D403B"/>
    <w:rsid w:val="003D65DA"/>
    <w:rsid w:val="003E0471"/>
    <w:rsid w:val="003E18A8"/>
    <w:rsid w:val="003E1B1F"/>
    <w:rsid w:val="003E5266"/>
    <w:rsid w:val="003F28E0"/>
    <w:rsid w:val="003F3FA9"/>
    <w:rsid w:val="003F511E"/>
    <w:rsid w:val="003F6ACE"/>
    <w:rsid w:val="0040006B"/>
    <w:rsid w:val="004004D5"/>
    <w:rsid w:val="00403038"/>
    <w:rsid w:val="004050EA"/>
    <w:rsid w:val="004055A1"/>
    <w:rsid w:val="0040672D"/>
    <w:rsid w:val="00407B2E"/>
    <w:rsid w:val="00407E35"/>
    <w:rsid w:val="00410D48"/>
    <w:rsid w:val="00411370"/>
    <w:rsid w:val="00411C69"/>
    <w:rsid w:val="00412E37"/>
    <w:rsid w:val="00417614"/>
    <w:rsid w:val="00422123"/>
    <w:rsid w:val="00422B07"/>
    <w:rsid w:val="00430590"/>
    <w:rsid w:val="004315FB"/>
    <w:rsid w:val="004338C7"/>
    <w:rsid w:val="0044262A"/>
    <w:rsid w:val="00443E9E"/>
    <w:rsid w:val="00445EA5"/>
    <w:rsid w:val="00446185"/>
    <w:rsid w:val="00446B04"/>
    <w:rsid w:val="004473FA"/>
    <w:rsid w:val="00452025"/>
    <w:rsid w:val="0045365D"/>
    <w:rsid w:val="00455FB7"/>
    <w:rsid w:val="00456936"/>
    <w:rsid w:val="00464E57"/>
    <w:rsid w:val="004658BF"/>
    <w:rsid w:val="00470468"/>
    <w:rsid w:val="00470EBF"/>
    <w:rsid w:val="0048356F"/>
    <w:rsid w:val="0048358B"/>
    <w:rsid w:val="00486A54"/>
    <w:rsid w:val="00487FC5"/>
    <w:rsid w:val="00490ADF"/>
    <w:rsid w:val="00492906"/>
    <w:rsid w:val="00494651"/>
    <w:rsid w:val="004A0261"/>
    <w:rsid w:val="004A0A5D"/>
    <w:rsid w:val="004A37A7"/>
    <w:rsid w:val="004A3A00"/>
    <w:rsid w:val="004A5510"/>
    <w:rsid w:val="004A77F5"/>
    <w:rsid w:val="004B07A0"/>
    <w:rsid w:val="004B12F3"/>
    <w:rsid w:val="004B1A24"/>
    <w:rsid w:val="004B1E6A"/>
    <w:rsid w:val="004C11CA"/>
    <w:rsid w:val="004C23BD"/>
    <w:rsid w:val="004C26D0"/>
    <w:rsid w:val="004C2EAB"/>
    <w:rsid w:val="004C4E20"/>
    <w:rsid w:val="004C5144"/>
    <w:rsid w:val="004C56F6"/>
    <w:rsid w:val="004C78B1"/>
    <w:rsid w:val="004D1260"/>
    <w:rsid w:val="004D3CEF"/>
    <w:rsid w:val="004D4E2B"/>
    <w:rsid w:val="004D6242"/>
    <w:rsid w:val="004D646C"/>
    <w:rsid w:val="004D73A4"/>
    <w:rsid w:val="004E11BD"/>
    <w:rsid w:val="004E152E"/>
    <w:rsid w:val="004E254D"/>
    <w:rsid w:val="004E453F"/>
    <w:rsid w:val="004F0724"/>
    <w:rsid w:val="004F1992"/>
    <w:rsid w:val="004F1D18"/>
    <w:rsid w:val="004F3C57"/>
    <w:rsid w:val="004F40B5"/>
    <w:rsid w:val="004F4B5E"/>
    <w:rsid w:val="004F4C3F"/>
    <w:rsid w:val="004F6335"/>
    <w:rsid w:val="004F7F96"/>
    <w:rsid w:val="005025EF"/>
    <w:rsid w:val="00507062"/>
    <w:rsid w:val="0050722D"/>
    <w:rsid w:val="00513F39"/>
    <w:rsid w:val="005144F7"/>
    <w:rsid w:val="00516AC7"/>
    <w:rsid w:val="00517C65"/>
    <w:rsid w:val="005221EE"/>
    <w:rsid w:val="005231BF"/>
    <w:rsid w:val="00523D2F"/>
    <w:rsid w:val="00523EE9"/>
    <w:rsid w:val="00532538"/>
    <w:rsid w:val="00532E52"/>
    <w:rsid w:val="005342B5"/>
    <w:rsid w:val="00534698"/>
    <w:rsid w:val="00537022"/>
    <w:rsid w:val="00543112"/>
    <w:rsid w:val="005441F8"/>
    <w:rsid w:val="00547D56"/>
    <w:rsid w:val="005502BC"/>
    <w:rsid w:val="00551026"/>
    <w:rsid w:val="00553D17"/>
    <w:rsid w:val="00556741"/>
    <w:rsid w:val="00560605"/>
    <w:rsid w:val="00560C7B"/>
    <w:rsid w:val="00560D88"/>
    <w:rsid w:val="00561C32"/>
    <w:rsid w:val="0056699C"/>
    <w:rsid w:val="005677C8"/>
    <w:rsid w:val="00567876"/>
    <w:rsid w:val="00567DBD"/>
    <w:rsid w:val="00571A2C"/>
    <w:rsid w:val="0057401C"/>
    <w:rsid w:val="00576D9D"/>
    <w:rsid w:val="00577260"/>
    <w:rsid w:val="00580D50"/>
    <w:rsid w:val="005823D8"/>
    <w:rsid w:val="00587E3B"/>
    <w:rsid w:val="0059179B"/>
    <w:rsid w:val="0059231B"/>
    <w:rsid w:val="00592EAA"/>
    <w:rsid w:val="00596BF7"/>
    <w:rsid w:val="00597AE4"/>
    <w:rsid w:val="005A2BA1"/>
    <w:rsid w:val="005A6AA5"/>
    <w:rsid w:val="005B0C93"/>
    <w:rsid w:val="005B6924"/>
    <w:rsid w:val="005B6EE8"/>
    <w:rsid w:val="005B72C7"/>
    <w:rsid w:val="005C03AA"/>
    <w:rsid w:val="005C0E4E"/>
    <w:rsid w:val="005C0FE3"/>
    <w:rsid w:val="005C1FCF"/>
    <w:rsid w:val="005C2D15"/>
    <w:rsid w:val="005C3BB3"/>
    <w:rsid w:val="005C5303"/>
    <w:rsid w:val="005C530D"/>
    <w:rsid w:val="005C61CA"/>
    <w:rsid w:val="005C708A"/>
    <w:rsid w:val="005D026E"/>
    <w:rsid w:val="005D1493"/>
    <w:rsid w:val="005D2DBB"/>
    <w:rsid w:val="005D4C88"/>
    <w:rsid w:val="005D59A5"/>
    <w:rsid w:val="005D5D1A"/>
    <w:rsid w:val="005D5D6F"/>
    <w:rsid w:val="005D5FA7"/>
    <w:rsid w:val="005D65E1"/>
    <w:rsid w:val="005D7704"/>
    <w:rsid w:val="005E01E2"/>
    <w:rsid w:val="005E0C57"/>
    <w:rsid w:val="005E467A"/>
    <w:rsid w:val="005E4721"/>
    <w:rsid w:val="005F16BD"/>
    <w:rsid w:val="005F213F"/>
    <w:rsid w:val="005F3375"/>
    <w:rsid w:val="005F3643"/>
    <w:rsid w:val="005F5366"/>
    <w:rsid w:val="005F6227"/>
    <w:rsid w:val="005F676D"/>
    <w:rsid w:val="005F69CF"/>
    <w:rsid w:val="006117AB"/>
    <w:rsid w:val="00611915"/>
    <w:rsid w:val="00611A16"/>
    <w:rsid w:val="0061235F"/>
    <w:rsid w:val="006154C1"/>
    <w:rsid w:val="0061550E"/>
    <w:rsid w:val="00615E22"/>
    <w:rsid w:val="006169D4"/>
    <w:rsid w:val="0061712A"/>
    <w:rsid w:val="00617A3C"/>
    <w:rsid w:val="006209BD"/>
    <w:rsid w:val="00625602"/>
    <w:rsid w:val="0062584B"/>
    <w:rsid w:val="00626F2A"/>
    <w:rsid w:val="006270C9"/>
    <w:rsid w:val="006272F0"/>
    <w:rsid w:val="0062735F"/>
    <w:rsid w:val="00633103"/>
    <w:rsid w:val="00633D6B"/>
    <w:rsid w:val="00634343"/>
    <w:rsid w:val="00634B2A"/>
    <w:rsid w:val="00634FD0"/>
    <w:rsid w:val="0063750D"/>
    <w:rsid w:val="0064055F"/>
    <w:rsid w:val="00640D55"/>
    <w:rsid w:val="00646000"/>
    <w:rsid w:val="006536DE"/>
    <w:rsid w:val="00655A94"/>
    <w:rsid w:val="00663893"/>
    <w:rsid w:val="00665AEB"/>
    <w:rsid w:val="00671492"/>
    <w:rsid w:val="00673E60"/>
    <w:rsid w:val="00674369"/>
    <w:rsid w:val="00681A18"/>
    <w:rsid w:val="00681D60"/>
    <w:rsid w:val="00685790"/>
    <w:rsid w:val="006913DF"/>
    <w:rsid w:val="00691A6B"/>
    <w:rsid w:val="00693DAE"/>
    <w:rsid w:val="00695EA8"/>
    <w:rsid w:val="0069709B"/>
    <w:rsid w:val="006A073F"/>
    <w:rsid w:val="006A0753"/>
    <w:rsid w:val="006A1963"/>
    <w:rsid w:val="006A2D49"/>
    <w:rsid w:val="006A3D59"/>
    <w:rsid w:val="006A41B6"/>
    <w:rsid w:val="006A5B1C"/>
    <w:rsid w:val="006A6E45"/>
    <w:rsid w:val="006B05BF"/>
    <w:rsid w:val="006B16C8"/>
    <w:rsid w:val="006B52C6"/>
    <w:rsid w:val="006B6600"/>
    <w:rsid w:val="006B7907"/>
    <w:rsid w:val="006C0784"/>
    <w:rsid w:val="006C2942"/>
    <w:rsid w:val="006C3B03"/>
    <w:rsid w:val="006C5746"/>
    <w:rsid w:val="006C5D74"/>
    <w:rsid w:val="006C7BA3"/>
    <w:rsid w:val="006D257D"/>
    <w:rsid w:val="006D3B71"/>
    <w:rsid w:val="006D7A7D"/>
    <w:rsid w:val="006E1AB3"/>
    <w:rsid w:val="006E20B9"/>
    <w:rsid w:val="006E2972"/>
    <w:rsid w:val="006E2EDC"/>
    <w:rsid w:val="006E304D"/>
    <w:rsid w:val="006E55A6"/>
    <w:rsid w:val="006E643D"/>
    <w:rsid w:val="006F2891"/>
    <w:rsid w:val="006F37D7"/>
    <w:rsid w:val="006F6AC3"/>
    <w:rsid w:val="006F7A18"/>
    <w:rsid w:val="00701D1C"/>
    <w:rsid w:val="007024B9"/>
    <w:rsid w:val="0070348A"/>
    <w:rsid w:val="0070538F"/>
    <w:rsid w:val="00705730"/>
    <w:rsid w:val="00705959"/>
    <w:rsid w:val="007072A1"/>
    <w:rsid w:val="00713FA7"/>
    <w:rsid w:val="0071505C"/>
    <w:rsid w:val="007157D9"/>
    <w:rsid w:val="00717DA2"/>
    <w:rsid w:val="00720077"/>
    <w:rsid w:val="0072087A"/>
    <w:rsid w:val="0072337A"/>
    <w:rsid w:val="007308F5"/>
    <w:rsid w:val="00731E2F"/>
    <w:rsid w:val="00732D3C"/>
    <w:rsid w:val="007342D6"/>
    <w:rsid w:val="00736804"/>
    <w:rsid w:val="0073774E"/>
    <w:rsid w:val="00741BBE"/>
    <w:rsid w:val="00741BDB"/>
    <w:rsid w:val="00743A33"/>
    <w:rsid w:val="007453DF"/>
    <w:rsid w:val="0075166A"/>
    <w:rsid w:val="007524A3"/>
    <w:rsid w:val="0075545A"/>
    <w:rsid w:val="00756A55"/>
    <w:rsid w:val="00757FDE"/>
    <w:rsid w:val="00762491"/>
    <w:rsid w:val="007624BB"/>
    <w:rsid w:val="00762EA8"/>
    <w:rsid w:val="007642BF"/>
    <w:rsid w:val="00766B4C"/>
    <w:rsid w:val="00772E32"/>
    <w:rsid w:val="0077617C"/>
    <w:rsid w:val="0077707B"/>
    <w:rsid w:val="00781ACE"/>
    <w:rsid w:val="007856D5"/>
    <w:rsid w:val="00786184"/>
    <w:rsid w:val="0078653F"/>
    <w:rsid w:val="0078742A"/>
    <w:rsid w:val="00787603"/>
    <w:rsid w:val="007928CE"/>
    <w:rsid w:val="00795D05"/>
    <w:rsid w:val="007A3149"/>
    <w:rsid w:val="007A4139"/>
    <w:rsid w:val="007A4815"/>
    <w:rsid w:val="007A4EEC"/>
    <w:rsid w:val="007A64B4"/>
    <w:rsid w:val="007A6F31"/>
    <w:rsid w:val="007A70F0"/>
    <w:rsid w:val="007B0FA7"/>
    <w:rsid w:val="007B171D"/>
    <w:rsid w:val="007B1A34"/>
    <w:rsid w:val="007B2420"/>
    <w:rsid w:val="007B368B"/>
    <w:rsid w:val="007B40E9"/>
    <w:rsid w:val="007B4D85"/>
    <w:rsid w:val="007B5368"/>
    <w:rsid w:val="007C2707"/>
    <w:rsid w:val="007C3728"/>
    <w:rsid w:val="007C40C5"/>
    <w:rsid w:val="007C56BA"/>
    <w:rsid w:val="007C5BE0"/>
    <w:rsid w:val="007C5FC6"/>
    <w:rsid w:val="007C7CAF"/>
    <w:rsid w:val="007D358E"/>
    <w:rsid w:val="007D4120"/>
    <w:rsid w:val="007D4A94"/>
    <w:rsid w:val="007D5E94"/>
    <w:rsid w:val="007E1385"/>
    <w:rsid w:val="007E4891"/>
    <w:rsid w:val="007E518B"/>
    <w:rsid w:val="007E52AC"/>
    <w:rsid w:val="007E64C3"/>
    <w:rsid w:val="007E7C4F"/>
    <w:rsid w:val="007F12D0"/>
    <w:rsid w:val="007F2428"/>
    <w:rsid w:val="007F51D1"/>
    <w:rsid w:val="008000C1"/>
    <w:rsid w:val="00800B91"/>
    <w:rsid w:val="0080324A"/>
    <w:rsid w:val="00803AF7"/>
    <w:rsid w:val="00805528"/>
    <w:rsid w:val="00810F6A"/>
    <w:rsid w:val="00817B25"/>
    <w:rsid w:val="00820FE9"/>
    <w:rsid w:val="008224DC"/>
    <w:rsid w:val="00830776"/>
    <w:rsid w:val="0083518C"/>
    <w:rsid w:val="0083539E"/>
    <w:rsid w:val="00836A31"/>
    <w:rsid w:val="00837849"/>
    <w:rsid w:val="008403CE"/>
    <w:rsid w:val="00840A1A"/>
    <w:rsid w:val="008453A4"/>
    <w:rsid w:val="00846CBE"/>
    <w:rsid w:val="008478AB"/>
    <w:rsid w:val="00852E2A"/>
    <w:rsid w:val="00853F98"/>
    <w:rsid w:val="0085433D"/>
    <w:rsid w:val="0085514D"/>
    <w:rsid w:val="00855FD1"/>
    <w:rsid w:val="0086335A"/>
    <w:rsid w:val="008708AC"/>
    <w:rsid w:val="0087234E"/>
    <w:rsid w:val="00872E5C"/>
    <w:rsid w:val="0087531A"/>
    <w:rsid w:val="0087654A"/>
    <w:rsid w:val="00882F37"/>
    <w:rsid w:val="00883E7F"/>
    <w:rsid w:val="008859B4"/>
    <w:rsid w:val="00886684"/>
    <w:rsid w:val="00887307"/>
    <w:rsid w:val="00887E51"/>
    <w:rsid w:val="008915AA"/>
    <w:rsid w:val="008917FD"/>
    <w:rsid w:val="00895C18"/>
    <w:rsid w:val="00896451"/>
    <w:rsid w:val="00896B9A"/>
    <w:rsid w:val="008A1B5F"/>
    <w:rsid w:val="008B0A4C"/>
    <w:rsid w:val="008B1BEC"/>
    <w:rsid w:val="008B333C"/>
    <w:rsid w:val="008B39F1"/>
    <w:rsid w:val="008B7D9E"/>
    <w:rsid w:val="008C4D57"/>
    <w:rsid w:val="008C5ACD"/>
    <w:rsid w:val="008D0FD9"/>
    <w:rsid w:val="008D1D63"/>
    <w:rsid w:val="008D2D2F"/>
    <w:rsid w:val="008D5036"/>
    <w:rsid w:val="008D634E"/>
    <w:rsid w:val="008E0443"/>
    <w:rsid w:val="008E0AB3"/>
    <w:rsid w:val="008E0AEF"/>
    <w:rsid w:val="008E113A"/>
    <w:rsid w:val="008E1BAE"/>
    <w:rsid w:val="008E2B6E"/>
    <w:rsid w:val="008E4CBE"/>
    <w:rsid w:val="008E519D"/>
    <w:rsid w:val="008E7C9C"/>
    <w:rsid w:val="008F35CC"/>
    <w:rsid w:val="008F3DB1"/>
    <w:rsid w:val="008F6DEE"/>
    <w:rsid w:val="00901003"/>
    <w:rsid w:val="009037E8"/>
    <w:rsid w:val="00903AA2"/>
    <w:rsid w:val="00903EEA"/>
    <w:rsid w:val="00904536"/>
    <w:rsid w:val="00904781"/>
    <w:rsid w:val="00907CB0"/>
    <w:rsid w:val="00910270"/>
    <w:rsid w:val="00910AA6"/>
    <w:rsid w:val="009116B4"/>
    <w:rsid w:val="00912C16"/>
    <w:rsid w:val="009149AC"/>
    <w:rsid w:val="00915ABE"/>
    <w:rsid w:val="0091778B"/>
    <w:rsid w:val="00921683"/>
    <w:rsid w:val="00923432"/>
    <w:rsid w:val="00925884"/>
    <w:rsid w:val="00926F14"/>
    <w:rsid w:val="00930D0C"/>
    <w:rsid w:val="00931A26"/>
    <w:rsid w:val="009333FF"/>
    <w:rsid w:val="0093347B"/>
    <w:rsid w:val="00933BDA"/>
    <w:rsid w:val="00934EF4"/>
    <w:rsid w:val="00936E4F"/>
    <w:rsid w:val="0094296B"/>
    <w:rsid w:val="00942D28"/>
    <w:rsid w:val="0094424C"/>
    <w:rsid w:val="009442BA"/>
    <w:rsid w:val="0095117A"/>
    <w:rsid w:val="00952067"/>
    <w:rsid w:val="00953CF3"/>
    <w:rsid w:val="009545AE"/>
    <w:rsid w:val="00954934"/>
    <w:rsid w:val="009554D0"/>
    <w:rsid w:val="00955BAC"/>
    <w:rsid w:val="00960988"/>
    <w:rsid w:val="009637CE"/>
    <w:rsid w:val="00964F3F"/>
    <w:rsid w:val="0096591B"/>
    <w:rsid w:val="00965C45"/>
    <w:rsid w:val="00967EC9"/>
    <w:rsid w:val="0097197D"/>
    <w:rsid w:val="009725F9"/>
    <w:rsid w:val="00972963"/>
    <w:rsid w:val="0097379A"/>
    <w:rsid w:val="0097724B"/>
    <w:rsid w:val="0097793A"/>
    <w:rsid w:val="00983248"/>
    <w:rsid w:val="0098411F"/>
    <w:rsid w:val="0098598E"/>
    <w:rsid w:val="009870D8"/>
    <w:rsid w:val="009907D6"/>
    <w:rsid w:val="00990880"/>
    <w:rsid w:val="009A2D68"/>
    <w:rsid w:val="009A6D3B"/>
    <w:rsid w:val="009B18BE"/>
    <w:rsid w:val="009B4977"/>
    <w:rsid w:val="009B6324"/>
    <w:rsid w:val="009B6F86"/>
    <w:rsid w:val="009B7DF1"/>
    <w:rsid w:val="009C028A"/>
    <w:rsid w:val="009C04B9"/>
    <w:rsid w:val="009C1A62"/>
    <w:rsid w:val="009C1CBE"/>
    <w:rsid w:val="009C3785"/>
    <w:rsid w:val="009C4202"/>
    <w:rsid w:val="009C54E0"/>
    <w:rsid w:val="009C77CF"/>
    <w:rsid w:val="009D0FAE"/>
    <w:rsid w:val="009D293E"/>
    <w:rsid w:val="009D3544"/>
    <w:rsid w:val="009D54CA"/>
    <w:rsid w:val="009E4485"/>
    <w:rsid w:val="009E46E4"/>
    <w:rsid w:val="009E7398"/>
    <w:rsid w:val="009E7CC5"/>
    <w:rsid w:val="009F3279"/>
    <w:rsid w:val="009F71D3"/>
    <w:rsid w:val="009F7FC3"/>
    <w:rsid w:val="00A0174A"/>
    <w:rsid w:val="00A01B4B"/>
    <w:rsid w:val="00A06332"/>
    <w:rsid w:val="00A10351"/>
    <w:rsid w:val="00A12C10"/>
    <w:rsid w:val="00A153D2"/>
    <w:rsid w:val="00A16B5F"/>
    <w:rsid w:val="00A16B95"/>
    <w:rsid w:val="00A17EDA"/>
    <w:rsid w:val="00A21393"/>
    <w:rsid w:val="00A225E6"/>
    <w:rsid w:val="00A226C3"/>
    <w:rsid w:val="00A24F34"/>
    <w:rsid w:val="00A303C5"/>
    <w:rsid w:val="00A423F7"/>
    <w:rsid w:val="00A42F53"/>
    <w:rsid w:val="00A4379B"/>
    <w:rsid w:val="00A44625"/>
    <w:rsid w:val="00A44C9E"/>
    <w:rsid w:val="00A514E2"/>
    <w:rsid w:val="00A52984"/>
    <w:rsid w:val="00A52C88"/>
    <w:rsid w:val="00A542EF"/>
    <w:rsid w:val="00A5572A"/>
    <w:rsid w:val="00A564B1"/>
    <w:rsid w:val="00A57624"/>
    <w:rsid w:val="00A5770E"/>
    <w:rsid w:val="00A71135"/>
    <w:rsid w:val="00A7749C"/>
    <w:rsid w:val="00A77EB8"/>
    <w:rsid w:val="00A8214F"/>
    <w:rsid w:val="00A829DD"/>
    <w:rsid w:val="00A82C4C"/>
    <w:rsid w:val="00A83AB3"/>
    <w:rsid w:val="00A87AFC"/>
    <w:rsid w:val="00A91CB8"/>
    <w:rsid w:val="00A91F67"/>
    <w:rsid w:val="00A93184"/>
    <w:rsid w:val="00A9429F"/>
    <w:rsid w:val="00A949E5"/>
    <w:rsid w:val="00A954A4"/>
    <w:rsid w:val="00A97085"/>
    <w:rsid w:val="00A97DA7"/>
    <w:rsid w:val="00AA093C"/>
    <w:rsid w:val="00AA1FEB"/>
    <w:rsid w:val="00AA47A7"/>
    <w:rsid w:val="00AA49A6"/>
    <w:rsid w:val="00AA771C"/>
    <w:rsid w:val="00AB14AD"/>
    <w:rsid w:val="00AB3366"/>
    <w:rsid w:val="00AB44AA"/>
    <w:rsid w:val="00AB5C83"/>
    <w:rsid w:val="00AB5E45"/>
    <w:rsid w:val="00AB7C70"/>
    <w:rsid w:val="00AC0941"/>
    <w:rsid w:val="00AC175B"/>
    <w:rsid w:val="00AC1A2C"/>
    <w:rsid w:val="00AC5AB8"/>
    <w:rsid w:val="00AC5FEE"/>
    <w:rsid w:val="00AC601A"/>
    <w:rsid w:val="00AD06C9"/>
    <w:rsid w:val="00AD0718"/>
    <w:rsid w:val="00AE02A0"/>
    <w:rsid w:val="00AE1CEF"/>
    <w:rsid w:val="00AE2C0B"/>
    <w:rsid w:val="00AE3339"/>
    <w:rsid w:val="00AE3DE2"/>
    <w:rsid w:val="00AE4B8C"/>
    <w:rsid w:val="00AF1E51"/>
    <w:rsid w:val="00AF4A42"/>
    <w:rsid w:val="00AF7570"/>
    <w:rsid w:val="00B02EF3"/>
    <w:rsid w:val="00B0395F"/>
    <w:rsid w:val="00B03CA1"/>
    <w:rsid w:val="00B058F8"/>
    <w:rsid w:val="00B05A87"/>
    <w:rsid w:val="00B2186D"/>
    <w:rsid w:val="00B23AC0"/>
    <w:rsid w:val="00B2446B"/>
    <w:rsid w:val="00B245B8"/>
    <w:rsid w:val="00B26866"/>
    <w:rsid w:val="00B30C7B"/>
    <w:rsid w:val="00B320FE"/>
    <w:rsid w:val="00B32671"/>
    <w:rsid w:val="00B33793"/>
    <w:rsid w:val="00B34C1B"/>
    <w:rsid w:val="00B36519"/>
    <w:rsid w:val="00B371F7"/>
    <w:rsid w:val="00B37911"/>
    <w:rsid w:val="00B37925"/>
    <w:rsid w:val="00B4134C"/>
    <w:rsid w:val="00B43ABD"/>
    <w:rsid w:val="00B458B0"/>
    <w:rsid w:val="00B46211"/>
    <w:rsid w:val="00B47354"/>
    <w:rsid w:val="00B477A0"/>
    <w:rsid w:val="00B50AE9"/>
    <w:rsid w:val="00B53B4A"/>
    <w:rsid w:val="00B53F50"/>
    <w:rsid w:val="00B55BF7"/>
    <w:rsid w:val="00B575EB"/>
    <w:rsid w:val="00B60670"/>
    <w:rsid w:val="00B63131"/>
    <w:rsid w:val="00B659E6"/>
    <w:rsid w:val="00B67104"/>
    <w:rsid w:val="00B6767D"/>
    <w:rsid w:val="00B73EEC"/>
    <w:rsid w:val="00B744AC"/>
    <w:rsid w:val="00B74C3A"/>
    <w:rsid w:val="00B754E2"/>
    <w:rsid w:val="00B801AE"/>
    <w:rsid w:val="00B80460"/>
    <w:rsid w:val="00B8273F"/>
    <w:rsid w:val="00B82A2F"/>
    <w:rsid w:val="00B850D9"/>
    <w:rsid w:val="00B861FE"/>
    <w:rsid w:val="00B95C6C"/>
    <w:rsid w:val="00BA011E"/>
    <w:rsid w:val="00BA1CB8"/>
    <w:rsid w:val="00BA2297"/>
    <w:rsid w:val="00BA6093"/>
    <w:rsid w:val="00BA7C48"/>
    <w:rsid w:val="00BB28A9"/>
    <w:rsid w:val="00BB579F"/>
    <w:rsid w:val="00BC13BC"/>
    <w:rsid w:val="00BC1620"/>
    <w:rsid w:val="00BC58FB"/>
    <w:rsid w:val="00BC5DFA"/>
    <w:rsid w:val="00BC7DEA"/>
    <w:rsid w:val="00BD36CC"/>
    <w:rsid w:val="00BD706A"/>
    <w:rsid w:val="00BD7D8E"/>
    <w:rsid w:val="00BE081C"/>
    <w:rsid w:val="00BE1F6D"/>
    <w:rsid w:val="00BE299C"/>
    <w:rsid w:val="00BE3E13"/>
    <w:rsid w:val="00BE4F59"/>
    <w:rsid w:val="00BE579B"/>
    <w:rsid w:val="00BE736F"/>
    <w:rsid w:val="00BF0469"/>
    <w:rsid w:val="00BF461A"/>
    <w:rsid w:val="00BF4CAF"/>
    <w:rsid w:val="00BF503D"/>
    <w:rsid w:val="00BF5725"/>
    <w:rsid w:val="00C01E5D"/>
    <w:rsid w:val="00C041E1"/>
    <w:rsid w:val="00C12B45"/>
    <w:rsid w:val="00C12BDB"/>
    <w:rsid w:val="00C20ED7"/>
    <w:rsid w:val="00C210EA"/>
    <w:rsid w:val="00C22DC9"/>
    <w:rsid w:val="00C2338C"/>
    <w:rsid w:val="00C245F4"/>
    <w:rsid w:val="00C31784"/>
    <w:rsid w:val="00C31CD6"/>
    <w:rsid w:val="00C31DE3"/>
    <w:rsid w:val="00C330DB"/>
    <w:rsid w:val="00C34893"/>
    <w:rsid w:val="00C35AA8"/>
    <w:rsid w:val="00C35F8B"/>
    <w:rsid w:val="00C37FE9"/>
    <w:rsid w:val="00C4015D"/>
    <w:rsid w:val="00C430EF"/>
    <w:rsid w:val="00C46EC3"/>
    <w:rsid w:val="00C50A8C"/>
    <w:rsid w:val="00C51A9F"/>
    <w:rsid w:val="00C55F33"/>
    <w:rsid w:val="00C61542"/>
    <w:rsid w:val="00C61930"/>
    <w:rsid w:val="00C62C96"/>
    <w:rsid w:val="00C63382"/>
    <w:rsid w:val="00C65F17"/>
    <w:rsid w:val="00C73D75"/>
    <w:rsid w:val="00C747C6"/>
    <w:rsid w:val="00C75A39"/>
    <w:rsid w:val="00C84735"/>
    <w:rsid w:val="00C84A2A"/>
    <w:rsid w:val="00C86529"/>
    <w:rsid w:val="00C9256B"/>
    <w:rsid w:val="00C949D6"/>
    <w:rsid w:val="00C952F6"/>
    <w:rsid w:val="00C95B54"/>
    <w:rsid w:val="00C965E4"/>
    <w:rsid w:val="00C96E7D"/>
    <w:rsid w:val="00C9779D"/>
    <w:rsid w:val="00CA46F2"/>
    <w:rsid w:val="00CA508E"/>
    <w:rsid w:val="00CA5735"/>
    <w:rsid w:val="00CB0313"/>
    <w:rsid w:val="00CB0E3F"/>
    <w:rsid w:val="00CB2CB6"/>
    <w:rsid w:val="00CB2DB2"/>
    <w:rsid w:val="00CB5178"/>
    <w:rsid w:val="00CB6059"/>
    <w:rsid w:val="00CB60CE"/>
    <w:rsid w:val="00CB75B2"/>
    <w:rsid w:val="00CC2B2D"/>
    <w:rsid w:val="00CC2D01"/>
    <w:rsid w:val="00CC478A"/>
    <w:rsid w:val="00CC47D8"/>
    <w:rsid w:val="00CC4846"/>
    <w:rsid w:val="00CC52B0"/>
    <w:rsid w:val="00CD1E95"/>
    <w:rsid w:val="00CD2B5E"/>
    <w:rsid w:val="00CD3272"/>
    <w:rsid w:val="00CD3FFE"/>
    <w:rsid w:val="00CD454D"/>
    <w:rsid w:val="00CD5F1A"/>
    <w:rsid w:val="00CE0AFF"/>
    <w:rsid w:val="00CE156D"/>
    <w:rsid w:val="00CE1B60"/>
    <w:rsid w:val="00CE3282"/>
    <w:rsid w:val="00CE3CC7"/>
    <w:rsid w:val="00CE46E0"/>
    <w:rsid w:val="00CE5158"/>
    <w:rsid w:val="00CE7B2E"/>
    <w:rsid w:val="00CF036D"/>
    <w:rsid w:val="00CF0FD5"/>
    <w:rsid w:val="00CF3CBA"/>
    <w:rsid w:val="00CF4BE7"/>
    <w:rsid w:val="00CF4F38"/>
    <w:rsid w:val="00CF6BF1"/>
    <w:rsid w:val="00CF6D14"/>
    <w:rsid w:val="00CF766C"/>
    <w:rsid w:val="00D01995"/>
    <w:rsid w:val="00D02C5F"/>
    <w:rsid w:val="00D04A4C"/>
    <w:rsid w:val="00D05EB5"/>
    <w:rsid w:val="00D10371"/>
    <w:rsid w:val="00D12C3D"/>
    <w:rsid w:val="00D2163E"/>
    <w:rsid w:val="00D21CA1"/>
    <w:rsid w:val="00D22ACE"/>
    <w:rsid w:val="00D24746"/>
    <w:rsid w:val="00D27072"/>
    <w:rsid w:val="00D30CE4"/>
    <w:rsid w:val="00D35E56"/>
    <w:rsid w:val="00D412C0"/>
    <w:rsid w:val="00D43F81"/>
    <w:rsid w:val="00D44CA8"/>
    <w:rsid w:val="00D4543E"/>
    <w:rsid w:val="00D462D0"/>
    <w:rsid w:val="00D46ABA"/>
    <w:rsid w:val="00D46DC9"/>
    <w:rsid w:val="00D5069D"/>
    <w:rsid w:val="00D5108D"/>
    <w:rsid w:val="00D51535"/>
    <w:rsid w:val="00D51F7D"/>
    <w:rsid w:val="00D52035"/>
    <w:rsid w:val="00D548CD"/>
    <w:rsid w:val="00D5741B"/>
    <w:rsid w:val="00D57C2F"/>
    <w:rsid w:val="00D6022F"/>
    <w:rsid w:val="00D612C7"/>
    <w:rsid w:val="00D61C20"/>
    <w:rsid w:val="00D626D4"/>
    <w:rsid w:val="00D62A05"/>
    <w:rsid w:val="00D62B38"/>
    <w:rsid w:val="00D67287"/>
    <w:rsid w:val="00D6755C"/>
    <w:rsid w:val="00D72952"/>
    <w:rsid w:val="00D7309D"/>
    <w:rsid w:val="00D73EB4"/>
    <w:rsid w:val="00D747A9"/>
    <w:rsid w:val="00D74EF9"/>
    <w:rsid w:val="00D807E1"/>
    <w:rsid w:val="00D81F01"/>
    <w:rsid w:val="00D8412B"/>
    <w:rsid w:val="00D85FAF"/>
    <w:rsid w:val="00D86611"/>
    <w:rsid w:val="00D873A8"/>
    <w:rsid w:val="00D93533"/>
    <w:rsid w:val="00DA0602"/>
    <w:rsid w:val="00DA17A3"/>
    <w:rsid w:val="00DA17AA"/>
    <w:rsid w:val="00DA4B0B"/>
    <w:rsid w:val="00DA6E2C"/>
    <w:rsid w:val="00DA71DC"/>
    <w:rsid w:val="00DA7782"/>
    <w:rsid w:val="00DB0451"/>
    <w:rsid w:val="00DB1ABC"/>
    <w:rsid w:val="00DB43AE"/>
    <w:rsid w:val="00DB5DBB"/>
    <w:rsid w:val="00DC4079"/>
    <w:rsid w:val="00DC5856"/>
    <w:rsid w:val="00DC65E7"/>
    <w:rsid w:val="00DD0712"/>
    <w:rsid w:val="00DD2652"/>
    <w:rsid w:val="00DD3E93"/>
    <w:rsid w:val="00DD5DAB"/>
    <w:rsid w:val="00DD7877"/>
    <w:rsid w:val="00DE464A"/>
    <w:rsid w:val="00DE5524"/>
    <w:rsid w:val="00DF1378"/>
    <w:rsid w:val="00DF21B3"/>
    <w:rsid w:val="00DF257E"/>
    <w:rsid w:val="00DF2AB2"/>
    <w:rsid w:val="00DF4694"/>
    <w:rsid w:val="00DF50EC"/>
    <w:rsid w:val="00DF5352"/>
    <w:rsid w:val="00DF6466"/>
    <w:rsid w:val="00DF66CC"/>
    <w:rsid w:val="00DF7EFE"/>
    <w:rsid w:val="00E043D5"/>
    <w:rsid w:val="00E06413"/>
    <w:rsid w:val="00E10579"/>
    <w:rsid w:val="00E1078E"/>
    <w:rsid w:val="00E107A6"/>
    <w:rsid w:val="00E11305"/>
    <w:rsid w:val="00E11A42"/>
    <w:rsid w:val="00E12C2A"/>
    <w:rsid w:val="00E15D40"/>
    <w:rsid w:val="00E176B5"/>
    <w:rsid w:val="00E2019B"/>
    <w:rsid w:val="00E20BB7"/>
    <w:rsid w:val="00E2151F"/>
    <w:rsid w:val="00E21CC1"/>
    <w:rsid w:val="00E2298B"/>
    <w:rsid w:val="00E23C2C"/>
    <w:rsid w:val="00E248B1"/>
    <w:rsid w:val="00E25C09"/>
    <w:rsid w:val="00E31800"/>
    <w:rsid w:val="00E31969"/>
    <w:rsid w:val="00E3316F"/>
    <w:rsid w:val="00E344EC"/>
    <w:rsid w:val="00E35038"/>
    <w:rsid w:val="00E351C5"/>
    <w:rsid w:val="00E35383"/>
    <w:rsid w:val="00E354FF"/>
    <w:rsid w:val="00E37460"/>
    <w:rsid w:val="00E37DA2"/>
    <w:rsid w:val="00E41CFC"/>
    <w:rsid w:val="00E42F19"/>
    <w:rsid w:val="00E45605"/>
    <w:rsid w:val="00E46652"/>
    <w:rsid w:val="00E47819"/>
    <w:rsid w:val="00E5377A"/>
    <w:rsid w:val="00E53791"/>
    <w:rsid w:val="00E55EDC"/>
    <w:rsid w:val="00E5699B"/>
    <w:rsid w:val="00E601F5"/>
    <w:rsid w:val="00E67BD2"/>
    <w:rsid w:val="00E71144"/>
    <w:rsid w:val="00E721A3"/>
    <w:rsid w:val="00E72E91"/>
    <w:rsid w:val="00E7428E"/>
    <w:rsid w:val="00E8435D"/>
    <w:rsid w:val="00E84F11"/>
    <w:rsid w:val="00E85FB6"/>
    <w:rsid w:val="00E861E7"/>
    <w:rsid w:val="00E8687D"/>
    <w:rsid w:val="00E93936"/>
    <w:rsid w:val="00EA5024"/>
    <w:rsid w:val="00EA6148"/>
    <w:rsid w:val="00EA69FD"/>
    <w:rsid w:val="00EA7B9A"/>
    <w:rsid w:val="00EA7E7F"/>
    <w:rsid w:val="00EB2722"/>
    <w:rsid w:val="00EB4C29"/>
    <w:rsid w:val="00EB4F83"/>
    <w:rsid w:val="00EB61FB"/>
    <w:rsid w:val="00EC19BE"/>
    <w:rsid w:val="00EC1E03"/>
    <w:rsid w:val="00EC1F27"/>
    <w:rsid w:val="00ED0631"/>
    <w:rsid w:val="00ED0771"/>
    <w:rsid w:val="00ED3002"/>
    <w:rsid w:val="00ED3AEE"/>
    <w:rsid w:val="00ED7615"/>
    <w:rsid w:val="00EE0C42"/>
    <w:rsid w:val="00EE12E4"/>
    <w:rsid w:val="00EE1B01"/>
    <w:rsid w:val="00EE3955"/>
    <w:rsid w:val="00EE42F1"/>
    <w:rsid w:val="00EE431B"/>
    <w:rsid w:val="00EE43B8"/>
    <w:rsid w:val="00EE43FF"/>
    <w:rsid w:val="00EE4602"/>
    <w:rsid w:val="00EE5946"/>
    <w:rsid w:val="00EE6277"/>
    <w:rsid w:val="00EE7030"/>
    <w:rsid w:val="00EE79F3"/>
    <w:rsid w:val="00EE7B08"/>
    <w:rsid w:val="00EF013D"/>
    <w:rsid w:val="00EF01B7"/>
    <w:rsid w:val="00EF0F0D"/>
    <w:rsid w:val="00EF33AF"/>
    <w:rsid w:val="00EF36BA"/>
    <w:rsid w:val="00EF41BC"/>
    <w:rsid w:val="00F0518A"/>
    <w:rsid w:val="00F053B1"/>
    <w:rsid w:val="00F06F7F"/>
    <w:rsid w:val="00F17162"/>
    <w:rsid w:val="00F17C27"/>
    <w:rsid w:val="00F2533C"/>
    <w:rsid w:val="00F25E15"/>
    <w:rsid w:val="00F2659A"/>
    <w:rsid w:val="00F2725B"/>
    <w:rsid w:val="00F31DAF"/>
    <w:rsid w:val="00F32367"/>
    <w:rsid w:val="00F35A51"/>
    <w:rsid w:val="00F425AC"/>
    <w:rsid w:val="00F4383B"/>
    <w:rsid w:val="00F46631"/>
    <w:rsid w:val="00F47D2F"/>
    <w:rsid w:val="00F504B7"/>
    <w:rsid w:val="00F50761"/>
    <w:rsid w:val="00F550F9"/>
    <w:rsid w:val="00F55158"/>
    <w:rsid w:val="00F55303"/>
    <w:rsid w:val="00F56E22"/>
    <w:rsid w:val="00F62229"/>
    <w:rsid w:val="00F62FA5"/>
    <w:rsid w:val="00F63955"/>
    <w:rsid w:val="00F6653B"/>
    <w:rsid w:val="00F71786"/>
    <w:rsid w:val="00F75E1F"/>
    <w:rsid w:val="00F75F2D"/>
    <w:rsid w:val="00F82B18"/>
    <w:rsid w:val="00F83C18"/>
    <w:rsid w:val="00F84804"/>
    <w:rsid w:val="00F84E02"/>
    <w:rsid w:val="00F85724"/>
    <w:rsid w:val="00F8694A"/>
    <w:rsid w:val="00F86AF7"/>
    <w:rsid w:val="00F878F1"/>
    <w:rsid w:val="00F9202D"/>
    <w:rsid w:val="00F92CCE"/>
    <w:rsid w:val="00F95909"/>
    <w:rsid w:val="00F96A05"/>
    <w:rsid w:val="00F9773A"/>
    <w:rsid w:val="00F97E67"/>
    <w:rsid w:val="00FA0D4A"/>
    <w:rsid w:val="00FA4503"/>
    <w:rsid w:val="00FA4964"/>
    <w:rsid w:val="00FA4FA1"/>
    <w:rsid w:val="00FA5B7C"/>
    <w:rsid w:val="00FA73BA"/>
    <w:rsid w:val="00FB07D2"/>
    <w:rsid w:val="00FB1A10"/>
    <w:rsid w:val="00FB1E5C"/>
    <w:rsid w:val="00FB2507"/>
    <w:rsid w:val="00FB4344"/>
    <w:rsid w:val="00FB51ED"/>
    <w:rsid w:val="00FB7AE6"/>
    <w:rsid w:val="00FC19B8"/>
    <w:rsid w:val="00FC46AE"/>
    <w:rsid w:val="00FC4DF7"/>
    <w:rsid w:val="00FC7E75"/>
    <w:rsid w:val="00FD1EFB"/>
    <w:rsid w:val="00FD36AB"/>
    <w:rsid w:val="00FD4E89"/>
    <w:rsid w:val="00FD6E98"/>
    <w:rsid w:val="00FE03C5"/>
    <w:rsid w:val="00FE09DC"/>
    <w:rsid w:val="00FE4F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49B83"/>
  <w15:chartTrackingRefBased/>
  <w15:docId w15:val="{F9A5CDEB-87BF-488E-AB36-EB603383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946"/>
    <w:pPr>
      <w:autoSpaceDE w:val="0"/>
      <w:autoSpaceDN w:val="0"/>
    </w:pPr>
  </w:style>
  <w:style w:type="paragraph" w:styleId="Heading1">
    <w:name w:val="heading 1"/>
    <w:basedOn w:val="Normal"/>
    <w:next w:val="Normal"/>
    <w:link w:val="Heading1Char"/>
    <w:uiPriority w:val="99"/>
    <w:qFormat/>
    <w:pPr>
      <w:keepNext/>
      <w:tabs>
        <w:tab w:val="left" w:pos="3119"/>
      </w:tabs>
      <w:jc w:val="center"/>
      <w:outlineLvl w:val="0"/>
    </w:pPr>
    <w:rPr>
      <w:sz w:val="24"/>
      <w:szCs w:val="24"/>
      <w:lang w:val="en-GB"/>
    </w:rPr>
  </w:style>
  <w:style w:type="paragraph" w:styleId="Heading2">
    <w:name w:val="heading 2"/>
    <w:basedOn w:val="Normal"/>
    <w:next w:val="Normal"/>
    <w:link w:val="Heading2Char"/>
    <w:uiPriority w:val="99"/>
    <w:qFormat/>
    <w:pPr>
      <w:keepNext/>
      <w:tabs>
        <w:tab w:val="left" w:pos="3119"/>
      </w:tabs>
      <w:jc w:val="both"/>
      <w:outlineLvl w:val="1"/>
    </w:pPr>
    <w:rPr>
      <w:sz w:val="24"/>
      <w:szCs w:val="24"/>
      <w:lang w:val="en-GB"/>
    </w:rPr>
  </w:style>
  <w:style w:type="paragraph" w:styleId="Heading3">
    <w:name w:val="heading 3"/>
    <w:basedOn w:val="Normal"/>
    <w:next w:val="Normal"/>
    <w:link w:val="Heading3Char"/>
    <w:uiPriority w:val="99"/>
    <w:qFormat/>
    <w:pPr>
      <w:keepNext/>
      <w:tabs>
        <w:tab w:val="left" w:pos="3119"/>
      </w:tabs>
      <w:jc w:val="center"/>
      <w:outlineLvl w:val="2"/>
    </w:pPr>
    <w:rPr>
      <w:b/>
      <w:bCs/>
      <w:sz w:val="24"/>
      <w:szCs w:val="24"/>
      <w:lang w:val="en-GB"/>
    </w:rPr>
  </w:style>
  <w:style w:type="paragraph" w:styleId="Heading4">
    <w:name w:val="heading 4"/>
    <w:basedOn w:val="Normal"/>
    <w:next w:val="Normal"/>
    <w:link w:val="Heading4Char"/>
    <w:uiPriority w:val="99"/>
    <w:qFormat/>
    <w:pPr>
      <w:keepNext/>
      <w:jc w:val="center"/>
      <w:outlineLvl w:val="3"/>
    </w:pPr>
    <w:rPr>
      <w:b/>
      <w:bCs/>
      <w:sz w:val="18"/>
      <w:szCs w:val="18"/>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Pr>
      <w:rFonts w:ascii="Calibri" w:eastAsia="Times New Roman" w:hAnsi="Calibri" w:cs="Times New Roman"/>
      <w:b/>
      <w:bCs/>
    </w:rPr>
  </w:style>
  <w:style w:type="paragraph" w:styleId="Title">
    <w:name w:val="Title"/>
    <w:basedOn w:val="Normal"/>
    <w:link w:val="TitleChar"/>
    <w:uiPriority w:val="99"/>
    <w:qFormat/>
    <w:pPr>
      <w:spacing w:line="360" w:lineRule="auto"/>
      <w:jc w:val="center"/>
    </w:pPr>
    <w:rPr>
      <w:b/>
      <w:bCs/>
      <w:sz w:val="28"/>
      <w:szCs w:val="28"/>
      <w:lang w:val="en-GB"/>
    </w:rPr>
  </w:style>
  <w:style w:type="character" w:customStyle="1" w:styleId="TitleChar">
    <w:name w:val="Title Char"/>
    <w:basedOn w:val="DefaultParagraphFont"/>
    <w:link w:val="Title"/>
    <w:uiPriority w:val="99"/>
    <w:rPr>
      <w:rFonts w:ascii="Cambria" w:eastAsia="Times New Roman" w:hAnsi="Cambria" w:cs="Times New Roman"/>
      <w:b/>
      <w:bCs/>
      <w:kern w:val="28"/>
      <w:sz w:val="32"/>
      <w:szCs w:val="32"/>
    </w:rPr>
  </w:style>
  <w:style w:type="paragraph" w:styleId="BodyText">
    <w:name w:val="Body Text"/>
    <w:basedOn w:val="Normal"/>
    <w:link w:val="BodyTextChar"/>
    <w:uiPriority w:val="99"/>
    <w:pPr>
      <w:tabs>
        <w:tab w:val="left" w:pos="3119"/>
      </w:tabs>
      <w:jc w:val="both"/>
    </w:pPr>
    <w:rPr>
      <w:sz w:val="24"/>
      <w:szCs w:val="24"/>
      <w:lang w:val="en-GB"/>
    </w:rPr>
  </w:style>
  <w:style w:type="character" w:customStyle="1" w:styleId="BodyTextChar">
    <w:name w:val="Body Text Char"/>
    <w:basedOn w:val="DefaultParagraphFont"/>
    <w:link w:val="BodyText"/>
    <w:uiPriority w:val="99"/>
    <w:rPr>
      <w:sz w:val="20"/>
      <w:szCs w:val="20"/>
    </w:rPr>
  </w:style>
  <w:style w:type="paragraph" w:styleId="BodyText2">
    <w:name w:val="Body Text 2"/>
    <w:basedOn w:val="Normal"/>
    <w:link w:val="BodyText2Char"/>
    <w:uiPriority w:val="99"/>
    <w:rPr>
      <w:sz w:val="24"/>
      <w:szCs w:val="24"/>
      <w:lang w:val="sv-SE"/>
    </w:rPr>
  </w:style>
  <w:style w:type="character" w:customStyle="1" w:styleId="BodyText2Char">
    <w:name w:val="Body Text 2 Char"/>
    <w:basedOn w:val="DefaultParagraphFont"/>
    <w:link w:val="BodyText2"/>
    <w:uiPriority w:val="99"/>
    <w:rPr>
      <w:sz w:val="20"/>
      <w:szCs w:val="20"/>
    </w:rPr>
  </w:style>
  <w:style w:type="paragraph" w:styleId="BodyTextIndent2">
    <w:name w:val="Body Text Indent 2"/>
    <w:basedOn w:val="Normal"/>
    <w:link w:val="BodyTextIndent2Char"/>
    <w:uiPriority w:val="99"/>
    <w:pPr>
      <w:tabs>
        <w:tab w:val="left" w:pos="3119"/>
      </w:tabs>
      <w:ind w:left="3261" w:hanging="3261"/>
      <w:jc w:val="both"/>
    </w:pPr>
    <w:rPr>
      <w:sz w:val="24"/>
      <w:szCs w:val="24"/>
      <w:lang w:val="en-GB"/>
    </w:rPr>
  </w:style>
  <w:style w:type="character" w:customStyle="1" w:styleId="BodyTextIndent2Char">
    <w:name w:val="Body Text Indent 2 Char"/>
    <w:basedOn w:val="DefaultParagraphFont"/>
    <w:link w:val="BodyTextIndent2"/>
    <w:uiPriority w:val="99"/>
    <w:rPr>
      <w:sz w:val="20"/>
      <w:szCs w:val="20"/>
    </w:rPr>
  </w:style>
  <w:style w:type="table" w:styleId="TableGrid">
    <w:name w:val="Table Grid"/>
    <w:basedOn w:val="TableNormal"/>
    <w:uiPriority w:val="99"/>
    <w:rsid w:val="00391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B07D2"/>
    <w:pPr>
      <w:tabs>
        <w:tab w:val="center" w:pos="4320"/>
        <w:tab w:val="right" w:pos="8640"/>
      </w:tabs>
      <w:autoSpaceDE/>
      <w:autoSpaceDN/>
    </w:pPr>
    <w:rPr>
      <w:sz w:val="24"/>
      <w:szCs w:val="24"/>
    </w:rPr>
  </w:style>
  <w:style w:type="character" w:customStyle="1" w:styleId="HeaderChar">
    <w:name w:val="Header Char"/>
    <w:basedOn w:val="DefaultParagraphFont"/>
    <w:link w:val="Header"/>
    <w:uiPriority w:val="99"/>
    <w:rsid w:val="00FB07D2"/>
    <w:rPr>
      <w:sz w:val="24"/>
      <w:szCs w:val="24"/>
    </w:rPr>
  </w:style>
  <w:style w:type="paragraph" w:styleId="Footer">
    <w:name w:val="footer"/>
    <w:basedOn w:val="Normal"/>
    <w:link w:val="FooterChar"/>
    <w:uiPriority w:val="99"/>
    <w:rsid w:val="00FB07D2"/>
    <w:pPr>
      <w:tabs>
        <w:tab w:val="center" w:pos="4320"/>
        <w:tab w:val="right" w:pos="8640"/>
      </w:tabs>
      <w:autoSpaceDE/>
      <w:autoSpaceDN/>
    </w:pPr>
    <w:rPr>
      <w:sz w:val="24"/>
      <w:szCs w:val="24"/>
    </w:rPr>
  </w:style>
  <w:style w:type="character" w:customStyle="1" w:styleId="FooterChar">
    <w:name w:val="Footer Char"/>
    <w:basedOn w:val="DefaultParagraphFont"/>
    <w:link w:val="Footer"/>
    <w:uiPriority w:val="99"/>
    <w:rsid w:val="00FB07D2"/>
    <w:rPr>
      <w:sz w:val="24"/>
      <w:szCs w:val="24"/>
    </w:rPr>
  </w:style>
  <w:style w:type="character" w:styleId="PageNumber">
    <w:name w:val="page number"/>
    <w:basedOn w:val="DefaultParagraphFont"/>
    <w:uiPriority w:val="99"/>
    <w:rsid w:val="00FB07D2"/>
    <w:rPr>
      <w:rFonts w:cs="Times New Roman"/>
    </w:rPr>
  </w:style>
  <w:style w:type="character" w:styleId="Hyperlink">
    <w:name w:val="Hyperlink"/>
    <w:basedOn w:val="DefaultParagraphFont"/>
    <w:uiPriority w:val="99"/>
    <w:rsid w:val="00FB07D2"/>
    <w:rPr>
      <w:rFonts w:cs="Times New Roman"/>
      <w:color w:val="0000FF"/>
      <w:u w:val="single"/>
    </w:rPr>
  </w:style>
  <w:style w:type="paragraph" w:customStyle="1" w:styleId="Default">
    <w:name w:val="Default"/>
    <w:rsid w:val="00FB07D2"/>
    <w:pPr>
      <w:autoSpaceDE w:val="0"/>
      <w:autoSpaceDN w:val="0"/>
      <w:adjustRightInd w:val="0"/>
    </w:pPr>
    <w:rPr>
      <w:color w:val="000000"/>
      <w:sz w:val="24"/>
      <w:szCs w:val="24"/>
    </w:rPr>
  </w:style>
  <w:style w:type="paragraph" w:styleId="NoSpacing">
    <w:name w:val="No Spacing"/>
    <w:link w:val="NoSpacingChar"/>
    <w:uiPriority w:val="1"/>
    <w:qFormat/>
    <w:rsid w:val="00FB07D2"/>
    <w:rPr>
      <w:rFonts w:ascii="Calibri" w:hAnsi="Calibri"/>
      <w:sz w:val="22"/>
      <w:szCs w:val="22"/>
    </w:rPr>
  </w:style>
  <w:style w:type="character" w:customStyle="1" w:styleId="NoSpacingChar">
    <w:name w:val="No Spacing Char"/>
    <w:basedOn w:val="DefaultParagraphFont"/>
    <w:link w:val="NoSpacing"/>
    <w:uiPriority w:val="1"/>
    <w:rsid w:val="00FB07D2"/>
    <w:rPr>
      <w:rFonts w:ascii="Calibri" w:hAnsi="Calibri"/>
      <w:sz w:val="22"/>
      <w:szCs w:val="22"/>
      <w:lang w:val="en-US" w:eastAsia="en-US" w:bidi="ar-SA"/>
    </w:rPr>
  </w:style>
  <w:style w:type="paragraph" w:styleId="BodyTextIndent">
    <w:name w:val="Body Text Indent"/>
    <w:basedOn w:val="Normal"/>
    <w:link w:val="BodyTextIndentChar"/>
    <w:uiPriority w:val="99"/>
    <w:unhideWhenUsed/>
    <w:rsid w:val="009B6324"/>
    <w:pPr>
      <w:spacing w:after="120"/>
      <w:ind w:left="360"/>
    </w:pPr>
  </w:style>
  <w:style w:type="character" w:customStyle="1" w:styleId="BodyTextIndentChar">
    <w:name w:val="Body Text Indent Char"/>
    <w:basedOn w:val="DefaultParagraphFont"/>
    <w:link w:val="BodyTextIndent"/>
    <w:uiPriority w:val="99"/>
    <w:rsid w:val="009B6324"/>
  </w:style>
  <w:style w:type="paragraph" w:styleId="ListParagraph">
    <w:name w:val="List Paragraph"/>
    <w:basedOn w:val="Normal"/>
    <w:uiPriority w:val="34"/>
    <w:qFormat/>
    <w:rsid w:val="00910AA6"/>
    <w:pPr>
      <w:ind w:left="720"/>
    </w:pPr>
  </w:style>
  <w:style w:type="paragraph" w:styleId="NormalWeb">
    <w:name w:val="Normal (Web)"/>
    <w:basedOn w:val="Normal"/>
    <w:uiPriority w:val="99"/>
    <w:unhideWhenUsed/>
    <w:rsid w:val="006536DE"/>
    <w:pPr>
      <w:autoSpaceDE/>
      <w:autoSpaceDN/>
      <w:spacing w:before="100" w:beforeAutospacing="1" w:after="100" w:afterAutospacing="1"/>
    </w:pPr>
    <w:rPr>
      <w:rFonts w:eastAsiaTheme="minorEastAsia"/>
      <w:sz w:val="24"/>
      <w:szCs w:val="24"/>
    </w:rPr>
  </w:style>
  <w:style w:type="character" w:customStyle="1" w:styleId="fontstyle01">
    <w:name w:val="fontstyle01"/>
    <w:basedOn w:val="DefaultParagraphFont"/>
    <w:rsid w:val="00ED3AEE"/>
    <w:rPr>
      <w:rFonts w:ascii="TimesNewRomanPSMT" w:hAnsi="TimesNewRomanPSMT" w:hint="default"/>
      <w:b w:val="0"/>
      <w:bCs w:val="0"/>
      <w:i w:val="0"/>
      <w:iCs w:val="0"/>
      <w:color w:val="0070C0"/>
      <w:sz w:val="20"/>
      <w:szCs w:val="20"/>
    </w:rPr>
  </w:style>
  <w:style w:type="character" w:customStyle="1" w:styleId="fontstyle21">
    <w:name w:val="fontstyle21"/>
    <w:basedOn w:val="DefaultParagraphFont"/>
    <w:rsid w:val="00B36519"/>
    <w:rPr>
      <w:rFonts w:ascii="TimesNewRomanPSMT" w:hAnsi="TimesNewRomanPSMT" w:hint="default"/>
      <w:b w:val="0"/>
      <w:bCs w:val="0"/>
      <w:i w:val="0"/>
      <w:iCs w:val="0"/>
      <w:color w:val="000000"/>
      <w:sz w:val="20"/>
      <w:szCs w:val="20"/>
    </w:rPr>
  </w:style>
  <w:style w:type="character" w:customStyle="1" w:styleId="fontstyle11">
    <w:name w:val="fontstyle11"/>
    <w:basedOn w:val="DefaultParagraphFont"/>
    <w:rsid w:val="007F2428"/>
    <w:rPr>
      <w:rFonts w:ascii="Wingdings-Regular" w:hAnsi="Wingdings-Regular" w:hint="default"/>
      <w:b w:val="0"/>
      <w:bCs w:val="0"/>
      <w:i w:val="0"/>
      <w:iCs w:val="0"/>
      <w:color w:val="000000"/>
      <w:sz w:val="20"/>
      <w:szCs w:val="20"/>
    </w:rPr>
  </w:style>
  <w:style w:type="character" w:styleId="UnresolvedMention">
    <w:name w:val="Unresolved Mention"/>
    <w:basedOn w:val="DefaultParagraphFont"/>
    <w:uiPriority w:val="99"/>
    <w:semiHidden/>
    <w:unhideWhenUsed/>
    <w:rsid w:val="006A3D59"/>
    <w:rPr>
      <w:color w:val="605E5C"/>
      <w:shd w:val="clear" w:color="auto" w:fill="E1DFDD"/>
    </w:rPr>
  </w:style>
  <w:style w:type="character" w:customStyle="1" w:styleId="st">
    <w:name w:val="st"/>
    <w:basedOn w:val="DefaultParagraphFont"/>
    <w:rsid w:val="00A9429F"/>
  </w:style>
  <w:style w:type="character" w:styleId="Emphasis">
    <w:name w:val="Emphasis"/>
    <w:basedOn w:val="DefaultParagraphFont"/>
    <w:uiPriority w:val="20"/>
    <w:qFormat/>
    <w:rsid w:val="00A9429F"/>
    <w:rPr>
      <w:i/>
      <w:iCs/>
    </w:rPr>
  </w:style>
  <w:style w:type="paragraph" w:styleId="BodyText3">
    <w:name w:val="Body Text 3"/>
    <w:basedOn w:val="Normal"/>
    <w:link w:val="BodyText3Char"/>
    <w:rsid w:val="0048356F"/>
    <w:pPr>
      <w:autoSpaceDE/>
      <w:autoSpaceDN/>
      <w:spacing w:after="120"/>
    </w:pPr>
    <w:rPr>
      <w:sz w:val="16"/>
      <w:szCs w:val="16"/>
    </w:rPr>
  </w:style>
  <w:style w:type="character" w:customStyle="1" w:styleId="BodyText3Char">
    <w:name w:val="Body Text 3 Char"/>
    <w:basedOn w:val="DefaultParagraphFont"/>
    <w:link w:val="BodyText3"/>
    <w:rsid w:val="0048356F"/>
    <w:rPr>
      <w:sz w:val="16"/>
      <w:szCs w:val="16"/>
    </w:rPr>
  </w:style>
  <w:style w:type="character" w:styleId="HTMLCite">
    <w:name w:val="HTML Cite"/>
    <w:basedOn w:val="DefaultParagraphFont"/>
    <w:uiPriority w:val="99"/>
    <w:semiHidden/>
    <w:unhideWhenUsed/>
    <w:rsid w:val="001F1498"/>
    <w:rPr>
      <w:i/>
      <w:iCs/>
    </w:rPr>
  </w:style>
  <w:style w:type="character" w:styleId="FollowedHyperlink">
    <w:name w:val="FollowedHyperlink"/>
    <w:basedOn w:val="DefaultParagraphFont"/>
    <w:uiPriority w:val="99"/>
    <w:semiHidden/>
    <w:unhideWhenUsed/>
    <w:rsid w:val="002632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1200">
      <w:bodyDiv w:val="1"/>
      <w:marLeft w:val="0"/>
      <w:marRight w:val="0"/>
      <w:marTop w:val="0"/>
      <w:marBottom w:val="0"/>
      <w:divBdr>
        <w:top w:val="none" w:sz="0" w:space="0" w:color="auto"/>
        <w:left w:val="none" w:sz="0" w:space="0" w:color="auto"/>
        <w:bottom w:val="none" w:sz="0" w:space="0" w:color="auto"/>
        <w:right w:val="none" w:sz="0" w:space="0" w:color="auto"/>
      </w:divBdr>
    </w:div>
    <w:div w:id="80758560">
      <w:bodyDiv w:val="1"/>
      <w:marLeft w:val="0"/>
      <w:marRight w:val="0"/>
      <w:marTop w:val="0"/>
      <w:marBottom w:val="0"/>
      <w:divBdr>
        <w:top w:val="none" w:sz="0" w:space="0" w:color="auto"/>
        <w:left w:val="none" w:sz="0" w:space="0" w:color="auto"/>
        <w:bottom w:val="none" w:sz="0" w:space="0" w:color="auto"/>
        <w:right w:val="none" w:sz="0" w:space="0" w:color="auto"/>
      </w:divBdr>
    </w:div>
    <w:div w:id="430510843">
      <w:bodyDiv w:val="1"/>
      <w:marLeft w:val="0"/>
      <w:marRight w:val="0"/>
      <w:marTop w:val="0"/>
      <w:marBottom w:val="0"/>
      <w:divBdr>
        <w:top w:val="none" w:sz="0" w:space="0" w:color="auto"/>
        <w:left w:val="none" w:sz="0" w:space="0" w:color="auto"/>
        <w:bottom w:val="none" w:sz="0" w:space="0" w:color="auto"/>
        <w:right w:val="none" w:sz="0" w:space="0" w:color="auto"/>
      </w:divBdr>
    </w:div>
    <w:div w:id="563033691">
      <w:bodyDiv w:val="1"/>
      <w:marLeft w:val="0"/>
      <w:marRight w:val="0"/>
      <w:marTop w:val="0"/>
      <w:marBottom w:val="0"/>
      <w:divBdr>
        <w:top w:val="none" w:sz="0" w:space="0" w:color="auto"/>
        <w:left w:val="none" w:sz="0" w:space="0" w:color="auto"/>
        <w:bottom w:val="none" w:sz="0" w:space="0" w:color="auto"/>
        <w:right w:val="none" w:sz="0" w:space="0" w:color="auto"/>
      </w:divBdr>
    </w:div>
    <w:div w:id="611325330">
      <w:bodyDiv w:val="1"/>
      <w:marLeft w:val="0"/>
      <w:marRight w:val="0"/>
      <w:marTop w:val="0"/>
      <w:marBottom w:val="0"/>
      <w:divBdr>
        <w:top w:val="none" w:sz="0" w:space="0" w:color="auto"/>
        <w:left w:val="none" w:sz="0" w:space="0" w:color="auto"/>
        <w:bottom w:val="none" w:sz="0" w:space="0" w:color="auto"/>
        <w:right w:val="none" w:sz="0" w:space="0" w:color="auto"/>
      </w:divBdr>
    </w:div>
    <w:div w:id="700935173">
      <w:bodyDiv w:val="1"/>
      <w:marLeft w:val="0"/>
      <w:marRight w:val="0"/>
      <w:marTop w:val="0"/>
      <w:marBottom w:val="0"/>
      <w:divBdr>
        <w:top w:val="none" w:sz="0" w:space="0" w:color="auto"/>
        <w:left w:val="none" w:sz="0" w:space="0" w:color="auto"/>
        <w:bottom w:val="none" w:sz="0" w:space="0" w:color="auto"/>
        <w:right w:val="none" w:sz="0" w:space="0" w:color="auto"/>
      </w:divBdr>
    </w:div>
    <w:div w:id="722631340">
      <w:bodyDiv w:val="1"/>
      <w:marLeft w:val="0"/>
      <w:marRight w:val="0"/>
      <w:marTop w:val="0"/>
      <w:marBottom w:val="0"/>
      <w:divBdr>
        <w:top w:val="none" w:sz="0" w:space="0" w:color="auto"/>
        <w:left w:val="none" w:sz="0" w:space="0" w:color="auto"/>
        <w:bottom w:val="none" w:sz="0" w:space="0" w:color="auto"/>
        <w:right w:val="none" w:sz="0" w:space="0" w:color="auto"/>
      </w:divBdr>
    </w:div>
    <w:div w:id="851148395">
      <w:bodyDiv w:val="1"/>
      <w:marLeft w:val="0"/>
      <w:marRight w:val="0"/>
      <w:marTop w:val="0"/>
      <w:marBottom w:val="0"/>
      <w:divBdr>
        <w:top w:val="none" w:sz="0" w:space="0" w:color="auto"/>
        <w:left w:val="none" w:sz="0" w:space="0" w:color="auto"/>
        <w:bottom w:val="none" w:sz="0" w:space="0" w:color="auto"/>
        <w:right w:val="none" w:sz="0" w:space="0" w:color="auto"/>
      </w:divBdr>
    </w:div>
    <w:div w:id="938638072">
      <w:bodyDiv w:val="1"/>
      <w:marLeft w:val="0"/>
      <w:marRight w:val="0"/>
      <w:marTop w:val="0"/>
      <w:marBottom w:val="0"/>
      <w:divBdr>
        <w:top w:val="none" w:sz="0" w:space="0" w:color="auto"/>
        <w:left w:val="none" w:sz="0" w:space="0" w:color="auto"/>
        <w:bottom w:val="none" w:sz="0" w:space="0" w:color="auto"/>
        <w:right w:val="none" w:sz="0" w:space="0" w:color="auto"/>
      </w:divBdr>
    </w:div>
    <w:div w:id="1041245411">
      <w:bodyDiv w:val="1"/>
      <w:marLeft w:val="0"/>
      <w:marRight w:val="0"/>
      <w:marTop w:val="0"/>
      <w:marBottom w:val="0"/>
      <w:divBdr>
        <w:top w:val="none" w:sz="0" w:space="0" w:color="auto"/>
        <w:left w:val="none" w:sz="0" w:space="0" w:color="auto"/>
        <w:bottom w:val="none" w:sz="0" w:space="0" w:color="auto"/>
        <w:right w:val="none" w:sz="0" w:space="0" w:color="auto"/>
      </w:divBdr>
    </w:div>
    <w:div w:id="1204059384">
      <w:bodyDiv w:val="1"/>
      <w:marLeft w:val="0"/>
      <w:marRight w:val="0"/>
      <w:marTop w:val="0"/>
      <w:marBottom w:val="0"/>
      <w:divBdr>
        <w:top w:val="none" w:sz="0" w:space="0" w:color="auto"/>
        <w:left w:val="none" w:sz="0" w:space="0" w:color="auto"/>
        <w:bottom w:val="none" w:sz="0" w:space="0" w:color="auto"/>
        <w:right w:val="none" w:sz="0" w:space="0" w:color="auto"/>
      </w:divBdr>
    </w:div>
    <w:div w:id="1264455875">
      <w:bodyDiv w:val="1"/>
      <w:marLeft w:val="0"/>
      <w:marRight w:val="0"/>
      <w:marTop w:val="0"/>
      <w:marBottom w:val="0"/>
      <w:divBdr>
        <w:top w:val="none" w:sz="0" w:space="0" w:color="auto"/>
        <w:left w:val="none" w:sz="0" w:space="0" w:color="auto"/>
        <w:bottom w:val="none" w:sz="0" w:space="0" w:color="auto"/>
        <w:right w:val="none" w:sz="0" w:space="0" w:color="auto"/>
      </w:divBdr>
    </w:div>
    <w:div w:id="1402827066">
      <w:marLeft w:val="0"/>
      <w:marRight w:val="0"/>
      <w:marTop w:val="0"/>
      <w:marBottom w:val="0"/>
      <w:divBdr>
        <w:top w:val="none" w:sz="0" w:space="0" w:color="auto"/>
        <w:left w:val="none" w:sz="0" w:space="0" w:color="auto"/>
        <w:bottom w:val="none" w:sz="0" w:space="0" w:color="auto"/>
        <w:right w:val="none" w:sz="0" w:space="0" w:color="auto"/>
      </w:divBdr>
      <w:divsChild>
        <w:div w:id="1402827067">
          <w:marLeft w:val="0"/>
          <w:marRight w:val="0"/>
          <w:marTop w:val="0"/>
          <w:marBottom w:val="0"/>
          <w:divBdr>
            <w:top w:val="none" w:sz="0" w:space="0" w:color="auto"/>
            <w:left w:val="none" w:sz="0" w:space="0" w:color="auto"/>
            <w:bottom w:val="none" w:sz="0" w:space="0" w:color="auto"/>
            <w:right w:val="none" w:sz="0" w:space="0" w:color="auto"/>
          </w:divBdr>
        </w:div>
      </w:divsChild>
    </w:div>
    <w:div w:id="1402827070">
      <w:marLeft w:val="0"/>
      <w:marRight w:val="0"/>
      <w:marTop w:val="0"/>
      <w:marBottom w:val="0"/>
      <w:divBdr>
        <w:top w:val="none" w:sz="0" w:space="0" w:color="auto"/>
        <w:left w:val="none" w:sz="0" w:space="0" w:color="auto"/>
        <w:bottom w:val="none" w:sz="0" w:space="0" w:color="auto"/>
        <w:right w:val="none" w:sz="0" w:space="0" w:color="auto"/>
      </w:divBdr>
      <w:divsChild>
        <w:div w:id="1402827069">
          <w:marLeft w:val="0"/>
          <w:marRight w:val="0"/>
          <w:marTop w:val="0"/>
          <w:marBottom w:val="0"/>
          <w:divBdr>
            <w:top w:val="none" w:sz="0" w:space="0" w:color="auto"/>
            <w:left w:val="none" w:sz="0" w:space="0" w:color="auto"/>
            <w:bottom w:val="none" w:sz="0" w:space="0" w:color="auto"/>
            <w:right w:val="none" w:sz="0" w:space="0" w:color="auto"/>
          </w:divBdr>
        </w:div>
      </w:divsChild>
    </w:div>
    <w:div w:id="1402827071">
      <w:marLeft w:val="0"/>
      <w:marRight w:val="0"/>
      <w:marTop w:val="0"/>
      <w:marBottom w:val="0"/>
      <w:divBdr>
        <w:top w:val="none" w:sz="0" w:space="0" w:color="auto"/>
        <w:left w:val="none" w:sz="0" w:space="0" w:color="auto"/>
        <w:bottom w:val="none" w:sz="0" w:space="0" w:color="auto"/>
        <w:right w:val="none" w:sz="0" w:space="0" w:color="auto"/>
      </w:divBdr>
      <w:divsChild>
        <w:div w:id="1402827068">
          <w:marLeft w:val="0"/>
          <w:marRight w:val="0"/>
          <w:marTop w:val="0"/>
          <w:marBottom w:val="0"/>
          <w:divBdr>
            <w:top w:val="none" w:sz="0" w:space="0" w:color="auto"/>
            <w:left w:val="none" w:sz="0" w:space="0" w:color="auto"/>
            <w:bottom w:val="none" w:sz="0" w:space="0" w:color="auto"/>
            <w:right w:val="none" w:sz="0" w:space="0" w:color="auto"/>
          </w:divBdr>
        </w:div>
      </w:divsChild>
    </w:div>
    <w:div w:id="1402827074">
      <w:marLeft w:val="0"/>
      <w:marRight w:val="0"/>
      <w:marTop w:val="0"/>
      <w:marBottom w:val="0"/>
      <w:divBdr>
        <w:top w:val="none" w:sz="0" w:space="0" w:color="auto"/>
        <w:left w:val="none" w:sz="0" w:space="0" w:color="auto"/>
        <w:bottom w:val="none" w:sz="0" w:space="0" w:color="auto"/>
        <w:right w:val="none" w:sz="0" w:space="0" w:color="auto"/>
      </w:divBdr>
      <w:divsChild>
        <w:div w:id="1402827072">
          <w:marLeft w:val="0"/>
          <w:marRight w:val="0"/>
          <w:marTop w:val="0"/>
          <w:marBottom w:val="0"/>
          <w:divBdr>
            <w:top w:val="none" w:sz="0" w:space="0" w:color="auto"/>
            <w:left w:val="none" w:sz="0" w:space="0" w:color="auto"/>
            <w:bottom w:val="none" w:sz="0" w:space="0" w:color="auto"/>
            <w:right w:val="none" w:sz="0" w:space="0" w:color="auto"/>
          </w:divBdr>
          <w:divsChild>
            <w:div w:id="14028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63902">
      <w:bodyDiv w:val="1"/>
      <w:marLeft w:val="0"/>
      <w:marRight w:val="0"/>
      <w:marTop w:val="0"/>
      <w:marBottom w:val="0"/>
      <w:divBdr>
        <w:top w:val="none" w:sz="0" w:space="0" w:color="auto"/>
        <w:left w:val="none" w:sz="0" w:space="0" w:color="auto"/>
        <w:bottom w:val="none" w:sz="0" w:space="0" w:color="auto"/>
        <w:right w:val="none" w:sz="0" w:space="0" w:color="auto"/>
      </w:divBdr>
    </w:div>
    <w:div w:id="2039894806">
      <w:bodyDiv w:val="1"/>
      <w:marLeft w:val="0"/>
      <w:marRight w:val="0"/>
      <w:marTop w:val="0"/>
      <w:marBottom w:val="0"/>
      <w:divBdr>
        <w:top w:val="none" w:sz="0" w:space="0" w:color="auto"/>
        <w:left w:val="none" w:sz="0" w:space="0" w:color="auto"/>
        <w:bottom w:val="none" w:sz="0" w:space="0" w:color="auto"/>
        <w:right w:val="none" w:sz="0" w:space="0" w:color="auto"/>
      </w:divBdr>
    </w:div>
    <w:div w:id="2132435133">
      <w:bodyDiv w:val="1"/>
      <w:marLeft w:val="0"/>
      <w:marRight w:val="0"/>
      <w:marTop w:val="0"/>
      <w:marBottom w:val="0"/>
      <w:divBdr>
        <w:top w:val="none" w:sz="0" w:space="0" w:color="auto"/>
        <w:left w:val="none" w:sz="0" w:space="0" w:color="auto"/>
        <w:bottom w:val="none" w:sz="0" w:space="0" w:color="auto"/>
        <w:right w:val="none" w:sz="0" w:space="0" w:color="auto"/>
      </w:divBdr>
    </w:div>
    <w:div w:id="21383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en-US"/>
              <a:t>Mata</a:t>
            </a:r>
            <a:r>
              <a:rPr lang="en-US" baseline="0"/>
              <a:t> Kuliah Geostatistik</a:t>
            </a:r>
            <a:endParaRPr lang="en-US"/>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endParaRPr lang="en-US"/>
        </a:p>
      </c:txPr>
    </c:title>
    <c:autoTitleDeleted val="0"/>
    <c:plotArea>
      <c:layout/>
      <c:radarChart>
        <c:radarStyle val="filled"/>
        <c:varyColors val="0"/>
        <c:ser>
          <c:idx val="0"/>
          <c:order val="0"/>
          <c:tx>
            <c:strRef>
              <c:f>Sheet1!$H$20</c:f>
              <c:strCache>
                <c:ptCount val="1"/>
                <c:pt idx="0">
                  <c:v>UT</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Sheet1!$H$21:$H$25</c:f>
              <c:numCache>
                <c:formatCode>General</c:formatCode>
                <c:ptCount val="5"/>
                <c:pt idx="0">
                  <c:v>3</c:v>
                </c:pt>
                <c:pt idx="1">
                  <c:v>3</c:v>
                </c:pt>
                <c:pt idx="2">
                  <c:v>3</c:v>
                </c:pt>
                <c:pt idx="3">
                  <c:v>16</c:v>
                </c:pt>
                <c:pt idx="4">
                  <c:v>0</c:v>
                </c:pt>
              </c:numCache>
            </c:numRef>
          </c:val>
          <c:extLst>
            <c:ext xmlns:c16="http://schemas.microsoft.com/office/drawing/2014/chart" uri="{C3380CC4-5D6E-409C-BE32-E72D297353CC}">
              <c16:uniqueId val="{00000000-71DD-4826-BF92-95D36699BDCD}"/>
            </c:ext>
          </c:extLst>
        </c:ser>
        <c:ser>
          <c:idx val="1"/>
          <c:order val="1"/>
          <c:tx>
            <c:strRef>
              <c:f>Sheet1!$I$20</c:f>
              <c:strCache>
                <c:ptCount val="1"/>
                <c:pt idx="0">
                  <c:v>UA</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Sheet1!$I$21:$I$25</c:f>
              <c:numCache>
                <c:formatCode>General</c:formatCode>
                <c:ptCount val="5"/>
                <c:pt idx="0">
                  <c:v>0</c:v>
                </c:pt>
                <c:pt idx="1">
                  <c:v>0</c:v>
                </c:pt>
                <c:pt idx="2">
                  <c:v>0</c:v>
                </c:pt>
                <c:pt idx="3">
                  <c:v>9</c:v>
                </c:pt>
                <c:pt idx="4">
                  <c:v>16</c:v>
                </c:pt>
              </c:numCache>
            </c:numRef>
          </c:val>
          <c:extLst>
            <c:ext xmlns:c16="http://schemas.microsoft.com/office/drawing/2014/chart" uri="{C3380CC4-5D6E-409C-BE32-E72D297353CC}">
              <c16:uniqueId val="{00000001-71DD-4826-BF92-95D36699BDCD}"/>
            </c:ext>
          </c:extLst>
        </c:ser>
        <c:ser>
          <c:idx val="2"/>
          <c:order val="2"/>
          <c:tx>
            <c:strRef>
              <c:f>Sheet1!$J$20</c:f>
              <c:strCache>
                <c:ptCount val="1"/>
                <c:pt idx="0">
                  <c:v>T/ K</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Sheet1!$J$21:$J$25</c:f>
              <c:numCache>
                <c:formatCode>General</c:formatCode>
                <c:ptCount val="5"/>
                <c:pt idx="0">
                  <c:v>1</c:v>
                </c:pt>
                <c:pt idx="1">
                  <c:v>1</c:v>
                </c:pt>
                <c:pt idx="2">
                  <c:v>2</c:v>
                </c:pt>
                <c:pt idx="3">
                  <c:v>14</c:v>
                </c:pt>
                <c:pt idx="4">
                  <c:v>8</c:v>
                </c:pt>
              </c:numCache>
            </c:numRef>
          </c:val>
          <c:extLst>
            <c:ext xmlns:c16="http://schemas.microsoft.com/office/drawing/2014/chart" uri="{C3380CC4-5D6E-409C-BE32-E72D297353CC}">
              <c16:uniqueId val="{00000002-71DD-4826-BF92-95D36699BDCD}"/>
            </c:ext>
          </c:extLst>
        </c:ser>
        <c:ser>
          <c:idx val="3"/>
          <c:order val="3"/>
          <c:tx>
            <c:strRef>
              <c:f>Sheet1!$K$20</c:f>
              <c:strCache>
                <c:ptCount val="1"/>
                <c:pt idx="0">
                  <c:v>L</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Sheet1!$K$21:$K$25</c:f>
              <c:numCache>
                <c:formatCode>General</c:formatCode>
                <c:ptCount val="5"/>
                <c:pt idx="0">
                  <c:v>0</c:v>
                </c:pt>
                <c:pt idx="1">
                  <c:v>0</c:v>
                </c:pt>
                <c:pt idx="2">
                  <c:v>0</c:v>
                </c:pt>
                <c:pt idx="3">
                  <c:v>12</c:v>
                </c:pt>
                <c:pt idx="4">
                  <c:v>12</c:v>
                </c:pt>
              </c:numCache>
            </c:numRef>
          </c:val>
          <c:extLst>
            <c:ext xmlns:c16="http://schemas.microsoft.com/office/drawing/2014/chart" uri="{C3380CC4-5D6E-409C-BE32-E72D297353CC}">
              <c16:uniqueId val="{00000003-71DD-4826-BF92-95D36699BDCD}"/>
            </c:ext>
          </c:extLst>
        </c:ser>
        <c:dLbls>
          <c:showLegendKey val="0"/>
          <c:showVal val="0"/>
          <c:showCatName val="0"/>
          <c:showSerName val="0"/>
          <c:showPercent val="0"/>
          <c:showBubbleSize val="0"/>
        </c:dLbls>
        <c:axId val="526666688"/>
        <c:axId val="526671488"/>
      </c:radarChart>
      <c:catAx>
        <c:axId val="526666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26671488"/>
        <c:crosses val="autoZero"/>
        <c:auto val="1"/>
        <c:lblAlgn val="ctr"/>
        <c:lblOffset val="100"/>
        <c:noMultiLvlLbl val="0"/>
      </c:catAx>
      <c:valAx>
        <c:axId val="526671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526666688"/>
        <c:crosses val="autoZero"/>
        <c:crossBetween val="between"/>
      </c:valAx>
      <c:spPr>
        <a:noFill/>
        <a:ln>
          <a:noFill/>
        </a:ln>
        <a:effectLst/>
      </c:spPr>
    </c:plotArea>
    <c:legend>
      <c:legendPos val="r"/>
      <c:layout>
        <c:manualLayout>
          <c:xMode val="edge"/>
          <c:yMode val="edge"/>
          <c:x val="0.82200325160676668"/>
          <c:y val="0.65414224263633702"/>
          <c:w val="0.15763746855600072"/>
          <c:h val="0.3125021872265966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E98F7-7A18-4CC0-AFB8-619895E0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RPS Mata Kuliah</vt:lpstr>
    </vt:vector>
  </TitlesOfParts>
  <Company>Geological Engineering Dept.</Company>
  <LinksUpToDate>false</LinksUpToDate>
  <CharactersWithSpaces>9080</CharactersWithSpaces>
  <SharedDoc>false</SharedDoc>
  <HLinks>
    <vt:vector size="54" baseType="variant">
      <vt:variant>
        <vt:i4>786518</vt:i4>
      </vt:variant>
      <vt:variant>
        <vt:i4>24</vt:i4>
      </vt:variant>
      <vt:variant>
        <vt:i4>0</vt:i4>
      </vt:variant>
      <vt:variant>
        <vt:i4>5</vt:i4>
      </vt:variant>
      <vt:variant>
        <vt:lpwstr>http://www.pii.or.id/elektro</vt:lpwstr>
      </vt:variant>
      <vt:variant>
        <vt:lpwstr/>
      </vt:variant>
      <vt:variant>
        <vt:i4>7602297</vt:i4>
      </vt:variant>
      <vt:variant>
        <vt:i4>21</vt:i4>
      </vt:variant>
      <vt:variant>
        <vt:i4>0</vt:i4>
      </vt:variant>
      <vt:variant>
        <vt:i4>5</vt:i4>
      </vt:variant>
      <vt:variant>
        <vt:lpwstr>http://www.linux.or.id/</vt:lpwstr>
      </vt:variant>
      <vt:variant>
        <vt:lpwstr/>
      </vt:variant>
      <vt:variant>
        <vt:i4>5505112</vt:i4>
      </vt:variant>
      <vt:variant>
        <vt:i4>18</vt:i4>
      </vt:variant>
      <vt:variant>
        <vt:i4>0</vt:i4>
      </vt:variant>
      <vt:variant>
        <vt:i4>5</vt:i4>
      </vt:variant>
      <vt:variant>
        <vt:lpwstr>http://www.ieee.org/</vt:lpwstr>
      </vt:variant>
      <vt:variant>
        <vt:lpwstr/>
      </vt:variant>
      <vt:variant>
        <vt:i4>5701726</vt:i4>
      </vt:variant>
      <vt:variant>
        <vt:i4>15</vt:i4>
      </vt:variant>
      <vt:variant>
        <vt:i4>0</vt:i4>
      </vt:variant>
      <vt:variant>
        <vt:i4>5</vt:i4>
      </vt:variant>
      <vt:variant>
        <vt:lpwstr>http://www.ilmukomputer.com/</vt:lpwstr>
      </vt:variant>
      <vt:variant>
        <vt:lpwstr/>
      </vt:variant>
      <vt:variant>
        <vt:i4>5046359</vt:i4>
      </vt:variant>
      <vt:variant>
        <vt:i4>12</vt:i4>
      </vt:variant>
      <vt:variant>
        <vt:i4>0</vt:i4>
      </vt:variant>
      <vt:variant>
        <vt:i4>5</vt:i4>
      </vt:variant>
      <vt:variant>
        <vt:lpwstr>http://www.dell.com/</vt:lpwstr>
      </vt:variant>
      <vt:variant>
        <vt:lpwstr/>
      </vt:variant>
      <vt:variant>
        <vt:i4>3670116</vt:i4>
      </vt:variant>
      <vt:variant>
        <vt:i4>9</vt:i4>
      </vt:variant>
      <vt:variant>
        <vt:i4>0</vt:i4>
      </vt:variant>
      <vt:variant>
        <vt:i4>5</vt:i4>
      </vt:variant>
      <vt:variant>
        <vt:lpwstr>http://www.sun.com/</vt:lpwstr>
      </vt:variant>
      <vt:variant>
        <vt:lpwstr/>
      </vt:variant>
      <vt:variant>
        <vt:i4>7536739</vt:i4>
      </vt:variant>
      <vt:variant>
        <vt:i4>6</vt:i4>
      </vt:variant>
      <vt:variant>
        <vt:i4>0</vt:i4>
      </vt:variant>
      <vt:variant>
        <vt:i4>5</vt:i4>
      </vt:variant>
      <vt:variant>
        <vt:lpwstr>http://www.3com.co.jp/</vt:lpwstr>
      </vt:variant>
      <vt:variant>
        <vt:lpwstr/>
      </vt:variant>
      <vt:variant>
        <vt:i4>3670072</vt:i4>
      </vt:variant>
      <vt:variant>
        <vt:i4>3</vt:i4>
      </vt:variant>
      <vt:variant>
        <vt:i4>0</vt:i4>
      </vt:variant>
      <vt:variant>
        <vt:i4>5</vt:i4>
      </vt:variant>
      <vt:variant>
        <vt:lpwstr>http://www.datatelsup.com/</vt:lpwstr>
      </vt:variant>
      <vt:variant>
        <vt:lpwstr/>
      </vt:variant>
      <vt:variant>
        <vt:i4>7143533</vt:i4>
      </vt:variant>
      <vt:variant>
        <vt:i4>0</vt:i4>
      </vt:variant>
      <vt:variant>
        <vt:i4>0</vt:i4>
      </vt:variant>
      <vt:variant>
        <vt:i4>5</vt:i4>
      </vt:variant>
      <vt:variant>
        <vt:lpwstr>http://share.its.ac.id/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RPS Mata Kuliah</dc:title>
  <dc:subject>Kurikulum 2021-2025</dc:subject>
  <dc:creator>GESP FT-UH;Teknik Geologi Unhas</dc:creator>
  <cp:keywords>Unhas; GESP; Teknik Geologi; RPS</cp:keywords>
  <cp:lastModifiedBy>Rahmat Abdillah</cp:lastModifiedBy>
  <cp:revision>11</cp:revision>
  <cp:lastPrinted>2000-08-06T21:38:00Z</cp:lastPrinted>
  <dcterms:created xsi:type="dcterms:W3CDTF">2023-06-03T06:07:00Z</dcterms:created>
  <dcterms:modified xsi:type="dcterms:W3CDTF">2023-06-24T02:10:00Z</dcterms:modified>
  <cp:category>Kurikulum;Document;Draft</cp:category>
  <cp:contentStatus>RPS Mata Kuliah</cp:contentStatus>
</cp:coreProperties>
</file>